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57819C" w14:textId="7C3CE0E6" w:rsidR="00F8097E" w:rsidRPr="005E605D" w:rsidRDefault="00B96B27" w:rsidP="009542F9">
      <w:pPr>
        <w:ind w:left="5387"/>
        <w:contextualSpacing/>
        <w:rPr>
          <w:lang w:val="lt-LT"/>
        </w:rPr>
      </w:pPr>
      <w:r w:rsidRPr="005E605D">
        <w:rPr>
          <w:lang w:val="lt-LT"/>
        </w:rPr>
        <w:t>Baudžiamoji byla Nr. 2K-</w:t>
      </w:r>
      <w:r w:rsidR="00C92F3C" w:rsidRPr="005E605D">
        <w:rPr>
          <w:lang w:val="lt-LT"/>
        </w:rPr>
        <w:t>2</w:t>
      </w:r>
      <w:r w:rsidR="003C146E" w:rsidRPr="005E605D">
        <w:rPr>
          <w:lang w:val="lt-LT"/>
        </w:rPr>
        <w:t>51</w:t>
      </w:r>
      <w:r w:rsidR="005F1BD7" w:rsidRPr="005E605D">
        <w:rPr>
          <w:lang w:val="lt-LT"/>
        </w:rPr>
        <w:t>-</w:t>
      </w:r>
      <w:r w:rsidR="003C146E" w:rsidRPr="005E605D">
        <w:rPr>
          <w:lang w:val="lt-LT"/>
        </w:rPr>
        <w:t>1214</w:t>
      </w:r>
      <w:r w:rsidRPr="005E605D">
        <w:rPr>
          <w:lang w:val="lt-LT"/>
        </w:rPr>
        <w:t>/202</w:t>
      </w:r>
      <w:r w:rsidR="00254600" w:rsidRPr="005E605D">
        <w:rPr>
          <w:lang w:val="lt-LT"/>
        </w:rPr>
        <w:t>4</w:t>
      </w:r>
    </w:p>
    <w:p w14:paraId="7E9E55AD" w14:textId="44539A19" w:rsidR="00F8097E" w:rsidRPr="005E605D" w:rsidRDefault="00F8097E" w:rsidP="009542F9">
      <w:pPr>
        <w:contextualSpacing/>
        <w:jc w:val="right"/>
        <w:rPr>
          <w:lang w:val="lt-LT"/>
        </w:rPr>
      </w:pPr>
      <w:r w:rsidRPr="005E605D">
        <w:rPr>
          <w:lang w:val="lt-LT"/>
        </w:rPr>
        <w:t>Teisminio proceso Nr.</w:t>
      </w:r>
      <w:r w:rsidR="009542F9" w:rsidRPr="005E605D">
        <w:rPr>
          <w:lang w:val="lt-LT"/>
        </w:rPr>
        <w:t xml:space="preserve"> </w:t>
      </w:r>
      <w:r w:rsidR="003C146E" w:rsidRPr="005E605D">
        <w:rPr>
          <w:lang w:val="lt-LT"/>
        </w:rPr>
        <w:t>1-01-1-60704-2017-0</w:t>
      </w:r>
    </w:p>
    <w:p w14:paraId="734DBBEB" w14:textId="7F17CF17" w:rsidR="008C177A" w:rsidRPr="005E605D" w:rsidRDefault="00FE32BC" w:rsidP="009542F9">
      <w:pPr>
        <w:ind w:left="5387"/>
        <w:contextualSpacing/>
        <w:rPr>
          <w:lang w:val="lt-LT"/>
        </w:rPr>
      </w:pPr>
      <w:r w:rsidRPr="005E605D">
        <w:rPr>
          <w:lang w:val="lt-LT"/>
        </w:rPr>
        <w:t>Procesinio sprendimo k</w:t>
      </w:r>
      <w:r w:rsidR="008C177A" w:rsidRPr="005E605D">
        <w:rPr>
          <w:lang w:val="lt-LT"/>
        </w:rPr>
        <w:t>ategorijos:</w:t>
      </w:r>
      <w:r w:rsidR="00570414" w:rsidRPr="005E605D">
        <w:rPr>
          <w:lang w:val="lt-LT"/>
        </w:rPr>
        <w:t xml:space="preserve"> </w:t>
      </w:r>
      <w:r w:rsidR="007C2CEF" w:rsidRPr="005E605D">
        <w:rPr>
          <w:lang w:val="lt-LT"/>
        </w:rPr>
        <w:t>1.1.8.1.1; 1.1.8.1.2; 1.1.8.6.2; 1.1.8.7.9; 1.2.4.6.1; 1.2.7.1.1; 1.2.20.3.1; 1.2.23.2.1; 2.1.2.7; 2.1.2.11; 2.1.7.1; 2.1.7.2; 2.1.7.3; 2.1.7.4.1; 2.1.7.4.4; 2.1.7.5; 2.1.14.2; 2.1.15.3.3.3; 2.3.6.4.5.1; 2.4.2.1</w:t>
      </w:r>
    </w:p>
    <w:p w14:paraId="4D46A795" w14:textId="64DF1C6C" w:rsidR="00F8097E" w:rsidRPr="005E605D" w:rsidRDefault="00201C9B" w:rsidP="00201C9B">
      <w:pPr>
        <w:tabs>
          <w:tab w:val="left" w:pos="5490"/>
        </w:tabs>
        <w:ind w:left="5041"/>
        <w:contextualSpacing/>
        <w:rPr>
          <w:lang w:val="lt-LT"/>
        </w:rPr>
      </w:pPr>
      <w:r>
        <w:rPr>
          <w:lang w:val="lt-LT"/>
        </w:rPr>
        <w:tab/>
      </w:r>
      <w:r w:rsidRPr="00201C9B">
        <w:rPr>
          <w:lang w:val="lt-LT"/>
        </w:rPr>
        <w:t>(S)</w:t>
      </w:r>
    </w:p>
    <w:p w14:paraId="0B196EF0" w14:textId="3A6C3CD3" w:rsidR="00CF3654" w:rsidRPr="005E605D" w:rsidRDefault="00CF3654" w:rsidP="00CF3654">
      <w:pPr>
        <w:jc w:val="center"/>
        <w:rPr>
          <w:lang w:val="lt-LT"/>
        </w:rPr>
      </w:pPr>
      <w:r w:rsidRPr="005E605D">
        <w:rPr>
          <w:noProof/>
          <w:lang w:val="lt-LT"/>
        </w:rPr>
        <w:drawing>
          <wp:inline distT="0" distB="0" distL="0" distR="0" wp14:anchorId="102CA8C3" wp14:editId="1C52FFEF">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69C1AA8D" w14:textId="77777777" w:rsidR="00CF3654" w:rsidRPr="005E605D" w:rsidRDefault="00CF3654" w:rsidP="00CF3654">
      <w:pPr>
        <w:jc w:val="center"/>
        <w:rPr>
          <w:lang w:val="lt-LT"/>
        </w:rPr>
      </w:pPr>
    </w:p>
    <w:p w14:paraId="45B8DA5C" w14:textId="75632C3A" w:rsidR="00CF3654" w:rsidRPr="005E605D" w:rsidRDefault="00CF3654" w:rsidP="00CF3654">
      <w:pPr>
        <w:keepNext/>
        <w:jc w:val="center"/>
        <w:outlineLvl w:val="0"/>
        <w:rPr>
          <w:b/>
          <w:bCs/>
          <w:sz w:val="32"/>
          <w:lang w:val="lt-LT"/>
        </w:rPr>
      </w:pPr>
      <w:r w:rsidRPr="005E605D">
        <w:rPr>
          <w:b/>
          <w:bCs/>
          <w:sz w:val="32"/>
          <w:lang w:val="lt-LT"/>
        </w:rPr>
        <w:t>LIETUVOS AUKŠČIAUSIASIS TEISMAS</w:t>
      </w:r>
    </w:p>
    <w:p w14:paraId="5F9DCDEB" w14:textId="77777777" w:rsidR="00CF3654" w:rsidRPr="005E605D" w:rsidRDefault="00CF3654" w:rsidP="00CF3654">
      <w:pPr>
        <w:keepNext/>
        <w:outlineLvl w:val="0"/>
        <w:rPr>
          <w:b/>
          <w:bCs/>
          <w:sz w:val="32"/>
          <w:lang w:val="lt-LT"/>
        </w:rPr>
      </w:pPr>
    </w:p>
    <w:p w14:paraId="43F189B0" w14:textId="77777777" w:rsidR="00CF3654" w:rsidRPr="005E605D" w:rsidRDefault="00CF3654" w:rsidP="00CF3654">
      <w:pPr>
        <w:keepNext/>
        <w:jc w:val="center"/>
        <w:outlineLvl w:val="0"/>
        <w:rPr>
          <w:b/>
          <w:bCs/>
          <w:sz w:val="32"/>
          <w:lang w:val="lt-LT"/>
        </w:rPr>
      </w:pPr>
      <w:r w:rsidRPr="005E605D">
        <w:rPr>
          <w:b/>
          <w:bCs/>
          <w:sz w:val="32"/>
          <w:lang w:val="lt-LT"/>
        </w:rPr>
        <w:t>N U T A R T I S</w:t>
      </w:r>
    </w:p>
    <w:p w14:paraId="243BEC32" w14:textId="77777777" w:rsidR="00CF3654" w:rsidRPr="005E605D" w:rsidRDefault="00CF3654" w:rsidP="00CF3654">
      <w:pPr>
        <w:keepNext/>
        <w:jc w:val="center"/>
        <w:outlineLvl w:val="1"/>
        <w:rPr>
          <w:sz w:val="28"/>
          <w:lang w:val="lt-LT"/>
        </w:rPr>
      </w:pPr>
      <w:r w:rsidRPr="005E605D">
        <w:rPr>
          <w:lang w:val="lt-LT"/>
        </w:rPr>
        <w:t>LIETUVOS RESPUBLIKOS VARDU</w:t>
      </w:r>
    </w:p>
    <w:p w14:paraId="29E10A0A" w14:textId="77777777" w:rsidR="00CF3654" w:rsidRPr="005E605D" w:rsidRDefault="00CF3654" w:rsidP="00CF3654">
      <w:pPr>
        <w:rPr>
          <w:lang w:val="lt-LT"/>
        </w:rPr>
      </w:pPr>
    </w:p>
    <w:p w14:paraId="115D7B4D" w14:textId="7E17D40B" w:rsidR="00431335" w:rsidRPr="005E605D" w:rsidRDefault="00570414" w:rsidP="00CF3654">
      <w:pPr>
        <w:jc w:val="center"/>
        <w:rPr>
          <w:bCs/>
          <w:lang w:val="lt-LT"/>
        </w:rPr>
      </w:pPr>
      <w:r w:rsidRPr="005E605D">
        <w:rPr>
          <w:bCs/>
          <w:lang w:val="lt-LT"/>
        </w:rPr>
        <w:t xml:space="preserve">2024 m. </w:t>
      </w:r>
      <w:r w:rsidR="007C2CEF" w:rsidRPr="005E605D">
        <w:rPr>
          <w:bCs/>
          <w:lang w:val="lt-LT"/>
        </w:rPr>
        <w:t>gruodžio 3 d.</w:t>
      </w:r>
    </w:p>
    <w:p w14:paraId="0A7BFB34" w14:textId="7D787640" w:rsidR="00CF3654" w:rsidRPr="005E605D" w:rsidRDefault="00CF3654" w:rsidP="00CF3654">
      <w:pPr>
        <w:jc w:val="center"/>
        <w:rPr>
          <w:lang w:val="lt-LT"/>
        </w:rPr>
      </w:pPr>
      <w:r w:rsidRPr="005E605D">
        <w:rPr>
          <w:lang w:val="lt-LT"/>
        </w:rPr>
        <w:t>Vilnius</w:t>
      </w:r>
    </w:p>
    <w:p w14:paraId="5160BCA7" w14:textId="77777777" w:rsidR="00CF3654" w:rsidRPr="005E605D" w:rsidRDefault="00CF3654" w:rsidP="00CF3654">
      <w:pPr>
        <w:rPr>
          <w:lang w:val="lt-LT"/>
        </w:rPr>
      </w:pPr>
    </w:p>
    <w:p w14:paraId="553BB2B2" w14:textId="638997C7" w:rsidR="00501D13" w:rsidRPr="005E605D" w:rsidRDefault="00CF3654" w:rsidP="00501D13">
      <w:pPr>
        <w:ind w:firstLine="720"/>
        <w:jc w:val="both"/>
        <w:rPr>
          <w:lang w:val="lt-LT"/>
        </w:rPr>
      </w:pPr>
      <w:r w:rsidRPr="005E605D">
        <w:rPr>
          <w:lang w:val="lt-LT"/>
        </w:rPr>
        <w:t>Lietuvos Aukščiausiojo Teismo Baudžiamųjų bylų skyriau</w:t>
      </w:r>
      <w:r w:rsidR="00B0716B" w:rsidRPr="005E605D">
        <w:rPr>
          <w:lang w:val="lt-LT"/>
        </w:rPr>
        <w:t>s</w:t>
      </w:r>
      <w:r w:rsidRPr="005E605D">
        <w:rPr>
          <w:lang w:val="lt-LT"/>
        </w:rPr>
        <w:t xml:space="preserve"> teisėjų kolegija, susidedanti iš teisėjų </w:t>
      </w:r>
      <w:r w:rsidR="00D27C8C" w:rsidRPr="005E605D">
        <w:rPr>
          <w:lang w:val="lt-LT"/>
        </w:rPr>
        <w:t>Gabrielės Juodkaitės-</w:t>
      </w:r>
      <w:proofErr w:type="spellStart"/>
      <w:r w:rsidR="00D27C8C" w:rsidRPr="005E605D">
        <w:rPr>
          <w:lang w:val="lt-LT"/>
        </w:rPr>
        <w:t>Granskienės</w:t>
      </w:r>
      <w:proofErr w:type="spellEnd"/>
      <w:r w:rsidR="00E91D4E" w:rsidRPr="005E605D">
        <w:rPr>
          <w:lang w:val="lt-LT"/>
        </w:rPr>
        <w:t xml:space="preserve"> </w:t>
      </w:r>
      <w:r w:rsidRPr="005E605D">
        <w:rPr>
          <w:lang w:val="lt-LT"/>
        </w:rPr>
        <w:t>(kolegijos pirminink</w:t>
      </w:r>
      <w:r w:rsidR="00D27C8C" w:rsidRPr="005E605D">
        <w:rPr>
          <w:lang w:val="lt-LT"/>
        </w:rPr>
        <w:t>ė</w:t>
      </w:r>
      <w:r w:rsidRPr="005E605D">
        <w:rPr>
          <w:lang w:val="lt-LT"/>
        </w:rPr>
        <w:t>),</w:t>
      </w:r>
      <w:r w:rsidR="002925E0" w:rsidRPr="005E605D">
        <w:rPr>
          <w:lang w:val="lt-LT"/>
        </w:rPr>
        <w:t xml:space="preserve"> </w:t>
      </w:r>
      <w:r w:rsidR="00501D13" w:rsidRPr="005E605D">
        <w:rPr>
          <w:lang w:val="lt-LT"/>
        </w:rPr>
        <w:t>A</w:t>
      </w:r>
      <w:r w:rsidR="00D27C8C" w:rsidRPr="005E605D">
        <w:rPr>
          <w:lang w:val="lt-LT"/>
        </w:rPr>
        <w:t xml:space="preserve">rtūro </w:t>
      </w:r>
      <w:proofErr w:type="spellStart"/>
      <w:r w:rsidR="00D27C8C" w:rsidRPr="005E605D">
        <w:rPr>
          <w:lang w:val="lt-LT"/>
        </w:rPr>
        <w:t>Pažarskio</w:t>
      </w:r>
      <w:proofErr w:type="spellEnd"/>
      <w:r w:rsidR="00501D13" w:rsidRPr="005E605D">
        <w:rPr>
          <w:lang w:val="lt-LT"/>
        </w:rPr>
        <w:t xml:space="preserve"> </w:t>
      </w:r>
      <w:r w:rsidR="002925E0" w:rsidRPr="005E605D">
        <w:rPr>
          <w:lang w:val="lt-LT"/>
        </w:rPr>
        <w:t xml:space="preserve">ir </w:t>
      </w:r>
      <w:r w:rsidR="00D27C8C" w:rsidRPr="005E605D">
        <w:rPr>
          <w:lang w:val="lt-LT"/>
        </w:rPr>
        <w:t>Danutės</w:t>
      </w:r>
      <w:r w:rsidR="00921E26" w:rsidRPr="005E605D">
        <w:rPr>
          <w:lang w:val="lt-LT"/>
        </w:rPr>
        <w:t> </w:t>
      </w:r>
      <w:proofErr w:type="spellStart"/>
      <w:r w:rsidR="00D27C8C" w:rsidRPr="005E605D">
        <w:rPr>
          <w:lang w:val="lt-LT"/>
        </w:rPr>
        <w:t>Jočienės</w:t>
      </w:r>
      <w:proofErr w:type="spellEnd"/>
      <w:r w:rsidR="00501D13" w:rsidRPr="005E605D">
        <w:rPr>
          <w:lang w:val="lt-LT"/>
        </w:rPr>
        <w:t xml:space="preserve"> </w:t>
      </w:r>
      <w:r w:rsidRPr="005E605D">
        <w:rPr>
          <w:lang w:val="lt-LT"/>
        </w:rPr>
        <w:t>(pranešėja),</w:t>
      </w:r>
    </w:p>
    <w:p w14:paraId="38ACC4DC" w14:textId="1D1342C3" w:rsidR="00D27C8C" w:rsidRPr="005E605D" w:rsidRDefault="001365FC" w:rsidP="007C2CEF">
      <w:pPr>
        <w:jc w:val="both"/>
        <w:rPr>
          <w:lang w:val="lt-LT"/>
        </w:rPr>
      </w:pPr>
      <w:r>
        <w:rPr>
          <w:lang w:val="lt-LT"/>
        </w:rPr>
        <w:t>s</w:t>
      </w:r>
      <w:r w:rsidR="00D27C8C" w:rsidRPr="005E605D">
        <w:rPr>
          <w:lang w:val="lt-LT"/>
        </w:rPr>
        <w:t>ekretoriaujant</w:t>
      </w:r>
      <w:r w:rsidR="007C2CEF" w:rsidRPr="005E605D">
        <w:rPr>
          <w:lang w:val="lt-LT"/>
        </w:rPr>
        <w:t xml:space="preserve"> Agatai </w:t>
      </w:r>
      <w:proofErr w:type="spellStart"/>
      <w:r w:rsidR="007C2CEF" w:rsidRPr="005E605D">
        <w:rPr>
          <w:lang w:val="lt-LT"/>
        </w:rPr>
        <w:t>Minkel</w:t>
      </w:r>
      <w:proofErr w:type="spellEnd"/>
      <w:r w:rsidR="00D27C8C" w:rsidRPr="005E605D">
        <w:rPr>
          <w:lang w:val="lt-LT"/>
        </w:rPr>
        <w:t>,</w:t>
      </w:r>
    </w:p>
    <w:p w14:paraId="2A8DD849" w14:textId="7FD6328F" w:rsidR="00D27C8C" w:rsidRPr="005E605D" w:rsidRDefault="00D27C8C" w:rsidP="007C2CEF">
      <w:pPr>
        <w:jc w:val="both"/>
        <w:rPr>
          <w:lang w:val="lt-LT"/>
        </w:rPr>
      </w:pPr>
      <w:r w:rsidRPr="005E605D">
        <w:rPr>
          <w:lang w:val="lt-LT"/>
        </w:rPr>
        <w:t xml:space="preserve">dalyvaujant prokurorei </w:t>
      </w:r>
      <w:r w:rsidR="00921E26" w:rsidRPr="005E605D">
        <w:rPr>
          <w:lang w:val="lt-LT"/>
        </w:rPr>
        <w:t xml:space="preserve">Jolitai </w:t>
      </w:r>
      <w:proofErr w:type="spellStart"/>
      <w:r w:rsidRPr="005E605D">
        <w:rPr>
          <w:lang w:val="lt-LT"/>
        </w:rPr>
        <w:t>Urbelienei</w:t>
      </w:r>
      <w:proofErr w:type="spellEnd"/>
      <w:r w:rsidRPr="005E605D">
        <w:rPr>
          <w:lang w:val="lt-LT"/>
        </w:rPr>
        <w:t>,</w:t>
      </w:r>
    </w:p>
    <w:p w14:paraId="29A28987" w14:textId="0F4014F5" w:rsidR="00D27C8C" w:rsidRPr="005E605D" w:rsidRDefault="00D27C8C" w:rsidP="007C2CEF">
      <w:pPr>
        <w:jc w:val="both"/>
        <w:rPr>
          <w:lang w:val="lt-LT"/>
        </w:rPr>
      </w:pPr>
      <w:r w:rsidRPr="005E605D">
        <w:rPr>
          <w:lang w:val="lt-LT"/>
        </w:rPr>
        <w:t xml:space="preserve">nuteistajam </w:t>
      </w:r>
      <w:bookmarkStart w:id="0" w:name="Buk_220"/>
      <w:r w:rsidR="00201C9B" w:rsidRPr="00201C9B">
        <w:rPr>
          <w:lang w:val="lt-LT"/>
        </w:rPr>
        <w:t>A. M.</w:t>
      </w:r>
      <w:bookmarkEnd w:id="0"/>
      <w:r w:rsidRPr="005E605D">
        <w:rPr>
          <w:lang w:val="lt-LT"/>
        </w:rPr>
        <w:t>, jo gynėju</w:t>
      </w:r>
      <w:r w:rsidR="001B5B00" w:rsidRPr="005E605D">
        <w:rPr>
          <w:lang w:val="lt-LT"/>
        </w:rPr>
        <w:t>i</w:t>
      </w:r>
      <w:r w:rsidRPr="005E605D">
        <w:rPr>
          <w:lang w:val="lt-LT"/>
        </w:rPr>
        <w:t xml:space="preserve"> advokatui</w:t>
      </w:r>
      <w:r w:rsidR="001B5B00" w:rsidRPr="005E605D">
        <w:rPr>
          <w:lang w:val="lt-LT"/>
        </w:rPr>
        <w:t xml:space="preserve"> Henrikui Mackevičiui,</w:t>
      </w:r>
    </w:p>
    <w:p w14:paraId="3597EA8E" w14:textId="411B6E6D" w:rsidR="001B5B00" w:rsidRPr="005E605D" w:rsidRDefault="001B5B00" w:rsidP="007C2CEF">
      <w:pPr>
        <w:jc w:val="both"/>
        <w:rPr>
          <w:lang w:val="lt-LT"/>
        </w:rPr>
      </w:pPr>
      <w:r w:rsidRPr="005E605D">
        <w:rPr>
          <w:lang w:val="lt-LT"/>
        </w:rPr>
        <w:t xml:space="preserve">nuteistajam </w:t>
      </w:r>
      <w:bookmarkStart w:id="1" w:name="Buk_829"/>
      <w:r w:rsidR="00201C9B" w:rsidRPr="00201C9B">
        <w:rPr>
          <w:lang w:val="lt-LT"/>
        </w:rPr>
        <w:t>R. P.</w:t>
      </w:r>
      <w:bookmarkEnd w:id="1"/>
      <w:r w:rsidRPr="005E605D">
        <w:rPr>
          <w:lang w:val="lt-LT"/>
        </w:rPr>
        <w:t xml:space="preserve">, jo gynėjui advokatui Dariui </w:t>
      </w:r>
      <w:proofErr w:type="spellStart"/>
      <w:r w:rsidRPr="005E605D">
        <w:rPr>
          <w:lang w:val="lt-LT"/>
        </w:rPr>
        <w:t>K</w:t>
      </w:r>
      <w:r w:rsidR="00D10332" w:rsidRPr="005E605D">
        <w:rPr>
          <w:lang w:val="lt-LT"/>
        </w:rPr>
        <w:t>u</w:t>
      </w:r>
      <w:r w:rsidRPr="005E605D">
        <w:rPr>
          <w:lang w:val="lt-LT"/>
        </w:rPr>
        <w:t>rpavičiui</w:t>
      </w:r>
      <w:proofErr w:type="spellEnd"/>
      <w:r w:rsidRPr="005E605D">
        <w:rPr>
          <w:lang w:val="lt-LT"/>
        </w:rPr>
        <w:t>,</w:t>
      </w:r>
    </w:p>
    <w:p w14:paraId="65FA6DDD" w14:textId="3CDC8611" w:rsidR="001B5B00" w:rsidRPr="005E605D" w:rsidRDefault="001B5B00" w:rsidP="007C2CEF">
      <w:pPr>
        <w:jc w:val="both"/>
        <w:rPr>
          <w:lang w:val="lt-LT"/>
        </w:rPr>
      </w:pPr>
      <w:r w:rsidRPr="005E605D">
        <w:rPr>
          <w:lang w:val="lt-LT"/>
        </w:rPr>
        <w:t>nukentėjusi</w:t>
      </w:r>
      <w:r w:rsidR="00A11052">
        <w:rPr>
          <w:lang w:val="lt-LT"/>
        </w:rPr>
        <w:t xml:space="preserve">osios </w:t>
      </w:r>
      <w:bookmarkStart w:id="2" w:name="Buk_352"/>
      <w:r w:rsidR="00201C9B" w:rsidRPr="00201C9B">
        <w:rPr>
          <w:lang w:val="lt-LT"/>
        </w:rPr>
        <w:t xml:space="preserve">D. D. </w:t>
      </w:r>
      <w:bookmarkEnd w:id="2"/>
      <w:r w:rsidR="002A1B3E" w:rsidRPr="005E605D">
        <w:rPr>
          <w:lang w:val="lt-LT"/>
        </w:rPr>
        <w:t>įgaliotajam atstovui advokatui Gintarui</w:t>
      </w:r>
      <w:r w:rsidR="00921E26" w:rsidRPr="005E605D">
        <w:rPr>
          <w:lang w:val="lt-LT"/>
        </w:rPr>
        <w:t> </w:t>
      </w:r>
      <w:r w:rsidR="002A1B3E" w:rsidRPr="005E605D">
        <w:rPr>
          <w:lang w:val="lt-LT"/>
        </w:rPr>
        <w:t xml:space="preserve">Černiauskui, </w:t>
      </w:r>
    </w:p>
    <w:p w14:paraId="475EC00F" w14:textId="75E7CE9B" w:rsidR="001734A1" w:rsidRPr="005E605D" w:rsidRDefault="001344D4" w:rsidP="00501D13">
      <w:pPr>
        <w:ind w:firstLine="720"/>
        <w:jc w:val="both"/>
        <w:rPr>
          <w:lang w:val="lt-LT"/>
        </w:rPr>
      </w:pPr>
      <w:r w:rsidRPr="005E605D">
        <w:rPr>
          <w:lang w:val="lt-LT"/>
        </w:rPr>
        <w:t>ne</w:t>
      </w:r>
      <w:r w:rsidR="00A23F5C" w:rsidRPr="005E605D">
        <w:rPr>
          <w:lang w:val="lt-LT"/>
        </w:rPr>
        <w:t>viešame teismo posėdyje kasacine žodinio proceso tvarka</w:t>
      </w:r>
      <w:r w:rsidR="002902EA" w:rsidRPr="005E605D">
        <w:rPr>
          <w:lang w:val="lt-LT"/>
        </w:rPr>
        <w:t xml:space="preserve"> </w:t>
      </w:r>
      <w:r w:rsidR="00CF3654" w:rsidRPr="005E605D">
        <w:rPr>
          <w:lang w:val="lt-LT"/>
        </w:rPr>
        <w:t xml:space="preserve">išnagrinėjo baudžiamąją bylą pagal </w:t>
      </w:r>
      <w:bookmarkStart w:id="3" w:name="_Hlk178945468"/>
      <w:r w:rsidR="00E30B6C" w:rsidRPr="005E605D">
        <w:rPr>
          <w:b/>
          <w:bCs/>
          <w:lang w:val="lt-LT"/>
        </w:rPr>
        <w:t>Klaipėdos apygardos prokuratūros vyriausiojo prokuroro pavaduotojo Aurelijaus</w:t>
      </w:r>
      <w:r w:rsidR="00921E26" w:rsidRPr="005E605D">
        <w:rPr>
          <w:b/>
          <w:bCs/>
          <w:lang w:val="lt-LT"/>
        </w:rPr>
        <w:t> </w:t>
      </w:r>
      <w:r w:rsidR="00E30B6C" w:rsidRPr="005E605D">
        <w:rPr>
          <w:b/>
          <w:bCs/>
          <w:lang w:val="lt-LT"/>
        </w:rPr>
        <w:t>Stanislovaičio</w:t>
      </w:r>
      <w:bookmarkEnd w:id="3"/>
      <w:r w:rsidR="00E30B6C" w:rsidRPr="005E605D">
        <w:rPr>
          <w:b/>
          <w:bCs/>
          <w:lang w:val="lt-LT"/>
        </w:rPr>
        <w:t>,</w:t>
      </w:r>
      <w:r w:rsidR="00D10332" w:rsidRPr="005E605D">
        <w:rPr>
          <w:b/>
          <w:bCs/>
          <w:lang w:val="lt-LT"/>
        </w:rPr>
        <w:t xml:space="preserve"> nuteistojo </w:t>
      </w:r>
      <w:bookmarkStart w:id="4" w:name="Buk_17"/>
      <w:r w:rsidR="00201C9B" w:rsidRPr="00201C9B">
        <w:rPr>
          <w:b/>
          <w:bCs/>
          <w:lang w:val="lt-LT"/>
        </w:rPr>
        <w:t xml:space="preserve">A. M. </w:t>
      </w:r>
      <w:bookmarkEnd w:id="4"/>
      <w:r w:rsidR="00D10332" w:rsidRPr="005E605D">
        <w:rPr>
          <w:b/>
          <w:bCs/>
          <w:lang w:val="lt-LT"/>
        </w:rPr>
        <w:t xml:space="preserve">gynėjo advokato Henriko Mackevičiaus, nuteistojo </w:t>
      </w:r>
      <w:bookmarkStart w:id="5" w:name="Buk_740"/>
      <w:r w:rsidR="00201C9B" w:rsidRPr="00201C9B">
        <w:rPr>
          <w:b/>
          <w:bCs/>
          <w:lang w:val="lt-LT"/>
        </w:rPr>
        <w:t xml:space="preserve">R. P. </w:t>
      </w:r>
      <w:bookmarkEnd w:id="5"/>
      <w:r w:rsidR="00D10332" w:rsidRPr="005E605D">
        <w:rPr>
          <w:b/>
          <w:bCs/>
          <w:lang w:val="lt-LT"/>
        </w:rPr>
        <w:t xml:space="preserve">gynėjo advokato Dariaus </w:t>
      </w:r>
      <w:proofErr w:type="spellStart"/>
      <w:r w:rsidR="00D10332" w:rsidRPr="005E605D">
        <w:rPr>
          <w:b/>
          <w:bCs/>
          <w:lang w:val="lt-LT"/>
        </w:rPr>
        <w:t>Kurpavičiaus</w:t>
      </w:r>
      <w:proofErr w:type="spellEnd"/>
      <w:r w:rsidR="00D10332" w:rsidRPr="005E605D">
        <w:rPr>
          <w:b/>
          <w:bCs/>
          <w:lang w:val="lt-LT"/>
        </w:rPr>
        <w:t xml:space="preserve">, nukentėjusiosios </w:t>
      </w:r>
      <w:bookmarkStart w:id="6" w:name="Buk_353"/>
      <w:r w:rsidR="00201C9B" w:rsidRPr="00201C9B">
        <w:rPr>
          <w:b/>
          <w:bCs/>
          <w:lang w:val="lt-LT"/>
        </w:rPr>
        <w:t xml:space="preserve">D. D. </w:t>
      </w:r>
      <w:bookmarkEnd w:id="6"/>
      <w:r w:rsidR="00D10332" w:rsidRPr="005E605D">
        <w:rPr>
          <w:b/>
          <w:bCs/>
          <w:lang w:val="lt-LT"/>
        </w:rPr>
        <w:t xml:space="preserve">ir jos įgaliotojo atstovo advokato </w:t>
      </w:r>
      <w:bookmarkStart w:id="7" w:name="Buk_543"/>
      <w:r w:rsidR="00201C9B" w:rsidRPr="00201C9B">
        <w:rPr>
          <w:b/>
          <w:bCs/>
          <w:lang w:val="lt-LT"/>
        </w:rPr>
        <w:t>G. Č</w:t>
      </w:r>
      <w:r w:rsidR="00101820">
        <w:rPr>
          <w:b/>
          <w:bCs/>
          <w:lang w:val="lt-LT"/>
        </w:rPr>
        <w:t>erniausko</w:t>
      </w:r>
      <w:r w:rsidR="00201C9B" w:rsidRPr="00201C9B">
        <w:rPr>
          <w:b/>
          <w:bCs/>
          <w:lang w:val="lt-LT"/>
        </w:rPr>
        <w:t xml:space="preserve"> </w:t>
      </w:r>
      <w:bookmarkEnd w:id="7"/>
      <w:r w:rsidR="00E823F8" w:rsidRPr="005E605D">
        <w:rPr>
          <w:rFonts w:eastAsia="Arial Unicode MS"/>
          <w:u w:color="000000"/>
          <w:lang w:val="lt-LT"/>
          <w14:textOutline w14:w="0" w14:cap="flat" w14:cmpd="sng" w14:algn="ctr">
            <w14:noFill/>
            <w14:prstDash w14:val="solid"/>
            <w14:bevel/>
          </w14:textOutline>
        </w:rPr>
        <w:t>kasacin</w:t>
      </w:r>
      <w:r w:rsidR="00D10332" w:rsidRPr="005E605D">
        <w:rPr>
          <w:rFonts w:eastAsia="Arial Unicode MS"/>
          <w:u w:color="000000"/>
          <w:lang w:val="lt-LT"/>
          <w14:textOutline w14:w="0" w14:cap="flat" w14:cmpd="sng" w14:algn="ctr">
            <w14:noFill/>
            <w14:prstDash w14:val="solid"/>
            <w14:bevel/>
          </w14:textOutline>
        </w:rPr>
        <w:t>ius</w:t>
      </w:r>
      <w:r w:rsidR="00E823F8" w:rsidRPr="005E605D">
        <w:rPr>
          <w:rFonts w:eastAsia="Arial Unicode MS"/>
          <w:u w:color="000000"/>
          <w:lang w:val="lt-LT"/>
          <w14:textOutline w14:w="0" w14:cap="flat" w14:cmpd="sng" w14:algn="ctr">
            <w14:noFill/>
            <w14:prstDash w14:val="solid"/>
            <w14:bevel/>
          </w14:textOutline>
        </w:rPr>
        <w:t xml:space="preserve"> skund</w:t>
      </w:r>
      <w:r w:rsidR="00D10332" w:rsidRPr="005E605D">
        <w:rPr>
          <w:rFonts w:eastAsia="Arial Unicode MS"/>
          <w:u w:color="000000"/>
          <w:lang w:val="lt-LT"/>
          <w14:textOutline w14:w="0" w14:cap="flat" w14:cmpd="sng" w14:algn="ctr">
            <w14:noFill/>
            <w14:prstDash w14:val="solid"/>
            <w14:bevel/>
          </w14:textOutline>
        </w:rPr>
        <w:t>us</w:t>
      </w:r>
      <w:r w:rsidR="00E823F8" w:rsidRPr="005E605D">
        <w:rPr>
          <w:rFonts w:eastAsia="Arial Unicode MS"/>
          <w:b/>
          <w:bCs/>
          <w:u w:color="000000"/>
          <w:lang w:val="lt-LT"/>
          <w14:textOutline w14:w="0" w14:cap="flat" w14:cmpd="sng" w14:algn="ctr">
            <w14:noFill/>
            <w14:prstDash w14:val="solid"/>
            <w14:bevel/>
          </w14:textOutline>
        </w:rPr>
        <w:t xml:space="preserve"> </w:t>
      </w:r>
      <w:r w:rsidR="00CF3654" w:rsidRPr="005E605D">
        <w:rPr>
          <w:rFonts w:eastAsia="Arial Unicode MS"/>
          <w:u w:color="000000"/>
          <w:lang w:val="lt-LT"/>
          <w14:textOutline w14:w="0" w14:cap="flat" w14:cmpd="sng" w14:algn="ctr">
            <w14:noFill/>
            <w14:prstDash w14:val="solid"/>
            <w14:bevel/>
          </w14:textOutline>
        </w:rPr>
        <w:t xml:space="preserve">dėl </w:t>
      </w:r>
      <w:r w:rsidR="00D10332" w:rsidRPr="005E605D">
        <w:rPr>
          <w:rFonts w:eastAsia="Arial Unicode MS"/>
          <w:u w:color="000000"/>
          <w:lang w:val="lt-LT"/>
          <w14:textOutline w14:w="0" w14:cap="flat" w14:cmpd="sng" w14:algn="ctr">
            <w14:noFill/>
            <w14:prstDash w14:val="solid"/>
            <w14:bevel/>
          </w14:textOutline>
        </w:rPr>
        <w:t>Klaipėdos</w:t>
      </w:r>
      <w:r w:rsidR="00682F39" w:rsidRPr="005E605D">
        <w:rPr>
          <w:rFonts w:eastAsia="Arial Unicode MS"/>
          <w:u w:color="000000"/>
          <w:lang w:val="lt-LT"/>
          <w14:textOutline w14:w="0" w14:cap="flat" w14:cmpd="sng" w14:algn="ctr">
            <w14:noFill/>
            <w14:prstDash w14:val="solid"/>
            <w14:bevel/>
          </w14:textOutline>
        </w:rPr>
        <w:t xml:space="preserve"> apylinkės teismo 202</w:t>
      </w:r>
      <w:r w:rsidR="00D10332" w:rsidRPr="005E605D">
        <w:rPr>
          <w:rFonts w:eastAsia="Arial Unicode MS"/>
          <w:u w:color="000000"/>
          <w:lang w:val="lt-LT"/>
          <w14:textOutline w14:w="0" w14:cap="flat" w14:cmpd="sng" w14:algn="ctr">
            <w14:noFill/>
            <w14:prstDash w14:val="solid"/>
            <w14:bevel/>
          </w14:textOutline>
        </w:rPr>
        <w:t>2</w:t>
      </w:r>
      <w:r w:rsidR="00682F39" w:rsidRPr="005E605D">
        <w:rPr>
          <w:rFonts w:eastAsia="Arial Unicode MS"/>
          <w:u w:color="000000"/>
          <w:lang w:val="lt-LT"/>
          <w14:textOutline w14:w="0" w14:cap="flat" w14:cmpd="sng" w14:algn="ctr">
            <w14:noFill/>
            <w14:prstDash w14:val="solid"/>
            <w14:bevel/>
          </w14:textOutline>
        </w:rPr>
        <w:t xml:space="preserve"> m. </w:t>
      </w:r>
      <w:r w:rsidR="00D10332" w:rsidRPr="005E605D">
        <w:rPr>
          <w:rFonts w:eastAsia="Arial Unicode MS"/>
          <w:u w:color="000000"/>
          <w:lang w:val="lt-LT"/>
          <w14:textOutline w14:w="0" w14:cap="flat" w14:cmpd="sng" w14:algn="ctr">
            <w14:noFill/>
            <w14:prstDash w14:val="solid"/>
            <w14:bevel/>
          </w14:textOutline>
        </w:rPr>
        <w:t>spalio 2</w:t>
      </w:r>
      <w:r w:rsidRPr="005E605D">
        <w:rPr>
          <w:rFonts w:eastAsia="Arial Unicode MS"/>
          <w:u w:color="000000"/>
          <w:lang w:val="lt-LT"/>
          <w14:textOutline w14:w="0" w14:cap="flat" w14:cmpd="sng" w14:algn="ctr">
            <w14:noFill/>
            <w14:prstDash w14:val="solid"/>
            <w14:bevel/>
          </w14:textOutline>
        </w:rPr>
        <w:t>8</w:t>
      </w:r>
      <w:r w:rsidR="00682F39" w:rsidRPr="005E605D">
        <w:rPr>
          <w:rFonts w:eastAsia="Arial Unicode MS"/>
          <w:u w:color="000000"/>
          <w:lang w:val="lt-LT"/>
          <w14:textOutline w14:w="0" w14:cap="flat" w14:cmpd="sng" w14:algn="ctr">
            <w14:noFill/>
            <w14:prstDash w14:val="solid"/>
            <w14:bevel/>
          </w14:textOutline>
        </w:rPr>
        <w:t xml:space="preserve"> d. nuosprendžio ir </w:t>
      </w:r>
      <w:r w:rsidR="00682F39" w:rsidRPr="005E605D">
        <w:rPr>
          <w:lang w:val="lt-LT"/>
        </w:rPr>
        <w:t xml:space="preserve">Klaipėdos </w:t>
      </w:r>
      <w:r w:rsidR="003E0FFF" w:rsidRPr="005E605D">
        <w:rPr>
          <w:lang w:val="lt-LT"/>
        </w:rPr>
        <w:t xml:space="preserve">apygardos teismo </w:t>
      </w:r>
      <w:r w:rsidR="0000487E" w:rsidRPr="005E605D">
        <w:rPr>
          <w:lang w:val="lt-LT"/>
        </w:rPr>
        <w:t xml:space="preserve">Baudžiamųjų bylų skyriaus teisėjų kolegijos </w:t>
      </w:r>
      <w:r w:rsidR="00DE1BD3" w:rsidRPr="005E605D">
        <w:rPr>
          <w:lang w:val="lt-LT"/>
        </w:rPr>
        <w:t>202</w:t>
      </w:r>
      <w:r w:rsidR="00D10332" w:rsidRPr="005E605D">
        <w:rPr>
          <w:lang w:val="lt-LT"/>
        </w:rPr>
        <w:t>4</w:t>
      </w:r>
      <w:r w:rsidR="00DE1BD3" w:rsidRPr="005E605D">
        <w:rPr>
          <w:lang w:val="lt-LT"/>
        </w:rPr>
        <w:t xml:space="preserve"> m. </w:t>
      </w:r>
      <w:r w:rsidR="00D10332" w:rsidRPr="005E605D">
        <w:rPr>
          <w:lang w:val="lt-LT"/>
        </w:rPr>
        <w:t>vasario 1</w:t>
      </w:r>
      <w:r w:rsidR="00210049" w:rsidRPr="005E605D">
        <w:rPr>
          <w:lang w:val="lt-LT"/>
        </w:rPr>
        <w:t xml:space="preserve"> d.</w:t>
      </w:r>
      <w:r w:rsidR="00DE1BD3" w:rsidRPr="005E605D">
        <w:rPr>
          <w:lang w:val="lt-LT"/>
        </w:rPr>
        <w:t xml:space="preserve"> nuosprendžio</w:t>
      </w:r>
      <w:r w:rsidR="00EA424D" w:rsidRPr="005E605D">
        <w:rPr>
          <w:lang w:val="lt-LT"/>
        </w:rPr>
        <w:t>.</w:t>
      </w:r>
    </w:p>
    <w:p w14:paraId="0E95F175" w14:textId="77777777" w:rsidR="00DD6AA9" w:rsidRPr="005E605D" w:rsidRDefault="00DD6AA9" w:rsidP="001734A1">
      <w:pPr>
        <w:ind w:firstLine="720"/>
        <w:jc w:val="both"/>
        <w:rPr>
          <w:lang w:val="lt-LT"/>
        </w:rPr>
      </w:pPr>
      <w:r w:rsidRPr="005E605D">
        <w:rPr>
          <w:lang w:val="lt-LT"/>
        </w:rPr>
        <w:t>Klaipėdos apylinkės teismo 2022 m. spalio 28 d. nuosprendžiu:</w:t>
      </w:r>
    </w:p>
    <w:p w14:paraId="04013E78" w14:textId="0291F55E" w:rsidR="00DD6AA9" w:rsidRPr="005E605D" w:rsidRDefault="00201C9B" w:rsidP="001734A1">
      <w:pPr>
        <w:ind w:firstLine="720"/>
        <w:jc w:val="both"/>
        <w:rPr>
          <w:lang w:val="lt-LT"/>
        </w:rPr>
      </w:pPr>
      <w:bookmarkStart w:id="8" w:name="Buk_140"/>
      <w:r w:rsidRPr="00201C9B">
        <w:rPr>
          <w:b/>
          <w:bCs/>
          <w:lang w:val="lt-LT"/>
        </w:rPr>
        <w:t xml:space="preserve">A. M. </w:t>
      </w:r>
      <w:bookmarkEnd w:id="8"/>
      <w:r w:rsidR="00DD6AA9" w:rsidRPr="005E605D">
        <w:rPr>
          <w:lang w:val="lt-LT"/>
        </w:rPr>
        <w:t>buvo pripažintas kaltu ir nuteistas pagal Lietuvos Respublikos baudžiamojo kodekso (toliau –</w:t>
      </w:r>
      <w:r w:rsidR="00906A38" w:rsidRPr="005E605D">
        <w:rPr>
          <w:lang w:val="lt-LT"/>
        </w:rPr>
        <w:t xml:space="preserve"> </w:t>
      </w:r>
      <w:r w:rsidR="00DD6AA9" w:rsidRPr="005E605D">
        <w:rPr>
          <w:lang w:val="lt-LT"/>
        </w:rPr>
        <w:t xml:space="preserve">BK) 149 straipsnio 1 dalį laisvės atėmimu </w:t>
      </w:r>
      <w:bookmarkStart w:id="9" w:name="_Hlk178944462"/>
      <w:r w:rsidR="00DD6AA9" w:rsidRPr="005E605D">
        <w:rPr>
          <w:lang w:val="lt-LT"/>
        </w:rPr>
        <w:t>dvejiems metams</w:t>
      </w:r>
      <w:r w:rsidR="005D7B43" w:rsidRPr="005E605D">
        <w:rPr>
          <w:lang w:val="lt-LT"/>
        </w:rPr>
        <w:t xml:space="preserve"> </w:t>
      </w:r>
      <w:r w:rsidR="00DD6AA9" w:rsidRPr="005E605D">
        <w:rPr>
          <w:lang w:val="lt-LT"/>
        </w:rPr>
        <w:t>šešiems mėnesiams</w:t>
      </w:r>
      <w:bookmarkEnd w:id="9"/>
      <w:r w:rsidR="005D7B43" w:rsidRPr="005E605D">
        <w:rPr>
          <w:lang w:val="lt-LT"/>
        </w:rPr>
        <w:t>;</w:t>
      </w:r>
    </w:p>
    <w:p w14:paraId="29AD207F" w14:textId="34464E3A" w:rsidR="00682F39" w:rsidRPr="005E605D" w:rsidRDefault="00201C9B" w:rsidP="001734A1">
      <w:pPr>
        <w:ind w:firstLine="720"/>
        <w:jc w:val="both"/>
        <w:rPr>
          <w:lang w:val="lt-LT"/>
        </w:rPr>
      </w:pPr>
      <w:bookmarkStart w:id="10" w:name="Buk_605"/>
      <w:r w:rsidRPr="00201C9B">
        <w:rPr>
          <w:b/>
          <w:bCs/>
          <w:lang w:val="lt-LT"/>
        </w:rPr>
        <w:t xml:space="preserve">R. P. </w:t>
      </w:r>
      <w:bookmarkEnd w:id="10"/>
      <w:r w:rsidR="00DD6AA9" w:rsidRPr="005E605D">
        <w:rPr>
          <w:lang w:val="lt-LT"/>
        </w:rPr>
        <w:t>pripažintas kaltu ir nuteistas pagal BK 260 straipsnio 1 dalį laisvės atėmimu dvejiems metams šešiems mėnesiams</w:t>
      </w:r>
      <w:r w:rsidR="005D7B43" w:rsidRPr="005E605D">
        <w:rPr>
          <w:lang w:val="lt-LT"/>
        </w:rPr>
        <w:t>;</w:t>
      </w:r>
    </w:p>
    <w:p w14:paraId="3F153DB3" w14:textId="466B1D4B" w:rsidR="00DD6AA9" w:rsidRPr="005E605D" w:rsidRDefault="00201C9B" w:rsidP="001734A1">
      <w:pPr>
        <w:ind w:firstLine="720"/>
        <w:jc w:val="both"/>
        <w:rPr>
          <w:lang w:val="lt-LT"/>
        </w:rPr>
      </w:pPr>
      <w:bookmarkStart w:id="11" w:name="Buk_606"/>
      <w:r w:rsidRPr="00201C9B">
        <w:rPr>
          <w:b/>
          <w:bCs/>
          <w:lang w:val="lt-LT"/>
        </w:rPr>
        <w:t xml:space="preserve">R. P. </w:t>
      </w:r>
      <w:bookmarkEnd w:id="11"/>
      <w:r w:rsidR="00DD6AA9" w:rsidRPr="005E605D">
        <w:rPr>
          <w:lang w:val="lt-LT"/>
        </w:rPr>
        <w:t>pagal BK 140 straipsnio 1 dalį išteisintas, nes nepadaryta veika, turinti nusikaltimo ar baudžiamojo nusižengimo požymių</w:t>
      </w:r>
      <w:r w:rsidR="005D7B43" w:rsidRPr="005E605D">
        <w:rPr>
          <w:lang w:val="lt-LT"/>
        </w:rPr>
        <w:t>;</w:t>
      </w:r>
    </w:p>
    <w:p w14:paraId="63D55E93" w14:textId="09EDC473" w:rsidR="005D7B43" w:rsidRPr="005E605D" w:rsidRDefault="00201C9B" w:rsidP="005D7B43">
      <w:pPr>
        <w:ind w:firstLine="720"/>
        <w:jc w:val="both"/>
        <w:rPr>
          <w:lang w:val="lt-LT"/>
        </w:rPr>
      </w:pPr>
      <w:bookmarkStart w:id="12" w:name="Buk_607"/>
      <w:r w:rsidRPr="00201C9B">
        <w:rPr>
          <w:b/>
          <w:bCs/>
          <w:lang w:val="lt-LT"/>
        </w:rPr>
        <w:t xml:space="preserve">R. P. </w:t>
      </w:r>
      <w:bookmarkEnd w:id="12"/>
      <w:r w:rsidR="00DD6AA9" w:rsidRPr="005E605D">
        <w:rPr>
          <w:lang w:val="lt-LT"/>
        </w:rPr>
        <w:t xml:space="preserve">pagal BK </w:t>
      </w:r>
      <w:r w:rsidR="00F94689" w:rsidRPr="005E605D">
        <w:rPr>
          <w:lang w:val="lt-LT"/>
        </w:rPr>
        <w:t>233 straipsnio 1 dalį išteisintas, nes nepadaryta veika, turinti nusikaltimo ar baudžiamojo nusižengimo požymių</w:t>
      </w:r>
      <w:r w:rsidR="005D7B43" w:rsidRPr="005E605D">
        <w:rPr>
          <w:lang w:val="lt-LT"/>
        </w:rPr>
        <w:t>;</w:t>
      </w:r>
    </w:p>
    <w:p w14:paraId="04271F65" w14:textId="0A7232BE" w:rsidR="005D7B43" w:rsidRPr="005E605D" w:rsidRDefault="00906A38" w:rsidP="005D7B43">
      <w:pPr>
        <w:ind w:firstLine="720"/>
        <w:jc w:val="both"/>
        <w:rPr>
          <w:color w:val="000000" w:themeColor="text1"/>
          <w:lang w:val="lt-LT"/>
        </w:rPr>
      </w:pPr>
      <w:r w:rsidRPr="005E605D">
        <w:rPr>
          <w:color w:val="000000" w:themeColor="text1"/>
          <w:lang w:val="lt-LT"/>
        </w:rPr>
        <w:t>n</w:t>
      </w:r>
      <w:r w:rsidR="005D7B43" w:rsidRPr="005E605D">
        <w:rPr>
          <w:color w:val="000000" w:themeColor="text1"/>
          <w:lang w:val="lt-LT"/>
        </w:rPr>
        <w:t xml:space="preserve">ukentėjusiosios </w:t>
      </w:r>
      <w:bookmarkStart w:id="13" w:name="Buk_354"/>
      <w:r w:rsidR="00201C9B" w:rsidRPr="00201C9B">
        <w:rPr>
          <w:lang w:val="lt-LT"/>
        </w:rPr>
        <w:t xml:space="preserve">D. D. </w:t>
      </w:r>
      <w:bookmarkEnd w:id="13"/>
      <w:r w:rsidR="005D7B43" w:rsidRPr="005E605D">
        <w:rPr>
          <w:color w:val="000000" w:themeColor="text1"/>
          <w:lang w:val="lt-LT"/>
        </w:rPr>
        <w:t>civilinis ieškinys paliktas nenagrinėt</w:t>
      </w:r>
      <w:r w:rsidR="00921E26" w:rsidRPr="005E605D">
        <w:rPr>
          <w:color w:val="000000" w:themeColor="text1"/>
          <w:lang w:val="lt-LT"/>
        </w:rPr>
        <w:t>as</w:t>
      </w:r>
      <w:r w:rsidRPr="005E605D">
        <w:rPr>
          <w:color w:val="000000" w:themeColor="text1"/>
          <w:lang w:val="lt-LT"/>
        </w:rPr>
        <w:t>;</w:t>
      </w:r>
    </w:p>
    <w:p w14:paraId="3A9845A4" w14:textId="6FFF5EB1" w:rsidR="00F94689" w:rsidRPr="005E605D" w:rsidRDefault="00906A38" w:rsidP="005D7B43">
      <w:pPr>
        <w:ind w:firstLine="720"/>
        <w:jc w:val="both"/>
        <w:rPr>
          <w:color w:val="000000" w:themeColor="text1"/>
          <w:lang w:val="lt-LT"/>
        </w:rPr>
      </w:pPr>
      <w:r w:rsidRPr="005E605D">
        <w:rPr>
          <w:color w:val="000000" w:themeColor="text1"/>
          <w:lang w:val="lt-LT"/>
        </w:rPr>
        <w:t>n</w:t>
      </w:r>
      <w:r w:rsidR="00F94689" w:rsidRPr="005E605D">
        <w:rPr>
          <w:color w:val="000000" w:themeColor="text1"/>
          <w:lang w:val="lt-LT"/>
        </w:rPr>
        <w:t xml:space="preserve">ukentėjusiosios </w:t>
      </w:r>
      <w:bookmarkStart w:id="14" w:name="Buk_355"/>
      <w:r w:rsidR="00201C9B" w:rsidRPr="00201C9B">
        <w:rPr>
          <w:lang w:val="lt-LT"/>
        </w:rPr>
        <w:t xml:space="preserve">D. D. </w:t>
      </w:r>
      <w:bookmarkEnd w:id="14"/>
      <w:r w:rsidR="00F94689" w:rsidRPr="005E605D">
        <w:rPr>
          <w:color w:val="000000" w:themeColor="text1"/>
          <w:lang w:val="lt-LT"/>
        </w:rPr>
        <w:t xml:space="preserve">prašymas dėl jos patirtų proceso išlaidų atlyginimo tenkintas iš dalies ir iš kaltinamųjų </w:t>
      </w:r>
      <w:bookmarkStart w:id="15" w:name="Buk_741"/>
      <w:r w:rsidR="00201C9B" w:rsidRPr="00201C9B">
        <w:rPr>
          <w:lang w:val="lt-LT"/>
        </w:rPr>
        <w:t xml:space="preserve">R. P. </w:t>
      </w:r>
      <w:bookmarkEnd w:id="15"/>
      <w:r w:rsidR="00F94689" w:rsidRPr="005E605D">
        <w:rPr>
          <w:color w:val="000000" w:themeColor="text1"/>
          <w:lang w:val="lt-LT"/>
        </w:rPr>
        <w:t xml:space="preserve">ir </w:t>
      </w:r>
      <w:bookmarkStart w:id="16" w:name="Buk_18"/>
      <w:r w:rsidR="00201C9B" w:rsidRPr="00201C9B">
        <w:rPr>
          <w:lang w:val="lt-LT"/>
        </w:rPr>
        <w:t xml:space="preserve">A. M. </w:t>
      </w:r>
      <w:bookmarkEnd w:id="16"/>
      <w:r w:rsidR="00F94689" w:rsidRPr="005E605D">
        <w:rPr>
          <w:color w:val="000000" w:themeColor="text1"/>
          <w:lang w:val="lt-LT"/>
        </w:rPr>
        <w:t xml:space="preserve">priteista po 3000 Eur nukentėjusiosios </w:t>
      </w:r>
      <w:bookmarkStart w:id="17" w:name="Buk_356"/>
      <w:r w:rsidR="00201C9B" w:rsidRPr="00201C9B">
        <w:rPr>
          <w:lang w:val="lt-LT"/>
        </w:rPr>
        <w:t xml:space="preserve">D. D. </w:t>
      </w:r>
      <w:bookmarkEnd w:id="17"/>
      <w:r w:rsidR="00F94689" w:rsidRPr="005E605D">
        <w:rPr>
          <w:color w:val="000000" w:themeColor="text1"/>
          <w:lang w:val="lt-LT"/>
        </w:rPr>
        <w:t xml:space="preserve">naudai jos </w:t>
      </w:r>
      <w:r w:rsidR="00921E26" w:rsidRPr="005E605D">
        <w:rPr>
          <w:color w:val="000000" w:themeColor="text1"/>
          <w:lang w:val="lt-LT"/>
        </w:rPr>
        <w:t xml:space="preserve">patirtoms </w:t>
      </w:r>
      <w:r w:rsidR="00F94689" w:rsidRPr="005E605D">
        <w:rPr>
          <w:color w:val="000000" w:themeColor="text1"/>
          <w:lang w:val="lt-LT"/>
        </w:rPr>
        <w:t xml:space="preserve">proceso </w:t>
      </w:r>
      <w:r w:rsidR="00921E26" w:rsidRPr="005E605D">
        <w:rPr>
          <w:color w:val="000000" w:themeColor="text1"/>
          <w:lang w:val="lt-LT"/>
        </w:rPr>
        <w:t>išlaidoms atlyginti</w:t>
      </w:r>
      <w:r w:rsidR="00F94689" w:rsidRPr="005E605D">
        <w:rPr>
          <w:color w:val="000000" w:themeColor="text1"/>
          <w:lang w:val="lt-LT"/>
        </w:rPr>
        <w:t>.</w:t>
      </w:r>
    </w:p>
    <w:p w14:paraId="45D6289D" w14:textId="5656C4D1" w:rsidR="00F94689" w:rsidRPr="005E605D" w:rsidRDefault="001533B7" w:rsidP="00F94689">
      <w:pPr>
        <w:ind w:firstLine="720"/>
        <w:jc w:val="both"/>
        <w:rPr>
          <w:color w:val="000000" w:themeColor="text1"/>
          <w:lang w:val="lt-LT"/>
        </w:rPr>
      </w:pPr>
      <w:r w:rsidRPr="005E605D">
        <w:rPr>
          <w:color w:val="000000" w:themeColor="text1"/>
          <w:lang w:val="lt-LT"/>
        </w:rPr>
        <w:lastRenderedPageBreak/>
        <w:t>Klaipėdos apygardos teismo Baud</w:t>
      </w:r>
      <w:r w:rsidR="00E5640C" w:rsidRPr="005E605D">
        <w:rPr>
          <w:color w:val="000000" w:themeColor="text1"/>
          <w:lang w:val="lt-LT"/>
        </w:rPr>
        <w:t>ž</w:t>
      </w:r>
      <w:r w:rsidRPr="005E605D">
        <w:rPr>
          <w:color w:val="000000" w:themeColor="text1"/>
          <w:lang w:val="lt-LT"/>
        </w:rPr>
        <w:t>iamųjų bylų skyriaus teisėjų kolegijos 202</w:t>
      </w:r>
      <w:r w:rsidR="00F94689" w:rsidRPr="005E605D">
        <w:rPr>
          <w:color w:val="000000" w:themeColor="text1"/>
          <w:lang w:val="lt-LT"/>
        </w:rPr>
        <w:t>4</w:t>
      </w:r>
      <w:r w:rsidRPr="005E605D">
        <w:rPr>
          <w:color w:val="000000" w:themeColor="text1"/>
          <w:lang w:val="lt-LT"/>
        </w:rPr>
        <w:t xml:space="preserve"> m. </w:t>
      </w:r>
      <w:r w:rsidR="00F94689" w:rsidRPr="005E605D">
        <w:rPr>
          <w:color w:val="000000" w:themeColor="text1"/>
          <w:lang w:val="lt-LT"/>
        </w:rPr>
        <w:t>vasario</w:t>
      </w:r>
      <w:r w:rsidRPr="005E605D">
        <w:rPr>
          <w:color w:val="000000" w:themeColor="text1"/>
          <w:lang w:val="lt-LT"/>
        </w:rPr>
        <w:t xml:space="preserve"> 1</w:t>
      </w:r>
      <w:r w:rsidR="00921E26" w:rsidRPr="005E605D">
        <w:rPr>
          <w:color w:val="000000" w:themeColor="text1"/>
          <w:lang w:val="lt-LT"/>
        </w:rPr>
        <w:t> </w:t>
      </w:r>
      <w:r w:rsidRPr="005E605D">
        <w:rPr>
          <w:color w:val="000000" w:themeColor="text1"/>
          <w:lang w:val="lt-LT"/>
        </w:rPr>
        <w:t xml:space="preserve">d. nuosprendžiu, </w:t>
      </w:r>
      <w:r w:rsidR="00F94689" w:rsidRPr="005E605D">
        <w:rPr>
          <w:color w:val="000000" w:themeColor="text1"/>
          <w:lang w:val="lt-LT"/>
        </w:rPr>
        <w:t xml:space="preserve">iš dalies </w:t>
      </w:r>
      <w:r w:rsidRPr="005E605D">
        <w:rPr>
          <w:color w:val="000000" w:themeColor="text1"/>
          <w:lang w:val="lt-LT"/>
        </w:rPr>
        <w:t xml:space="preserve">patenkinus </w:t>
      </w:r>
      <w:r w:rsidR="00F94689" w:rsidRPr="005E605D">
        <w:rPr>
          <w:color w:val="000000" w:themeColor="text1"/>
          <w:lang w:val="lt-LT"/>
        </w:rPr>
        <w:t xml:space="preserve">Klaipėdos apygardos prokuratūros Baudžiamojo persekiojimo skyriaus prokurorės </w:t>
      </w:r>
      <w:bookmarkStart w:id="18" w:name="Buk_272"/>
      <w:r w:rsidR="00201C9B" w:rsidRPr="00201C9B">
        <w:rPr>
          <w:lang w:val="lt-LT"/>
        </w:rPr>
        <w:t>D. B</w:t>
      </w:r>
      <w:bookmarkEnd w:id="18"/>
      <w:r w:rsidR="000671E4">
        <w:rPr>
          <w:lang w:val="lt-LT"/>
        </w:rPr>
        <w:t>altrūnaitės</w:t>
      </w:r>
      <w:r w:rsidR="00921E26" w:rsidRPr="005E605D">
        <w:rPr>
          <w:color w:val="000000" w:themeColor="text1"/>
          <w:lang w:val="lt-LT"/>
        </w:rPr>
        <w:t>-</w:t>
      </w:r>
      <w:r w:rsidR="00F94689" w:rsidRPr="005E605D">
        <w:rPr>
          <w:color w:val="000000" w:themeColor="text1"/>
          <w:lang w:val="lt-LT"/>
        </w:rPr>
        <w:t>Petkevičienės apeliacinį skundą</w:t>
      </w:r>
      <w:r w:rsidRPr="005E605D">
        <w:rPr>
          <w:color w:val="000000" w:themeColor="text1"/>
          <w:lang w:val="lt-LT"/>
        </w:rPr>
        <w:t>, pakeista</w:t>
      </w:r>
      <w:r w:rsidR="00F94689" w:rsidRPr="005E605D">
        <w:rPr>
          <w:color w:val="000000" w:themeColor="text1"/>
          <w:lang w:val="lt-LT"/>
        </w:rPr>
        <w:t>s</w:t>
      </w:r>
      <w:r w:rsidRPr="005E605D">
        <w:rPr>
          <w:color w:val="000000" w:themeColor="text1"/>
          <w:lang w:val="lt-LT"/>
        </w:rPr>
        <w:t xml:space="preserve"> </w:t>
      </w:r>
      <w:r w:rsidR="00F94689" w:rsidRPr="005E605D">
        <w:rPr>
          <w:color w:val="000000" w:themeColor="text1"/>
          <w:lang w:val="lt-LT"/>
        </w:rPr>
        <w:t xml:space="preserve">Klaipėdos apylinkės teismo 2022 m. spalio 28 d. nuosprendis ir pripažinta nuteistojo </w:t>
      </w:r>
      <w:bookmarkStart w:id="19" w:name="Buk_19"/>
      <w:r w:rsidR="00201C9B" w:rsidRPr="00201C9B">
        <w:rPr>
          <w:b/>
          <w:bCs/>
          <w:lang w:val="lt-LT"/>
        </w:rPr>
        <w:t xml:space="preserve">A. M. </w:t>
      </w:r>
      <w:bookmarkEnd w:id="19"/>
      <w:r w:rsidR="00F94689" w:rsidRPr="005E605D">
        <w:rPr>
          <w:color w:val="000000" w:themeColor="text1"/>
          <w:lang w:val="lt-LT"/>
        </w:rPr>
        <w:t xml:space="preserve">atsakomybę sunkinančia aplinkybe tai, jog nusikalstamą veiką, </w:t>
      </w:r>
      <w:r w:rsidR="00921E26" w:rsidRPr="005E605D">
        <w:rPr>
          <w:color w:val="000000" w:themeColor="text1"/>
          <w:lang w:val="lt-LT"/>
        </w:rPr>
        <w:t xml:space="preserve">nurodytą </w:t>
      </w:r>
      <w:r w:rsidR="00F94689" w:rsidRPr="005E605D">
        <w:rPr>
          <w:color w:val="000000" w:themeColor="text1"/>
          <w:lang w:val="lt-LT"/>
        </w:rPr>
        <w:t xml:space="preserve">BK 149 straipsnio 1 dalyje, </w:t>
      </w:r>
      <w:r w:rsidR="00921E26" w:rsidRPr="005E605D">
        <w:rPr>
          <w:color w:val="000000" w:themeColor="text1"/>
          <w:lang w:val="lt-LT"/>
        </w:rPr>
        <w:t xml:space="preserve">jis </w:t>
      </w:r>
      <w:r w:rsidR="00F94689" w:rsidRPr="005E605D">
        <w:rPr>
          <w:color w:val="000000" w:themeColor="text1"/>
          <w:lang w:val="lt-LT"/>
        </w:rPr>
        <w:t>padarė būdamas apsvaigęs nuo alkoholio, ir tai turėjo įtakos nusikaltimo padarymui (BK 60 straipsnio 1</w:t>
      </w:r>
      <w:r w:rsidR="00921E26" w:rsidRPr="005E605D">
        <w:rPr>
          <w:color w:val="000000" w:themeColor="text1"/>
          <w:lang w:val="lt-LT"/>
        </w:rPr>
        <w:t> </w:t>
      </w:r>
      <w:r w:rsidR="00F94689" w:rsidRPr="005E605D">
        <w:rPr>
          <w:color w:val="000000" w:themeColor="text1"/>
          <w:lang w:val="lt-LT"/>
        </w:rPr>
        <w:t>dalies 9</w:t>
      </w:r>
      <w:r w:rsidR="00EC67A7">
        <w:rPr>
          <w:color w:val="000000" w:themeColor="text1"/>
          <w:lang w:val="lt-LT"/>
        </w:rPr>
        <w:t> </w:t>
      </w:r>
      <w:r w:rsidR="00F94689" w:rsidRPr="005E605D">
        <w:rPr>
          <w:color w:val="000000" w:themeColor="text1"/>
          <w:lang w:val="lt-LT"/>
        </w:rPr>
        <w:t xml:space="preserve"> punktas).</w:t>
      </w:r>
    </w:p>
    <w:p w14:paraId="3808FAA6" w14:textId="6740E8DC" w:rsidR="00C06527" w:rsidRPr="005E605D" w:rsidRDefault="009F69DE" w:rsidP="001734A1">
      <w:pPr>
        <w:ind w:firstLine="720"/>
        <w:jc w:val="both"/>
        <w:rPr>
          <w:color w:val="000000" w:themeColor="text1"/>
          <w:lang w:val="lt-LT"/>
        </w:rPr>
      </w:pPr>
      <w:r w:rsidRPr="005E605D">
        <w:rPr>
          <w:color w:val="000000" w:themeColor="text1"/>
          <w:lang w:val="lt-LT"/>
        </w:rPr>
        <w:t>Kita nuo</w:t>
      </w:r>
      <w:r w:rsidR="00E5640C" w:rsidRPr="005E605D">
        <w:rPr>
          <w:color w:val="000000" w:themeColor="text1"/>
          <w:lang w:val="lt-LT"/>
        </w:rPr>
        <w:t>s</w:t>
      </w:r>
      <w:r w:rsidRPr="005E605D">
        <w:rPr>
          <w:color w:val="000000" w:themeColor="text1"/>
          <w:lang w:val="lt-LT"/>
        </w:rPr>
        <w:t>pre</w:t>
      </w:r>
      <w:r w:rsidR="00E5640C" w:rsidRPr="005E605D">
        <w:rPr>
          <w:color w:val="000000" w:themeColor="text1"/>
          <w:lang w:val="lt-LT"/>
        </w:rPr>
        <w:t>n</w:t>
      </w:r>
      <w:r w:rsidRPr="005E605D">
        <w:rPr>
          <w:color w:val="000000" w:themeColor="text1"/>
          <w:lang w:val="lt-LT"/>
        </w:rPr>
        <w:t>džio dalis palikta nepakeista.</w:t>
      </w:r>
    </w:p>
    <w:p w14:paraId="7312DC14" w14:textId="77777777" w:rsidR="00EF7017" w:rsidRPr="005E605D" w:rsidRDefault="00EF7017" w:rsidP="00EF7017">
      <w:pPr>
        <w:ind w:firstLine="720"/>
        <w:jc w:val="both"/>
        <w:rPr>
          <w:lang w:val="lt-LT"/>
        </w:rPr>
      </w:pPr>
    </w:p>
    <w:p w14:paraId="4E49F428" w14:textId="56E5027E" w:rsidR="007219A7" w:rsidRPr="005E605D" w:rsidRDefault="007C2CEF" w:rsidP="00EF7017">
      <w:pPr>
        <w:ind w:firstLine="720"/>
        <w:jc w:val="both"/>
        <w:rPr>
          <w:lang w:val="lt-LT"/>
        </w:rPr>
      </w:pPr>
      <w:r w:rsidRPr="005E605D">
        <w:rPr>
          <w:lang w:val="lt-LT"/>
        </w:rPr>
        <w:t xml:space="preserve">Teisėjų kolegija, išnagrinėjusi bylą ir išklausiusi prokurorės, prašiusios Klaipėdos apygardos prokuratūros vyriausiojo prokuroro pavaduotojo A. Stanislovaičio kasacinį skundą tenkinti, nukentėjusiosios ir jos įgaliotojo atstovo kasacinį skundą tenkinti iš dalies, nuteistųjų gynėjų kasacinius skundus atmesti, nukentėjusiosios </w:t>
      </w:r>
      <w:bookmarkStart w:id="20" w:name="Buk_357"/>
      <w:r w:rsidR="00201C9B" w:rsidRPr="00201C9B">
        <w:rPr>
          <w:lang w:val="lt-LT"/>
        </w:rPr>
        <w:t xml:space="preserve">D. D. </w:t>
      </w:r>
      <w:bookmarkEnd w:id="20"/>
      <w:r w:rsidRPr="005E605D">
        <w:rPr>
          <w:lang w:val="lt-LT"/>
        </w:rPr>
        <w:t xml:space="preserve">įgaliotojo atstovo advokato </w:t>
      </w:r>
      <w:bookmarkStart w:id="21" w:name="Buk_544"/>
      <w:r w:rsidR="00201C9B" w:rsidRPr="00201C9B">
        <w:rPr>
          <w:lang w:val="lt-LT"/>
        </w:rPr>
        <w:t>G. Č</w:t>
      </w:r>
      <w:bookmarkEnd w:id="21"/>
      <w:r w:rsidR="000671E4">
        <w:rPr>
          <w:lang w:val="lt-LT"/>
        </w:rPr>
        <w:t>erniausko</w:t>
      </w:r>
      <w:r w:rsidRPr="005E605D">
        <w:rPr>
          <w:lang w:val="lt-LT"/>
        </w:rPr>
        <w:t xml:space="preserve">, prašiusio jų ir prokuroro kasacinius skundus tenkinti, nuteistųjų gynėjų kasacinius skundus atmesti, nuteistojo </w:t>
      </w:r>
      <w:bookmarkStart w:id="22" w:name="Buk_20"/>
      <w:r w:rsidR="00201C9B" w:rsidRPr="00201C9B">
        <w:rPr>
          <w:lang w:val="lt-LT"/>
        </w:rPr>
        <w:t xml:space="preserve">A. M. </w:t>
      </w:r>
      <w:bookmarkEnd w:id="22"/>
      <w:r w:rsidRPr="005E605D">
        <w:rPr>
          <w:lang w:val="lt-LT"/>
        </w:rPr>
        <w:t xml:space="preserve">ir jo gynėjo advokato H. Mackevičiaus, prašiusių kasacinį skundą tenkinti, prokuroro ir nukentėjusiosios bei jos įgaliotojo atstovo kasacinius skundus atmesti, nuteistojo </w:t>
      </w:r>
      <w:bookmarkStart w:id="23" w:name="Buk_742"/>
      <w:r w:rsidR="00201C9B" w:rsidRPr="00201C9B">
        <w:rPr>
          <w:lang w:val="lt-LT"/>
        </w:rPr>
        <w:t xml:space="preserve">R. P. </w:t>
      </w:r>
      <w:bookmarkEnd w:id="23"/>
      <w:r w:rsidRPr="005E605D">
        <w:rPr>
          <w:lang w:val="lt-LT"/>
        </w:rPr>
        <w:t xml:space="preserve">ir jo gynėjo advokato D. </w:t>
      </w:r>
      <w:proofErr w:type="spellStart"/>
      <w:r w:rsidRPr="005E605D">
        <w:rPr>
          <w:lang w:val="lt-LT"/>
        </w:rPr>
        <w:t>Kurpavičiaus</w:t>
      </w:r>
      <w:proofErr w:type="spellEnd"/>
      <w:r w:rsidRPr="005E605D">
        <w:rPr>
          <w:lang w:val="lt-LT"/>
        </w:rPr>
        <w:t>, prašiusio kasacinį skundą tenkinti, prokuroro ir nukentėjusiosios bei jos įgaliotojo atstovo kasacinius skundus atmesti, paaiškinimų,</w:t>
      </w:r>
    </w:p>
    <w:p w14:paraId="3FD43B4D" w14:textId="77777777" w:rsidR="00CF3654" w:rsidRPr="005E605D" w:rsidRDefault="00CF3654" w:rsidP="003B4F26">
      <w:pPr>
        <w:jc w:val="both"/>
        <w:rPr>
          <w:b/>
          <w:bCs/>
          <w:lang w:val="lt-LT"/>
        </w:rPr>
      </w:pPr>
      <w:r w:rsidRPr="005E605D">
        <w:rPr>
          <w:b/>
          <w:bCs/>
          <w:lang w:val="lt-LT"/>
        </w:rPr>
        <w:tab/>
      </w:r>
    </w:p>
    <w:p w14:paraId="4BF3BC8F" w14:textId="77777777" w:rsidR="00CF3654" w:rsidRPr="005E605D" w:rsidRDefault="00CF3654" w:rsidP="0014533A">
      <w:pPr>
        <w:spacing w:after="120"/>
        <w:jc w:val="both"/>
        <w:rPr>
          <w:lang w:val="lt-LT"/>
        </w:rPr>
      </w:pPr>
      <w:r w:rsidRPr="005E605D">
        <w:rPr>
          <w:lang w:val="lt-LT"/>
        </w:rPr>
        <w:t>n u s t a t ė :</w:t>
      </w:r>
    </w:p>
    <w:p w14:paraId="60958DA4" w14:textId="77777777" w:rsidR="00CF3654" w:rsidRPr="005E605D" w:rsidRDefault="00CF3654" w:rsidP="003B4F26">
      <w:pPr>
        <w:jc w:val="both"/>
        <w:rPr>
          <w:lang w:val="lt-LT"/>
        </w:rPr>
      </w:pPr>
      <w:r w:rsidRPr="005E605D">
        <w:rPr>
          <w:lang w:val="lt-LT"/>
        </w:rPr>
        <w:tab/>
      </w:r>
    </w:p>
    <w:p w14:paraId="5A73C267" w14:textId="4EB4A315" w:rsidR="00E05E25" w:rsidRDefault="00E05E25" w:rsidP="00E05E25">
      <w:pPr>
        <w:pStyle w:val="Pagrindinistekstas"/>
        <w:spacing w:before="120" w:after="120"/>
        <w:jc w:val="center"/>
      </w:pPr>
      <w:r w:rsidRPr="00E05E25">
        <w:t>I. Bylos esmė</w:t>
      </w:r>
    </w:p>
    <w:p w14:paraId="4EA4AE40" w14:textId="77777777" w:rsidR="008D2745" w:rsidRPr="005E605D" w:rsidRDefault="008D2745" w:rsidP="00E05E25">
      <w:pPr>
        <w:pStyle w:val="Pagrindinistekstas"/>
        <w:spacing w:before="120" w:after="120"/>
        <w:jc w:val="center"/>
      </w:pPr>
    </w:p>
    <w:p w14:paraId="3FBAE66F" w14:textId="5B7389A4" w:rsidR="00894466" w:rsidRPr="00E05E25" w:rsidRDefault="00201C9B" w:rsidP="00E05E25">
      <w:pPr>
        <w:pStyle w:val="Sraopastraipa"/>
        <w:numPr>
          <w:ilvl w:val="0"/>
          <w:numId w:val="1"/>
        </w:numPr>
        <w:spacing w:after="120"/>
        <w:contextualSpacing w:val="0"/>
        <w:jc w:val="both"/>
        <w:rPr>
          <w:rFonts w:eastAsia="Calibri"/>
          <w:lang w:val="lt-LT"/>
        </w:rPr>
      </w:pPr>
      <w:bookmarkStart w:id="24" w:name="Buk_141"/>
      <w:bookmarkStart w:id="25" w:name="_Hlk183599365"/>
      <w:r w:rsidRPr="00201C9B">
        <w:rPr>
          <w:lang w:val="lt-LT"/>
        </w:rPr>
        <w:t xml:space="preserve">A. M. </w:t>
      </w:r>
      <w:bookmarkEnd w:id="24"/>
      <w:r w:rsidR="00F021B0" w:rsidRPr="00E05E25">
        <w:rPr>
          <w:lang w:val="lt-LT"/>
        </w:rPr>
        <w:t>pagal</w:t>
      </w:r>
      <w:r w:rsidR="009A337F" w:rsidRPr="00E05E25">
        <w:rPr>
          <w:lang w:val="lt-LT"/>
        </w:rPr>
        <w:t xml:space="preserve"> BK </w:t>
      </w:r>
      <w:r w:rsidR="004E2123" w:rsidRPr="00E05E25">
        <w:rPr>
          <w:lang w:val="lt-LT"/>
        </w:rPr>
        <w:t>149</w:t>
      </w:r>
      <w:r w:rsidR="009A337F" w:rsidRPr="00E05E25">
        <w:rPr>
          <w:lang w:val="lt-LT"/>
        </w:rPr>
        <w:t xml:space="preserve"> straipsnio </w:t>
      </w:r>
      <w:r w:rsidR="00DD6A06" w:rsidRPr="00E05E25">
        <w:rPr>
          <w:lang w:val="lt-LT"/>
        </w:rPr>
        <w:t>1</w:t>
      </w:r>
      <w:r w:rsidR="009A337F" w:rsidRPr="00E05E25">
        <w:rPr>
          <w:lang w:val="lt-LT"/>
        </w:rPr>
        <w:t xml:space="preserve"> dalį </w:t>
      </w:r>
      <w:r w:rsidR="00C81D60" w:rsidRPr="00E05E25">
        <w:rPr>
          <w:lang w:val="lt-LT"/>
        </w:rPr>
        <w:t>nuteista</w:t>
      </w:r>
      <w:r w:rsidR="004E2123" w:rsidRPr="00E05E25">
        <w:rPr>
          <w:lang w:val="lt-LT"/>
        </w:rPr>
        <w:t>s</w:t>
      </w:r>
      <w:r w:rsidR="00C81D60" w:rsidRPr="00E05E25">
        <w:rPr>
          <w:lang w:val="lt-LT"/>
        </w:rPr>
        <w:t xml:space="preserve"> </w:t>
      </w:r>
      <w:r w:rsidR="009A337F" w:rsidRPr="00E05E25">
        <w:rPr>
          <w:lang w:val="lt-LT"/>
        </w:rPr>
        <w:t>už tai,</w:t>
      </w:r>
      <w:r w:rsidR="00EA5A6D" w:rsidRPr="00E05E25">
        <w:rPr>
          <w:lang w:val="lt-LT"/>
        </w:rPr>
        <w:t xml:space="preserve"> </w:t>
      </w:r>
      <w:r w:rsidR="004E2123" w:rsidRPr="00E05E25">
        <w:rPr>
          <w:rFonts w:eastAsia="Calibri"/>
          <w:lang w:val="lt-LT"/>
        </w:rPr>
        <w:t>kad jis 2017 m. lapkričio 20 d., laikotarpiu nuo 17.08 val. iki 18.56 val., viešbučio „</w:t>
      </w:r>
      <w:proofErr w:type="spellStart"/>
      <w:r w:rsidR="004E2123" w:rsidRPr="00E05E25">
        <w:rPr>
          <w:rFonts w:eastAsia="Calibri"/>
          <w:lang w:val="lt-LT"/>
        </w:rPr>
        <w:t>Amberton</w:t>
      </w:r>
      <w:proofErr w:type="spellEnd"/>
      <w:r w:rsidR="004E2123" w:rsidRPr="00E05E25">
        <w:rPr>
          <w:rFonts w:eastAsia="Calibri"/>
          <w:lang w:val="lt-LT"/>
        </w:rPr>
        <w:t>“, esančio Klaipėdoje, Naujojo</w:t>
      </w:r>
      <w:r w:rsidR="00921E26" w:rsidRPr="00E05E25">
        <w:rPr>
          <w:rFonts w:eastAsia="Calibri"/>
          <w:lang w:val="lt-LT"/>
        </w:rPr>
        <w:t> </w:t>
      </w:r>
      <w:r w:rsidR="004E2123" w:rsidRPr="00E05E25">
        <w:rPr>
          <w:rFonts w:eastAsia="Calibri"/>
          <w:lang w:val="lt-LT"/>
        </w:rPr>
        <w:t>Sodo g. 1A,</w:t>
      </w:r>
      <w:r w:rsidR="00894466" w:rsidRPr="00E05E25">
        <w:rPr>
          <w:rFonts w:eastAsia="Calibri"/>
          <w:lang w:val="lt-LT"/>
        </w:rPr>
        <w:t xml:space="preserve"> </w:t>
      </w:r>
      <w:r w:rsidR="004E2123" w:rsidRPr="00E05E25">
        <w:rPr>
          <w:rFonts w:eastAsia="Calibri"/>
          <w:lang w:val="lt-LT"/>
        </w:rPr>
        <w:t xml:space="preserve">1405 kambaryje, būdamas apsvaigęs nuo alkoholio, lytiškai santykiavo su </w:t>
      </w:r>
      <w:bookmarkStart w:id="26" w:name="Buk_274"/>
      <w:r w:rsidRPr="00201C9B">
        <w:rPr>
          <w:rFonts w:eastAsia="Calibri"/>
          <w:lang w:val="lt-LT"/>
        </w:rPr>
        <w:t xml:space="preserve">D. D. </w:t>
      </w:r>
      <w:bookmarkEnd w:id="26"/>
      <w:r w:rsidR="004E2123" w:rsidRPr="00E05E25">
        <w:rPr>
          <w:rFonts w:eastAsia="Calibri"/>
          <w:lang w:val="lt-LT"/>
        </w:rPr>
        <w:t xml:space="preserve">prieš jos valią, </w:t>
      </w:r>
      <w:bookmarkStart w:id="27" w:name="Buk_358"/>
      <w:r w:rsidRPr="00201C9B">
        <w:rPr>
          <w:rFonts w:eastAsia="Calibri"/>
          <w:lang w:val="lt-LT"/>
        </w:rPr>
        <w:t xml:space="preserve">D. D. </w:t>
      </w:r>
      <w:bookmarkEnd w:id="27"/>
      <w:r w:rsidR="004E2123" w:rsidRPr="00E05E25">
        <w:rPr>
          <w:rFonts w:eastAsia="Calibri"/>
          <w:lang w:val="lt-LT"/>
        </w:rPr>
        <w:t xml:space="preserve">dėl savo tuometinės psichikos būsenos – psichikos ir elgesio sutrikimų, kelių narkotikų ir kitų psichoaktyviųjų medžiagų vartojimo, ūminės intoksikacijos negalėjo suprasti </w:t>
      </w:r>
      <w:bookmarkStart w:id="28" w:name="Buk_21"/>
      <w:r w:rsidRPr="00201C9B">
        <w:rPr>
          <w:rFonts w:eastAsia="Calibri"/>
          <w:lang w:val="lt-LT"/>
        </w:rPr>
        <w:t xml:space="preserve">A. M. </w:t>
      </w:r>
      <w:bookmarkEnd w:id="28"/>
      <w:r w:rsidR="004E2123" w:rsidRPr="00E05E25">
        <w:rPr>
          <w:rFonts w:eastAsia="Calibri"/>
          <w:lang w:val="lt-LT"/>
        </w:rPr>
        <w:t xml:space="preserve">su ja atliktų seksualinių veiksmų reikšmės ir negalėjo šiems veiksmams pasipriešinti, t. y. buvo bejėgiškos būklės. Taigi </w:t>
      </w:r>
      <w:bookmarkStart w:id="29" w:name="Buk_142"/>
      <w:r w:rsidRPr="00201C9B">
        <w:rPr>
          <w:rFonts w:eastAsia="Calibri"/>
          <w:lang w:val="lt-LT"/>
        </w:rPr>
        <w:t xml:space="preserve">A. M. </w:t>
      </w:r>
      <w:bookmarkEnd w:id="29"/>
      <w:r w:rsidR="004E2123" w:rsidRPr="00E05E25">
        <w:rPr>
          <w:rFonts w:eastAsia="Calibri"/>
          <w:lang w:val="lt-LT"/>
        </w:rPr>
        <w:t xml:space="preserve">išžagino </w:t>
      </w:r>
      <w:bookmarkStart w:id="30" w:name="Buk_325"/>
      <w:r w:rsidRPr="00201C9B">
        <w:rPr>
          <w:rFonts w:eastAsia="Calibri"/>
          <w:lang w:val="lt-LT"/>
        </w:rPr>
        <w:t>D. D.</w:t>
      </w:r>
      <w:bookmarkEnd w:id="30"/>
      <w:r w:rsidR="004E2123" w:rsidRPr="00E05E25">
        <w:rPr>
          <w:rFonts w:eastAsia="Calibri"/>
          <w:lang w:val="lt-LT"/>
        </w:rPr>
        <w:t>.</w:t>
      </w:r>
    </w:p>
    <w:p w14:paraId="5149905B" w14:textId="59C96FF3" w:rsidR="00894466" w:rsidRPr="005E605D" w:rsidRDefault="00201C9B" w:rsidP="00894466">
      <w:pPr>
        <w:pStyle w:val="Sraopastraipa"/>
        <w:numPr>
          <w:ilvl w:val="0"/>
          <w:numId w:val="1"/>
        </w:numPr>
        <w:spacing w:after="120"/>
        <w:contextualSpacing w:val="0"/>
        <w:jc w:val="both"/>
        <w:rPr>
          <w:rFonts w:eastAsia="Calibri"/>
          <w:lang w:val="lt-LT"/>
        </w:rPr>
      </w:pPr>
      <w:bookmarkStart w:id="31" w:name="Buk_608"/>
      <w:bookmarkEnd w:id="25"/>
      <w:r w:rsidRPr="00201C9B">
        <w:rPr>
          <w:lang w:val="lt-LT"/>
        </w:rPr>
        <w:t xml:space="preserve">R. P. </w:t>
      </w:r>
      <w:bookmarkEnd w:id="31"/>
      <w:r w:rsidR="00894466" w:rsidRPr="005E605D">
        <w:rPr>
          <w:lang w:val="lt-LT"/>
        </w:rPr>
        <w:t>pagal BK 260 straipsnio 1 dalį nuteistas už tai, kad jis bute, esančiame</w:t>
      </w:r>
      <w:r w:rsidR="000671E4">
        <w:rPr>
          <w:lang w:val="lt-LT"/>
        </w:rPr>
        <w:t xml:space="preserve"> </w:t>
      </w:r>
      <w:r w:rsidR="000671E4" w:rsidRPr="000671E4">
        <w:rPr>
          <w:i/>
          <w:iCs/>
          <w:lang w:val="lt-LT"/>
        </w:rPr>
        <w:t>(duomenys</w:t>
      </w:r>
      <w:r w:rsidR="00EC67A7">
        <w:rPr>
          <w:i/>
          <w:iCs/>
          <w:lang w:val="lt-LT"/>
        </w:rPr>
        <w:t> </w:t>
      </w:r>
      <w:r w:rsidR="000671E4" w:rsidRPr="000671E4">
        <w:rPr>
          <w:i/>
          <w:iCs/>
          <w:lang w:val="lt-LT"/>
        </w:rPr>
        <w:t xml:space="preserve"> neskelbtini)</w:t>
      </w:r>
      <w:r w:rsidR="00894466" w:rsidRPr="005E605D">
        <w:rPr>
          <w:lang w:val="lt-LT"/>
        </w:rPr>
        <w:t>, ir viešbučio „</w:t>
      </w:r>
      <w:proofErr w:type="spellStart"/>
      <w:r w:rsidR="00894466" w:rsidRPr="005E605D">
        <w:rPr>
          <w:lang w:val="lt-LT"/>
        </w:rPr>
        <w:t>Amberton</w:t>
      </w:r>
      <w:proofErr w:type="spellEnd"/>
      <w:r w:rsidR="00894466" w:rsidRPr="005E605D">
        <w:rPr>
          <w:lang w:val="lt-LT"/>
        </w:rPr>
        <w:t>“, esančio Klaipėdoje, Naujojo Sodo g. 1A, patalpose</w:t>
      </w:r>
      <w:r w:rsidR="005D7B43" w:rsidRPr="005E605D">
        <w:rPr>
          <w:lang w:val="lt-LT"/>
        </w:rPr>
        <w:t>,</w:t>
      </w:r>
      <w:r w:rsidR="00894466" w:rsidRPr="005E605D">
        <w:rPr>
          <w:lang w:val="lt-LT"/>
        </w:rPr>
        <w:t xml:space="preserve"> ikiteisminio tyrimo metu nenustatytu laiku ir vietoje iš nenustatyto asmens neteisėtai įgijęs, laikotarpiu nuo 2017 m. lapkričio 9 d. iki 2017 m. lapkričio 20 d. 19.32 val. neteisėtai disponavo kokainu, </w:t>
      </w:r>
      <w:proofErr w:type="spellStart"/>
      <w:r w:rsidR="00894466" w:rsidRPr="005E605D">
        <w:rPr>
          <w:lang w:val="lt-LT"/>
        </w:rPr>
        <w:t>gamahidroksibutiratu</w:t>
      </w:r>
      <w:proofErr w:type="spellEnd"/>
      <w:r w:rsidR="00894466" w:rsidRPr="005E605D">
        <w:rPr>
          <w:lang w:val="lt-LT"/>
        </w:rPr>
        <w:t xml:space="preserve"> (GHB, natrio </w:t>
      </w:r>
      <w:proofErr w:type="spellStart"/>
      <w:r w:rsidR="00894466" w:rsidRPr="005E605D">
        <w:rPr>
          <w:lang w:val="lt-LT"/>
        </w:rPr>
        <w:t>oksibutiratu</w:t>
      </w:r>
      <w:proofErr w:type="spellEnd"/>
      <w:r w:rsidR="00894466" w:rsidRPr="005E605D">
        <w:rPr>
          <w:lang w:val="lt-LT"/>
        </w:rPr>
        <w:t>), šias medžiagas perdavė vartoti ir t</w:t>
      </w:r>
      <w:r w:rsidR="00921E26" w:rsidRPr="005E605D">
        <w:rPr>
          <w:lang w:val="lt-LT"/>
        </w:rPr>
        <w:t>aip</w:t>
      </w:r>
      <w:r w:rsidR="00894466" w:rsidRPr="005E605D">
        <w:rPr>
          <w:lang w:val="lt-LT"/>
        </w:rPr>
        <w:t xml:space="preserve"> platino </w:t>
      </w:r>
      <w:bookmarkStart w:id="32" w:name="Buk_275"/>
      <w:r w:rsidRPr="00201C9B">
        <w:rPr>
          <w:lang w:val="lt-LT"/>
        </w:rPr>
        <w:t>D. D.</w:t>
      </w:r>
      <w:bookmarkEnd w:id="32"/>
      <w:r w:rsidR="00894466" w:rsidRPr="005E605D">
        <w:rPr>
          <w:lang w:val="lt-LT"/>
        </w:rPr>
        <w:t>, kurios kraujyje po mirties rasta 0,031 mg/l kokaino, 0,021</w:t>
      </w:r>
      <w:r w:rsidR="00921E26" w:rsidRPr="005E605D">
        <w:rPr>
          <w:lang w:val="lt-LT"/>
        </w:rPr>
        <w:t> </w:t>
      </w:r>
      <w:r w:rsidR="00894466" w:rsidRPr="005E605D">
        <w:rPr>
          <w:lang w:val="lt-LT"/>
        </w:rPr>
        <w:t xml:space="preserve">mg/l </w:t>
      </w:r>
      <w:proofErr w:type="spellStart"/>
      <w:r w:rsidR="00894466" w:rsidRPr="005E605D">
        <w:rPr>
          <w:lang w:val="lt-LT"/>
        </w:rPr>
        <w:t>ekgonino</w:t>
      </w:r>
      <w:proofErr w:type="spellEnd"/>
      <w:r w:rsidR="00894466" w:rsidRPr="005E605D">
        <w:rPr>
          <w:lang w:val="lt-LT"/>
        </w:rPr>
        <w:t xml:space="preserve"> metilo esterio, 0,053 mg/l </w:t>
      </w:r>
      <w:proofErr w:type="spellStart"/>
      <w:r w:rsidR="00894466" w:rsidRPr="005E605D">
        <w:rPr>
          <w:lang w:val="lt-LT"/>
        </w:rPr>
        <w:t>benzoilegonino</w:t>
      </w:r>
      <w:proofErr w:type="spellEnd"/>
      <w:r w:rsidR="00894466" w:rsidRPr="005E605D">
        <w:rPr>
          <w:lang w:val="lt-LT"/>
        </w:rPr>
        <w:t>, 122 mg/l gama-</w:t>
      </w:r>
      <w:proofErr w:type="spellStart"/>
      <w:r w:rsidR="00894466" w:rsidRPr="005E605D">
        <w:rPr>
          <w:lang w:val="lt-LT"/>
        </w:rPr>
        <w:t>hidrtoksibutirato</w:t>
      </w:r>
      <w:proofErr w:type="spellEnd"/>
      <w:r w:rsidR="00894466" w:rsidRPr="005E605D">
        <w:rPr>
          <w:lang w:val="lt-LT"/>
        </w:rPr>
        <w:t xml:space="preserve"> (GHB).</w:t>
      </w:r>
    </w:p>
    <w:p w14:paraId="0BE8E7B1" w14:textId="331E87D1" w:rsidR="00894466" w:rsidRPr="005E605D" w:rsidRDefault="00201C9B" w:rsidP="009E01A1">
      <w:pPr>
        <w:pStyle w:val="Sraopastraipa"/>
        <w:numPr>
          <w:ilvl w:val="0"/>
          <w:numId w:val="1"/>
        </w:numPr>
        <w:spacing w:after="120"/>
        <w:contextualSpacing w:val="0"/>
        <w:jc w:val="both"/>
        <w:rPr>
          <w:rFonts w:eastAsia="Calibri"/>
          <w:lang w:val="lt-LT"/>
        </w:rPr>
      </w:pPr>
      <w:bookmarkStart w:id="33" w:name="Buk_609"/>
      <w:r w:rsidRPr="00201C9B">
        <w:rPr>
          <w:rFonts w:eastAsia="Calibri"/>
          <w:lang w:val="lt-LT"/>
        </w:rPr>
        <w:t xml:space="preserve">R. P. </w:t>
      </w:r>
      <w:bookmarkEnd w:id="33"/>
      <w:r w:rsidR="00894466" w:rsidRPr="005E605D">
        <w:rPr>
          <w:rFonts w:eastAsia="Calibri"/>
          <w:lang w:val="lt-LT"/>
        </w:rPr>
        <w:t xml:space="preserve">išteisintas pagal BK </w:t>
      </w:r>
      <w:r w:rsidR="009E01A1" w:rsidRPr="005E605D">
        <w:rPr>
          <w:rFonts w:eastAsia="Calibri"/>
          <w:lang w:val="lt-LT"/>
        </w:rPr>
        <w:t>140 straipsnio 1 dalį dėl to, kad jis viešbučio „</w:t>
      </w:r>
      <w:proofErr w:type="spellStart"/>
      <w:r w:rsidR="009E01A1" w:rsidRPr="005E605D">
        <w:rPr>
          <w:rFonts w:eastAsia="Calibri"/>
          <w:lang w:val="lt-LT"/>
        </w:rPr>
        <w:t>Amberton</w:t>
      </w:r>
      <w:proofErr w:type="spellEnd"/>
      <w:r w:rsidR="009E01A1" w:rsidRPr="005E605D">
        <w:rPr>
          <w:rFonts w:eastAsia="Calibri"/>
          <w:lang w:val="lt-LT"/>
        </w:rPr>
        <w:t xml:space="preserve">“, esančio Klaipėdoje, Naujojo Sodo g. 1A, </w:t>
      </w:r>
      <w:r w:rsidR="00612030" w:rsidRPr="00612030">
        <w:rPr>
          <w:rFonts w:eastAsia="Calibri"/>
          <w:i/>
          <w:iCs/>
          <w:lang w:val="lt-LT"/>
        </w:rPr>
        <w:t>(duomenys neskelbtini)</w:t>
      </w:r>
      <w:r w:rsidR="00612030">
        <w:rPr>
          <w:rFonts w:eastAsia="Calibri"/>
          <w:lang w:val="lt-LT"/>
        </w:rPr>
        <w:t xml:space="preserve"> </w:t>
      </w:r>
      <w:r w:rsidR="009E01A1" w:rsidRPr="005E605D">
        <w:rPr>
          <w:rFonts w:eastAsia="Calibri"/>
          <w:lang w:val="lt-LT"/>
        </w:rPr>
        <w:t xml:space="preserve">kambaryje 2017 m. lapkričio 20 d. apie 19.30 val., būdamas apsvaigęs nuo narkotinių ir psichotropinių medžiagų, </w:t>
      </w:r>
      <w:bookmarkStart w:id="34" w:name="Buk_276"/>
      <w:r w:rsidRPr="00201C9B">
        <w:rPr>
          <w:rFonts w:eastAsia="Calibri"/>
          <w:lang w:val="lt-LT"/>
        </w:rPr>
        <w:t xml:space="preserve">D. D. </w:t>
      </w:r>
      <w:bookmarkEnd w:id="34"/>
      <w:r w:rsidR="009E01A1" w:rsidRPr="005E605D">
        <w:rPr>
          <w:rFonts w:eastAsia="Calibri"/>
          <w:lang w:val="lt-LT"/>
        </w:rPr>
        <w:t xml:space="preserve">plaštaka sudavė per veidą ir pastūmė, dėl to ši suklupo, taip sukėlė </w:t>
      </w:r>
      <w:bookmarkStart w:id="35" w:name="Buk_277"/>
      <w:r w:rsidRPr="00201C9B">
        <w:rPr>
          <w:rFonts w:eastAsia="Calibri"/>
          <w:lang w:val="lt-LT"/>
        </w:rPr>
        <w:t xml:space="preserve">D. D. </w:t>
      </w:r>
      <w:bookmarkEnd w:id="35"/>
      <w:r w:rsidR="009E01A1" w:rsidRPr="005E605D">
        <w:rPr>
          <w:rFonts w:eastAsia="Calibri"/>
          <w:lang w:val="lt-LT"/>
        </w:rPr>
        <w:t>fizinį skausmą.</w:t>
      </w:r>
    </w:p>
    <w:p w14:paraId="0E06823E" w14:textId="666D5D04" w:rsidR="009E01A1" w:rsidRPr="005E605D" w:rsidRDefault="00201C9B" w:rsidP="00894466">
      <w:pPr>
        <w:pStyle w:val="Sraopastraipa"/>
        <w:numPr>
          <w:ilvl w:val="0"/>
          <w:numId w:val="1"/>
        </w:numPr>
        <w:contextualSpacing w:val="0"/>
        <w:jc w:val="both"/>
        <w:rPr>
          <w:rFonts w:eastAsia="Calibri"/>
          <w:lang w:val="lt-LT"/>
        </w:rPr>
      </w:pPr>
      <w:bookmarkStart w:id="36" w:name="Buk_610"/>
      <w:r w:rsidRPr="00201C9B">
        <w:rPr>
          <w:rFonts w:eastAsia="Calibri"/>
          <w:lang w:val="lt-LT"/>
        </w:rPr>
        <w:t xml:space="preserve">R. P. </w:t>
      </w:r>
      <w:bookmarkEnd w:id="36"/>
      <w:r w:rsidR="009E01A1" w:rsidRPr="005E605D">
        <w:rPr>
          <w:rFonts w:eastAsia="Calibri"/>
          <w:lang w:val="lt-LT"/>
        </w:rPr>
        <w:t xml:space="preserve">išteisintas pagal BK 233 straipsnio 1 dalį dėl to, kad jis 2017 m., laikotarpiu nuo lapkričio 20 d. iki 2018 m. sausio </w:t>
      </w:r>
      <w:r w:rsidR="00921E26" w:rsidRPr="005E605D">
        <w:rPr>
          <w:rFonts w:eastAsia="Calibri"/>
          <w:lang w:val="lt-LT"/>
        </w:rPr>
        <w:t>mėn.</w:t>
      </w:r>
      <w:r w:rsidR="009E01A1" w:rsidRPr="005E605D">
        <w:rPr>
          <w:rFonts w:eastAsia="Calibri"/>
          <w:lang w:val="lt-LT"/>
        </w:rPr>
        <w:t>, tiksli data ir laikas ikiteisminio tyrimo metu nenustatyti, prie namo, esančio Klaipėdoje, M. Mažvydo al. 5, po to Klaipėdos mieste nenustatytoje vietoje ir atvykęs į liudytojo darbovietę, esančią</w:t>
      </w:r>
      <w:r w:rsidR="000671E4">
        <w:rPr>
          <w:rFonts w:eastAsia="Calibri"/>
          <w:lang w:val="lt-LT"/>
        </w:rPr>
        <w:t xml:space="preserve"> </w:t>
      </w:r>
      <w:r w:rsidR="000671E4" w:rsidRPr="000671E4">
        <w:rPr>
          <w:rFonts w:eastAsia="Calibri"/>
          <w:i/>
          <w:iCs/>
          <w:lang w:val="lt-LT"/>
        </w:rPr>
        <w:t>(duomenys neskelbtini)</w:t>
      </w:r>
      <w:r w:rsidR="009E01A1" w:rsidRPr="005E605D">
        <w:rPr>
          <w:rFonts w:eastAsia="Calibri"/>
          <w:lang w:val="lt-LT"/>
        </w:rPr>
        <w:t xml:space="preserve">, susitikimo su </w:t>
      </w:r>
      <w:bookmarkStart w:id="37" w:name="Buk_221"/>
      <w:r w:rsidRPr="00201C9B">
        <w:rPr>
          <w:rFonts w:eastAsia="Calibri"/>
          <w:lang w:val="lt-LT"/>
        </w:rPr>
        <w:t>A. M.</w:t>
      </w:r>
      <w:bookmarkEnd w:id="37"/>
      <w:r w:rsidR="009E01A1" w:rsidRPr="005E605D">
        <w:rPr>
          <w:rFonts w:eastAsia="Calibri"/>
          <w:lang w:val="lt-LT"/>
        </w:rPr>
        <w:t xml:space="preserve">, kuris ikiteisminiame tyrime Nr. 01-1-60704-17 buvo apklaustas kaip liudytojas, metu, įtikinėdamas ir įkalbinėdamas </w:t>
      </w:r>
      <w:bookmarkStart w:id="38" w:name="Buk_1"/>
      <w:r w:rsidRPr="00201C9B">
        <w:rPr>
          <w:rFonts w:eastAsia="Calibri"/>
          <w:lang w:val="lt-LT"/>
        </w:rPr>
        <w:t xml:space="preserve">A. M. </w:t>
      </w:r>
      <w:bookmarkEnd w:id="38"/>
      <w:r w:rsidR="009E01A1" w:rsidRPr="005E605D">
        <w:rPr>
          <w:rFonts w:eastAsia="Calibri"/>
          <w:lang w:val="lt-LT"/>
        </w:rPr>
        <w:t xml:space="preserve">duoti tokius parodymus, kokius nurodys </w:t>
      </w:r>
      <w:r w:rsidR="006C2495" w:rsidRPr="005E605D">
        <w:rPr>
          <w:rFonts w:eastAsia="Calibri"/>
          <w:lang w:val="lt-LT"/>
        </w:rPr>
        <w:t>jis (</w:t>
      </w:r>
      <w:bookmarkStart w:id="39" w:name="Buk_611"/>
      <w:r w:rsidRPr="00201C9B">
        <w:rPr>
          <w:rFonts w:eastAsia="Calibri"/>
          <w:lang w:val="lt-LT"/>
        </w:rPr>
        <w:t>R. P.</w:t>
      </w:r>
      <w:bookmarkEnd w:id="39"/>
      <w:r w:rsidR="006C2495" w:rsidRPr="005E605D">
        <w:rPr>
          <w:rFonts w:eastAsia="Calibri"/>
          <w:lang w:val="lt-LT"/>
        </w:rPr>
        <w:t>)</w:t>
      </w:r>
      <w:r w:rsidR="009E01A1" w:rsidRPr="005E605D">
        <w:rPr>
          <w:rFonts w:eastAsia="Calibri"/>
          <w:lang w:val="lt-LT"/>
        </w:rPr>
        <w:t xml:space="preserve">, t. y. neigti narkotinių medžiagų turėjimą ir vartojimą, žodžiu grasindamas, jei elgsis kitaip, ir </w:t>
      </w:r>
      <w:bookmarkStart w:id="40" w:name="Buk_2"/>
      <w:r w:rsidRPr="00201C9B">
        <w:rPr>
          <w:rFonts w:eastAsia="Calibri"/>
          <w:lang w:val="lt-LT"/>
        </w:rPr>
        <w:t xml:space="preserve">A. M. </w:t>
      </w:r>
      <w:bookmarkEnd w:id="40"/>
      <w:r w:rsidR="009E01A1" w:rsidRPr="005E605D">
        <w:rPr>
          <w:rFonts w:eastAsia="Calibri"/>
          <w:lang w:val="lt-LT"/>
        </w:rPr>
        <w:t xml:space="preserve">įtraukti į </w:t>
      </w:r>
      <w:r w:rsidR="006C2495" w:rsidRPr="005E605D">
        <w:rPr>
          <w:rFonts w:eastAsia="Calibri"/>
          <w:lang w:val="lt-LT"/>
        </w:rPr>
        <w:t>jam (</w:t>
      </w:r>
      <w:bookmarkStart w:id="41" w:name="Buk_830"/>
      <w:r w:rsidRPr="00201C9B">
        <w:rPr>
          <w:rFonts w:eastAsia="Calibri"/>
          <w:lang w:val="lt-LT"/>
        </w:rPr>
        <w:t>R. P.</w:t>
      </w:r>
      <w:bookmarkEnd w:id="41"/>
      <w:r w:rsidR="006C2495" w:rsidRPr="005E605D">
        <w:rPr>
          <w:rFonts w:eastAsia="Calibri"/>
          <w:lang w:val="lt-LT"/>
        </w:rPr>
        <w:t>)</w:t>
      </w:r>
      <w:r w:rsidR="009E01A1" w:rsidRPr="005E605D">
        <w:rPr>
          <w:rFonts w:eastAsia="Calibri"/>
          <w:lang w:val="lt-LT"/>
        </w:rPr>
        <w:t xml:space="preserve"> inkriminuojamą </w:t>
      </w:r>
      <w:r w:rsidR="009E01A1" w:rsidRPr="005E605D">
        <w:rPr>
          <w:rFonts w:eastAsia="Calibri"/>
          <w:lang w:val="lt-LT"/>
        </w:rPr>
        <w:lastRenderedPageBreak/>
        <w:t xml:space="preserve">nusikalstamą veiką, siekė paveikti liudytoją </w:t>
      </w:r>
      <w:bookmarkStart w:id="42" w:name="Buk_3"/>
      <w:r w:rsidRPr="00201C9B">
        <w:rPr>
          <w:rFonts w:eastAsia="Calibri"/>
          <w:lang w:val="lt-LT"/>
        </w:rPr>
        <w:t>A. M.</w:t>
      </w:r>
      <w:bookmarkEnd w:id="42"/>
      <w:r w:rsidR="009E01A1" w:rsidRPr="005E605D">
        <w:rPr>
          <w:rFonts w:eastAsia="Calibri"/>
          <w:lang w:val="lt-LT"/>
        </w:rPr>
        <w:t xml:space="preserve">, kad šis tyrimo metu duotų </w:t>
      </w:r>
      <w:r w:rsidR="006C2495" w:rsidRPr="005E605D">
        <w:rPr>
          <w:rFonts w:eastAsia="Calibri"/>
          <w:lang w:val="lt-LT"/>
        </w:rPr>
        <w:t>jo (</w:t>
      </w:r>
      <w:bookmarkStart w:id="43" w:name="Buk_743"/>
      <w:r w:rsidRPr="00201C9B">
        <w:rPr>
          <w:rFonts w:eastAsia="Calibri"/>
          <w:lang w:val="lt-LT"/>
        </w:rPr>
        <w:t>R. P.</w:t>
      </w:r>
      <w:bookmarkEnd w:id="43"/>
      <w:r w:rsidR="006C2495" w:rsidRPr="005E605D">
        <w:rPr>
          <w:rFonts w:eastAsia="Calibri"/>
          <w:lang w:val="lt-LT"/>
        </w:rPr>
        <w:t>)</w:t>
      </w:r>
      <w:r w:rsidR="009E01A1" w:rsidRPr="005E605D">
        <w:rPr>
          <w:rFonts w:eastAsia="Calibri"/>
          <w:lang w:val="lt-LT"/>
        </w:rPr>
        <w:t xml:space="preserve"> teisinei padėčiai palankius, t. y. melagingus</w:t>
      </w:r>
      <w:r w:rsidR="00921E26" w:rsidRPr="005E605D">
        <w:rPr>
          <w:rFonts w:eastAsia="Calibri"/>
          <w:lang w:val="lt-LT"/>
        </w:rPr>
        <w:t>,</w:t>
      </w:r>
      <w:r w:rsidR="009E01A1" w:rsidRPr="005E605D">
        <w:rPr>
          <w:rFonts w:eastAsia="Calibri"/>
          <w:lang w:val="lt-LT"/>
        </w:rPr>
        <w:t xml:space="preserve"> parodymus.</w:t>
      </w:r>
    </w:p>
    <w:p w14:paraId="3BA7D94A" w14:textId="77777777" w:rsidR="00E13F22" w:rsidRPr="005E605D" w:rsidRDefault="00E13F22" w:rsidP="00BE5053">
      <w:pPr>
        <w:pStyle w:val="Betarp"/>
        <w:jc w:val="both"/>
        <w:rPr>
          <w:rFonts w:ascii="Times New Roman" w:hAnsi="Times New Roman"/>
          <w:sz w:val="24"/>
          <w:szCs w:val="24"/>
        </w:rPr>
      </w:pPr>
    </w:p>
    <w:p w14:paraId="50FEA40F" w14:textId="49A8C485" w:rsidR="00312743" w:rsidRDefault="00CF3654" w:rsidP="00312743">
      <w:pPr>
        <w:tabs>
          <w:tab w:val="left" w:pos="780"/>
        </w:tabs>
        <w:spacing w:before="120" w:after="120"/>
        <w:jc w:val="center"/>
        <w:rPr>
          <w:rFonts w:eastAsia="Calibri"/>
          <w:lang w:val="lt-LT"/>
        </w:rPr>
      </w:pPr>
      <w:r w:rsidRPr="005E605D">
        <w:rPr>
          <w:rFonts w:eastAsia="Calibri"/>
          <w:lang w:val="lt-LT"/>
        </w:rPr>
        <w:t>I</w:t>
      </w:r>
      <w:r w:rsidR="00303B2D" w:rsidRPr="005E605D">
        <w:rPr>
          <w:rFonts w:eastAsia="Calibri"/>
          <w:lang w:val="lt-LT"/>
        </w:rPr>
        <w:t>I</w:t>
      </w:r>
      <w:r w:rsidRPr="005E605D">
        <w:rPr>
          <w:rFonts w:eastAsia="Calibri"/>
          <w:lang w:val="lt-LT"/>
        </w:rPr>
        <w:t xml:space="preserve">. </w:t>
      </w:r>
      <w:r w:rsidR="00EA5A6D" w:rsidRPr="005E605D">
        <w:rPr>
          <w:rFonts w:eastAsia="Calibri"/>
          <w:lang w:val="lt-LT"/>
        </w:rPr>
        <w:t>Apeliacinės instancijos teismo nuosprendžio esm</w:t>
      </w:r>
      <w:r w:rsidR="00312743" w:rsidRPr="005E605D">
        <w:rPr>
          <w:rFonts w:eastAsia="Calibri"/>
          <w:lang w:val="lt-LT"/>
        </w:rPr>
        <w:t>ė</w:t>
      </w:r>
    </w:p>
    <w:p w14:paraId="49359737" w14:textId="77777777" w:rsidR="005E605D" w:rsidRPr="005E605D" w:rsidRDefault="005E605D" w:rsidP="00312743">
      <w:pPr>
        <w:tabs>
          <w:tab w:val="left" w:pos="780"/>
        </w:tabs>
        <w:spacing w:before="120" w:after="120"/>
        <w:jc w:val="center"/>
        <w:rPr>
          <w:rFonts w:eastAsia="Calibri"/>
          <w:lang w:val="lt-LT"/>
        </w:rPr>
      </w:pPr>
    </w:p>
    <w:p w14:paraId="03A1E6B0" w14:textId="750E71E4" w:rsidR="00312743" w:rsidRPr="005E605D" w:rsidRDefault="00AB0A92" w:rsidP="00951F74">
      <w:pPr>
        <w:pStyle w:val="Sraopastraipa"/>
        <w:numPr>
          <w:ilvl w:val="0"/>
          <w:numId w:val="1"/>
        </w:numPr>
        <w:spacing w:after="120"/>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Klaipėdos </w:t>
      </w:r>
      <w:r w:rsidR="00036153" w:rsidRPr="005E605D">
        <w:rPr>
          <w:rFonts w:eastAsia="Arial Unicode MS"/>
          <w:lang w:val="lt-LT"/>
          <w14:textOutline w14:w="0" w14:cap="flat" w14:cmpd="sng" w14:algn="ctr">
            <w14:noFill/>
            <w14:prstDash w14:val="solid"/>
            <w14:bevel/>
          </w14:textOutline>
        </w:rPr>
        <w:t>apygardos teismo Baudžiamųjų bylų skyriaus teisėjų kolegija</w:t>
      </w:r>
      <w:r w:rsidR="00036153" w:rsidRPr="005E605D">
        <w:rPr>
          <w:lang w:val="lt-LT"/>
        </w:rPr>
        <w:t xml:space="preserve">, </w:t>
      </w:r>
      <w:r w:rsidR="00036153" w:rsidRPr="005E605D">
        <w:rPr>
          <w:rFonts w:eastAsia="Arial Unicode MS"/>
          <w:lang w:val="lt-LT"/>
          <w14:textOutline w14:w="0" w14:cap="flat" w14:cmpd="sng" w14:algn="ctr">
            <w14:noFill/>
            <w14:prstDash w14:val="solid"/>
            <w14:bevel/>
          </w14:textOutline>
        </w:rPr>
        <w:t>išnagrinėjusi baudžiamąją bylą apeliacine tvarka, nustatė, kad</w:t>
      </w:r>
      <w:r w:rsidR="00805EC0" w:rsidRPr="005E605D">
        <w:rPr>
          <w:lang w:val="lt-LT"/>
        </w:rPr>
        <w:t xml:space="preserve"> </w:t>
      </w:r>
      <w:r w:rsidR="00805EC0" w:rsidRPr="005E605D">
        <w:rPr>
          <w:rFonts w:eastAsia="Arial Unicode MS"/>
          <w:lang w:val="lt-LT"/>
          <w14:textOutline w14:w="0" w14:cap="flat" w14:cmpd="sng" w14:algn="ctr">
            <w14:noFill/>
            <w14:prstDash w14:val="solid"/>
            <w14:bevel/>
          </w14:textOutline>
        </w:rPr>
        <w:t>pirmosios instancijos teismas</w:t>
      </w:r>
      <w:r w:rsidR="00613172" w:rsidRPr="005E605D">
        <w:rPr>
          <w:rFonts w:eastAsia="Arial Unicode MS"/>
          <w:lang w:val="lt-LT"/>
          <w14:textOutline w14:w="0" w14:cap="flat" w14:cmpd="sng" w14:algn="ctr">
            <w14:noFill/>
            <w14:prstDash w14:val="solid"/>
            <w14:bevel/>
          </w14:textOutline>
        </w:rPr>
        <w:t>,</w:t>
      </w:r>
      <w:r w:rsidR="00773F61" w:rsidRPr="005E605D">
        <w:rPr>
          <w:rFonts w:eastAsia="Arial Unicode MS"/>
          <w:lang w:val="lt-LT"/>
          <w14:textOutline w14:w="0" w14:cap="flat" w14:cmpd="sng" w14:algn="ctr">
            <w14:noFill/>
            <w14:prstDash w14:val="solid"/>
            <w14:bevel/>
          </w14:textOutline>
        </w:rPr>
        <w:t xml:space="preserve"> </w:t>
      </w:r>
      <w:r w:rsidR="00613172" w:rsidRPr="005E605D">
        <w:rPr>
          <w:rFonts w:eastAsia="Arial Unicode MS"/>
          <w:lang w:val="lt-LT"/>
          <w14:textOutline w14:w="0" w14:cap="flat" w14:cmpd="sng" w14:algn="ctr">
            <w14:noFill/>
            <w14:prstDash w14:val="solid"/>
            <w14:bevel/>
          </w14:textOutline>
        </w:rPr>
        <w:t xml:space="preserve">nepripažindamas nuteistojo </w:t>
      </w:r>
      <w:bookmarkStart w:id="44" w:name="Buk_22"/>
      <w:r w:rsidR="00201C9B" w:rsidRPr="00201C9B">
        <w:rPr>
          <w:rFonts w:eastAsia="Arial Unicode MS"/>
          <w:lang w:val="lt-LT"/>
          <w14:textOutline w14:w="0" w14:cap="flat" w14:cmpd="sng" w14:algn="ctr">
            <w14:noFill/>
            <w14:prstDash w14:val="solid"/>
            <w14:bevel/>
          </w14:textOutline>
        </w:rPr>
        <w:t xml:space="preserve">A. M. </w:t>
      </w:r>
      <w:bookmarkEnd w:id="44"/>
      <w:r w:rsidR="00613172" w:rsidRPr="005E605D">
        <w:rPr>
          <w:rFonts w:eastAsia="Arial Unicode MS"/>
          <w:lang w:val="lt-LT"/>
          <w14:textOutline w14:w="0" w14:cap="flat" w14:cmpd="sng" w14:algn="ctr">
            <w14:noFill/>
            <w14:prstDash w14:val="solid"/>
            <w14:bevel/>
          </w14:textOutline>
        </w:rPr>
        <w:t xml:space="preserve">atsakomybę sunkinančia aplinkybe nusikalstamos veikos padarymo apsvaigus nuo alkoholio (BK 60 straipsnio 1 dalies 9 punktas), netinkamai pritaikė baudžiamąjį įstatymą. Apeliacinės instancijos teismas konstatavo, kad liudytojų </w:t>
      </w:r>
      <w:bookmarkStart w:id="45" w:name="Buk_578"/>
      <w:r w:rsidR="00201C9B" w:rsidRPr="00201C9B">
        <w:rPr>
          <w:rFonts w:eastAsia="Arial Unicode MS"/>
          <w:lang w:val="lt-LT"/>
          <w14:textOutline w14:w="0" w14:cap="flat" w14:cmpd="sng" w14:algn="ctr">
            <w14:noFill/>
            <w14:prstDash w14:val="solid"/>
            <w14:bevel/>
          </w14:textOutline>
        </w:rPr>
        <w:t>K. P.</w:t>
      </w:r>
      <w:bookmarkEnd w:id="45"/>
      <w:r w:rsidR="00613172" w:rsidRPr="005E605D">
        <w:rPr>
          <w:rFonts w:eastAsia="Arial Unicode MS"/>
          <w:lang w:val="lt-LT"/>
          <w14:textOutline w14:w="0" w14:cap="flat" w14:cmpd="sng" w14:algn="ctr">
            <w14:noFill/>
            <w14:prstDash w14:val="solid"/>
            <w14:bevel/>
          </w14:textOutline>
        </w:rPr>
        <w:t xml:space="preserve">, </w:t>
      </w:r>
      <w:bookmarkStart w:id="46" w:name="Buk_559"/>
      <w:r w:rsidR="00201C9B" w:rsidRPr="00201C9B">
        <w:rPr>
          <w:rFonts w:eastAsia="Arial Unicode MS"/>
          <w:lang w:val="lt-LT"/>
          <w14:textOutline w14:w="0" w14:cap="flat" w14:cmpd="sng" w14:algn="ctr">
            <w14:noFill/>
            <w14:prstDash w14:val="solid"/>
            <w14:bevel/>
          </w14:textOutline>
        </w:rPr>
        <w:t>K. A.</w:t>
      </w:r>
      <w:bookmarkEnd w:id="46"/>
      <w:r w:rsidR="00613172" w:rsidRPr="005E605D">
        <w:rPr>
          <w:rFonts w:eastAsia="Arial Unicode MS"/>
          <w:lang w:val="lt-LT"/>
          <w14:textOutline w14:w="0" w14:cap="flat" w14:cmpd="sng" w14:algn="ctr">
            <w14:noFill/>
            <w14:prstDash w14:val="solid"/>
            <w14:bevel/>
          </w14:textOutline>
        </w:rPr>
        <w:t xml:space="preserve">, </w:t>
      </w:r>
      <w:bookmarkStart w:id="47" w:name="Buk_567"/>
      <w:r w:rsidR="00201C9B" w:rsidRPr="00201C9B">
        <w:rPr>
          <w:rFonts w:eastAsia="Arial Unicode MS"/>
          <w:lang w:val="lt-LT"/>
          <w14:textOutline w14:w="0" w14:cap="flat" w14:cmpd="sng" w14:algn="ctr">
            <w14:noFill/>
            <w14:prstDash w14:val="solid"/>
            <w14:bevel/>
          </w14:textOutline>
        </w:rPr>
        <w:t>K. L.</w:t>
      </w:r>
      <w:bookmarkEnd w:id="47"/>
      <w:r w:rsidR="00613172" w:rsidRPr="005E605D">
        <w:rPr>
          <w:rFonts w:eastAsia="Arial Unicode MS"/>
          <w:lang w:val="lt-LT"/>
          <w14:textOutline w14:w="0" w14:cap="flat" w14:cmpd="sng" w14:algn="ctr">
            <w14:noFill/>
            <w14:prstDash w14:val="solid"/>
            <w14:bevel/>
          </w14:textOutline>
        </w:rPr>
        <w:t xml:space="preserve">, </w:t>
      </w:r>
      <w:bookmarkStart w:id="48" w:name="Buk_263"/>
      <w:r w:rsidR="00201C9B" w:rsidRPr="00201C9B">
        <w:rPr>
          <w:rFonts w:eastAsia="Arial Unicode MS"/>
          <w:lang w:val="lt-LT"/>
          <w14:textOutline w14:w="0" w14:cap="flat" w14:cmpd="sng" w14:algn="ctr">
            <w14:noFill/>
            <w14:prstDash w14:val="solid"/>
            <w14:bevel/>
          </w14:textOutline>
        </w:rPr>
        <w:t>A. P.</w:t>
      </w:r>
      <w:bookmarkEnd w:id="48"/>
      <w:r w:rsidR="00613172" w:rsidRPr="005E605D">
        <w:rPr>
          <w:rFonts w:eastAsia="Arial Unicode MS"/>
          <w:lang w:val="lt-LT"/>
          <w14:textOutline w14:w="0" w14:cap="flat" w14:cmpd="sng" w14:algn="ctr">
            <w14:noFill/>
            <w14:prstDash w14:val="solid"/>
            <w14:bevel/>
          </w14:textOutline>
        </w:rPr>
        <w:t xml:space="preserve">, </w:t>
      </w:r>
      <w:r w:rsidR="00921E26" w:rsidRPr="005E605D">
        <w:rPr>
          <w:rFonts w:eastAsia="Arial Unicode MS"/>
          <w:lang w:val="lt-LT"/>
          <w14:textOutline w14:w="0" w14:cap="flat" w14:cmpd="sng" w14:algn="ctr">
            <w14:noFill/>
            <w14:prstDash w14:val="solid"/>
            <w14:bevel/>
          </w14:textOutline>
        </w:rPr>
        <w:t xml:space="preserve">paties </w:t>
      </w:r>
      <w:r w:rsidR="00613172" w:rsidRPr="005E605D">
        <w:rPr>
          <w:rFonts w:eastAsia="Arial Unicode MS"/>
          <w:lang w:val="lt-LT"/>
          <w14:textOutline w14:w="0" w14:cap="flat" w14:cmpd="sng" w14:algn="ctr">
            <w14:noFill/>
            <w14:prstDash w14:val="solid"/>
            <w14:bevel/>
          </w14:textOutline>
        </w:rPr>
        <w:t xml:space="preserve">nuteistojo </w:t>
      </w:r>
      <w:bookmarkStart w:id="49" w:name="Buk_23"/>
      <w:r w:rsidR="00201C9B" w:rsidRPr="00201C9B">
        <w:rPr>
          <w:rFonts w:eastAsia="Arial Unicode MS"/>
          <w:lang w:val="lt-LT"/>
          <w14:textOutline w14:w="0" w14:cap="flat" w14:cmpd="sng" w14:algn="ctr">
            <w14:noFill/>
            <w14:prstDash w14:val="solid"/>
            <w14:bevel/>
          </w14:textOutline>
        </w:rPr>
        <w:t xml:space="preserve">A. M. </w:t>
      </w:r>
      <w:bookmarkEnd w:id="49"/>
      <w:r w:rsidR="00613172" w:rsidRPr="005E605D">
        <w:rPr>
          <w:rFonts w:eastAsia="Arial Unicode MS"/>
          <w:lang w:val="lt-LT"/>
          <w14:textOutline w14:w="0" w14:cap="flat" w14:cmpd="sng" w14:algn="ctr">
            <w14:noFill/>
            <w14:prstDash w14:val="solid"/>
            <w14:bevel/>
          </w14:textOutline>
        </w:rPr>
        <w:t>nuoseklūs parodymai, įvykio vietos apžiūros protokole užfiksuoti duomenys, jog viešbučio kambaryje buvo girtaujama, t.</w:t>
      </w:r>
      <w:r w:rsidR="00F154DA">
        <w:rPr>
          <w:rFonts w:eastAsia="Arial Unicode MS"/>
          <w:lang w:val="lt-LT"/>
          <w14:textOutline w14:w="0" w14:cap="flat" w14:cmpd="sng" w14:algn="ctr">
            <w14:noFill/>
            <w14:prstDash w14:val="solid"/>
            <w14:bevel/>
          </w14:textOutline>
        </w:rPr>
        <w:t> </w:t>
      </w:r>
      <w:r w:rsidR="00613172" w:rsidRPr="005E605D">
        <w:rPr>
          <w:rFonts w:eastAsia="Arial Unicode MS"/>
          <w:lang w:val="lt-LT"/>
          <w14:textOutline w14:w="0" w14:cap="flat" w14:cmpd="sng" w14:algn="ctr">
            <w14:noFill/>
            <w14:prstDash w14:val="solid"/>
            <w14:bevel/>
          </w14:textOutline>
        </w:rPr>
        <w:t xml:space="preserve"> y.</w:t>
      </w:r>
      <w:r w:rsidR="00F154DA">
        <w:rPr>
          <w:rFonts w:eastAsia="Arial Unicode MS"/>
          <w:lang w:val="lt-LT"/>
          <w14:textOutline w14:w="0" w14:cap="flat" w14:cmpd="sng" w14:algn="ctr">
            <w14:noFill/>
            <w14:prstDash w14:val="solid"/>
            <w14:bevel/>
          </w14:textOutline>
        </w:rPr>
        <w:t> </w:t>
      </w:r>
      <w:r w:rsidR="00613172" w:rsidRPr="005E605D">
        <w:rPr>
          <w:rFonts w:eastAsia="Arial Unicode MS"/>
          <w:lang w:val="lt-LT"/>
          <w14:textOutline w14:w="0" w14:cap="flat" w14:cmpd="sng" w14:algn="ctr">
            <w14:noFill/>
            <w14:prstDash w14:val="solid"/>
            <w14:bevel/>
          </w14:textOutline>
        </w:rPr>
        <w:t xml:space="preserve"> rasta butelių, nugertų taurių, o ant dviejų butelių ir vienos taurės su alkoholio likučiais buvo rasta būtent </w:t>
      </w:r>
      <w:bookmarkStart w:id="50" w:name="Buk_24"/>
      <w:r w:rsidR="00201C9B" w:rsidRPr="00201C9B">
        <w:rPr>
          <w:rFonts w:eastAsia="Arial Unicode MS"/>
          <w:lang w:val="lt-LT"/>
          <w14:textOutline w14:w="0" w14:cap="flat" w14:cmpd="sng" w14:algn="ctr">
            <w14:noFill/>
            <w14:prstDash w14:val="solid"/>
            <w14:bevel/>
          </w14:textOutline>
        </w:rPr>
        <w:t xml:space="preserve">A. M. </w:t>
      </w:r>
      <w:bookmarkEnd w:id="50"/>
      <w:r w:rsidR="00613172" w:rsidRPr="005E605D">
        <w:rPr>
          <w:rFonts w:eastAsia="Arial Unicode MS"/>
          <w:lang w:val="lt-LT"/>
          <w14:textOutline w14:w="0" w14:cap="flat" w14:cmpd="sng" w14:algn="ctr">
            <w14:noFill/>
            <w14:prstDash w14:val="solid"/>
            <w14:bevel/>
          </w14:textOutline>
        </w:rPr>
        <w:t xml:space="preserve">rankų pirštų pėdsakų, vaizdo įraše užfiksuoti duomenys, kaip nuteistasis </w:t>
      </w:r>
      <w:bookmarkStart w:id="51" w:name="Buk_143"/>
      <w:r w:rsidR="00201C9B" w:rsidRPr="00201C9B">
        <w:rPr>
          <w:rFonts w:eastAsia="Arial Unicode MS"/>
          <w:lang w:val="lt-LT"/>
          <w14:textOutline w14:w="0" w14:cap="flat" w14:cmpd="sng" w14:algn="ctr">
            <w14:noFill/>
            <w14:prstDash w14:val="solid"/>
            <w14:bevel/>
          </w14:textOutline>
        </w:rPr>
        <w:t xml:space="preserve">A. M. </w:t>
      </w:r>
      <w:bookmarkEnd w:id="51"/>
      <w:r w:rsidR="00613172" w:rsidRPr="005E605D">
        <w:rPr>
          <w:rFonts w:eastAsia="Arial Unicode MS"/>
          <w:lang w:val="lt-LT"/>
          <w14:textOutline w14:w="0" w14:cap="flat" w14:cmpd="sng" w14:algn="ctr">
            <w14:noFill/>
            <w14:prstDash w14:val="solid"/>
            <w14:bevel/>
          </w14:textOutline>
        </w:rPr>
        <w:t>eina pirkti alkoholio, patvirtina, kad įvykio dieną nuteistasis vartojo alkoholį ir buvo nuo jo apsvaigęs.</w:t>
      </w:r>
      <w:r w:rsidR="00613172" w:rsidRPr="005E605D">
        <w:rPr>
          <w:lang w:val="lt-LT"/>
        </w:rPr>
        <w:t xml:space="preserve"> </w:t>
      </w:r>
    </w:p>
    <w:p w14:paraId="5F12B696" w14:textId="671D2F72" w:rsidR="00613172" w:rsidRPr="005E605D" w:rsidRDefault="00A0540B" w:rsidP="008D2745">
      <w:pPr>
        <w:pStyle w:val="Sraopastraipa"/>
        <w:numPr>
          <w:ilvl w:val="0"/>
          <w:numId w:val="1"/>
        </w:numPr>
        <w:contextualSpacing w:val="0"/>
        <w:jc w:val="both"/>
        <w:rPr>
          <w:rFonts w:eastAsia="Arial Unicode MS"/>
          <w:lang w:val="lt-LT"/>
          <w14:textOutline w14:w="0" w14:cap="flat" w14:cmpd="sng" w14:algn="ctr">
            <w14:noFill/>
            <w14:prstDash w14:val="solid"/>
            <w14:bevel/>
          </w14:textOutline>
        </w:rPr>
      </w:pPr>
      <w:r w:rsidRPr="005E605D">
        <w:rPr>
          <w:lang w:val="lt-LT"/>
        </w:rPr>
        <w:t>Apeliacinės instancijos t</w:t>
      </w:r>
      <w:r w:rsidR="00613172" w:rsidRPr="005E605D">
        <w:rPr>
          <w:lang w:val="lt-LT"/>
        </w:rPr>
        <w:t>eismas</w:t>
      </w:r>
      <w:r w:rsidRPr="005E605D">
        <w:rPr>
          <w:lang w:val="lt-LT"/>
        </w:rPr>
        <w:t>,</w:t>
      </w:r>
      <w:r w:rsidR="00613172" w:rsidRPr="005E605D">
        <w:rPr>
          <w:lang w:val="lt-LT"/>
        </w:rPr>
        <w:t xml:space="preserve"> nustatydamas </w:t>
      </w:r>
      <w:bookmarkStart w:id="52" w:name="Buk_25"/>
      <w:r w:rsidR="00201C9B" w:rsidRPr="00201C9B">
        <w:rPr>
          <w:rFonts w:eastAsia="Arial Unicode MS"/>
          <w:lang w:val="lt-LT"/>
          <w14:textOutline w14:w="0" w14:cap="flat" w14:cmpd="sng" w14:algn="ctr">
            <w14:noFill/>
            <w14:prstDash w14:val="solid"/>
            <w14:bevel/>
          </w14:textOutline>
        </w:rPr>
        <w:t xml:space="preserve">A. M. </w:t>
      </w:r>
      <w:bookmarkEnd w:id="52"/>
      <w:r w:rsidR="00613172" w:rsidRPr="005E605D">
        <w:rPr>
          <w:rFonts w:eastAsia="Arial Unicode MS"/>
          <w:lang w:val="lt-LT"/>
          <w14:textOutline w14:w="0" w14:cap="flat" w14:cmpd="sng" w14:algn="ctr">
            <w14:noFill/>
            <w14:prstDash w14:val="solid"/>
            <w14:bevel/>
          </w14:textOutline>
        </w:rPr>
        <w:t xml:space="preserve">apsvaigimą kaip jo </w:t>
      </w:r>
      <w:r w:rsidR="00312743" w:rsidRPr="005E605D">
        <w:rPr>
          <w:rFonts w:eastAsia="Arial Unicode MS"/>
          <w:lang w:val="lt-LT"/>
          <w14:textOutline w14:w="0" w14:cap="flat" w14:cmpd="sng" w14:algn="ctr">
            <w14:noFill/>
            <w14:prstDash w14:val="solid"/>
            <w14:bevel/>
          </w14:textOutline>
        </w:rPr>
        <w:t xml:space="preserve">atsakomybę </w:t>
      </w:r>
      <w:r w:rsidR="00613172" w:rsidRPr="005E605D">
        <w:rPr>
          <w:rFonts w:eastAsia="Arial Unicode MS"/>
          <w:lang w:val="lt-LT"/>
          <w14:textOutline w14:w="0" w14:cap="flat" w14:cmpd="sng" w14:algn="ctr">
            <w14:noFill/>
            <w14:prstDash w14:val="solid"/>
            <w14:bevel/>
          </w14:textOutline>
        </w:rPr>
        <w:t xml:space="preserve">sunkinančią aplinkybę, atsižvelgė į jo padarytos nusikalstamos veikos aplinkybes ir jo elgesį. </w:t>
      </w:r>
      <w:bookmarkStart w:id="53" w:name="Buk_144"/>
      <w:r w:rsidR="00201C9B" w:rsidRPr="00201C9B">
        <w:rPr>
          <w:rFonts w:eastAsia="Arial Unicode MS"/>
          <w:lang w:val="lt-LT"/>
          <w14:textOutline w14:w="0" w14:cap="flat" w14:cmpd="sng" w14:algn="ctr">
            <w14:noFill/>
            <w14:prstDash w14:val="solid"/>
            <w14:bevel/>
          </w14:textOutline>
        </w:rPr>
        <w:t xml:space="preserve">A. M. </w:t>
      </w:r>
      <w:bookmarkEnd w:id="53"/>
      <w:r w:rsidR="00613172" w:rsidRPr="005E605D">
        <w:rPr>
          <w:rFonts w:eastAsia="Arial Unicode MS"/>
          <w:lang w:val="lt-LT"/>
          <w14:textOutline w14:w="0" w14:cap="flat" w14:cmpd="sng" w14:algn="ctr">
            <w14:noFill/>
            <w14:prstDash w14:val="solid"/>
            <w14:bevel/>
          </w14:textOutline>
        </w:rPr>
        <w:t xml:space="preserve">buvo iškviestas į viešbutį kaip medikas, kad išblaivintų </w:t>
      </w:r>
      <w:bookmarkStart w:id="54" w:name="Buk_326"/>
      <w:r w:rsidR="00201C9B" w:rsidRPr="00201C9B">
        <w:rPr>
          <w:rFonts w:eastAsia="Arial Unicode MS"/>
          <w:lang w:val="lt-LT"/>
          <w14:textOutline w14:w="0" w14:cap="flat" w14:cmpd="sng" w14:algn="ctr">
            <w14:noFill/>
            <w14:prstDash w14:val="solid"/>
            <w14:bevel/>
          </w14:textOutline>
        </w:rPr>
        <w:t>D. D.</w:t>
      </w:r>
      <w:bookmarkEnd w:id="54"/>
      <w:r w:rsidRPr="005E605D">
        <w:rPr>
          <w:rFonts w:eastAsia="Arial Unicode MS"/>
          <w:lang w:val="lt-LT"/>
          <w14:textOutline w14:w="0" w14:cap="flat" w14:cmpd="sng" w14:algn="ctr">
            <w14:noFill/>
            <w14:prstDash w14:val="solid"/>
            <w14:bevel/>
          </w14:textOutline>
        </w:rPr>
        <w:t>, tačiau v</w:t>
      </w:r>
      <w:r w:rsidR="00613172" w:rsidRPr="005E605D">
        <w:rPr>
          <w:rFonts w:eastAsia="Arial Unicode MS"/>
          <w:lang w:val="lt-LT"/>
          <w14:textOutline w14:w="0" w14:cap="flat" w14:cmpd="sng" w14:algn="ctr">
            <w14:noFill/>
            <w14:prstDash w14:val="solid"/>
            <w14:bevel/>
          </w14:textOutline>
        </w:rPr>
        <w:t xml:space="preserve">aizdo įraše yra užfiksuota, kaip </w:t>
      </w:r>
      <w:r w:rsidRPr="005E605D">
        <w:rPr>
          <w:rFonts w:eastAsia="Arial Unicode MS"/>
          <w:lang w:val="lt-LT"/>
          <w14:textOutline w14:w="0" w14:cap="flat" w14:cmpd="sng" w14:algn="ctr">
            <w14:noFill/>
            <w14:prstDash w14:val="solid"/>
            <w14:bevel/>
          </w14:textOutline>
        </w:rPr>
        <w:t xml:space="preserve">jie kartu </w:t>
      </w:r>
      <w:r w:rsidR="00613172" w:rsidRPr="005E605D">
        <w:rPr>
          <w:rFonts w:eastAsia="Arial Unicode MS"/>
          <w:lang w:val="lt-LT"/>
          <w14:textOutline w14:w="0" w14:cap="flat" w14:cmpd="sng" w14:algn="ctr">
            <w14:noFill/>
            <w14:prstDash w14:val="solid"/>
            <w14:bevel/>
          </w14:textOutline>
        </w:rPr>
        <w:t xml:space="preserve">ėjo į barą, jame pirko alkoholinių gėrimų. </w:t>
      </w:r>
      <w:r w:rsidRPr="005E605D">
        <w:rPr>
          <w:rFonts w:eastAsia="Arial Unicode MS"/>
          <w:lang w:val="lt-LT"/>
          <w14:textOutline w14:w="0" w14:cap="flat" w14:cmpd="sng" w14:algn="ctr">
            <w14:noFill/>
            <w14:prstDash w14:val="solid"/>
            <w14:bevel/>
          </w14:textOutline>
        </w:rPr>
        <w:t>Ž</w:t>
      </w:r>
      <w:r w:rsidR="00613172" w:rsidRPr="005E605D">
        <w:rPr>
          <w:rFonts w:eastAsia="Arial Unicode MS"/>
          <w:lang w:val="lt-LT"/>
          <w14:textOutline w14:w="0" w14:cap="flat" w14:cmpd="sng" w14:algn="ctr">
            <w14:noFill/>
            <w14:prstDash w14:val="solid"/>
            <w14:bevel/>
          </w14:textOutline>
        </w:rPr>
        <w:t xml:space="preserve">uvus </w:t>
      </w:r>
      <w:bookmarkStart w:id="55" w:name="Buk_278"/>
      <w:r w:rsidR="00201C9B" w:rsidRPr="00201C9B">
        <w:rPr>
          <w:rFonts w:eastAsia="Arial Unicode MS"/>
          <w:lang w:val="lt-LT"/>
          <w14:textOutline w14:w="0" w14:cap="flat" w14:cmpd="sng" w14:algn="ctr">
            <w14:noFill/>
            <w14:prstDash w14:val="solid"/>
            <w14:bevel/>
          </w14:textOutline>
        </w:rPr>
        <w:t>D. D.</w:t>
      </w:r>
      <w:bookmarkEnd w:id="55"/>
      <w:r w:rsidR="00613172" w:rsidRPr="005E605D">
        <w:rPr>
          <w:rFonts w:eastAsia="Arial Unicode MS"/>
          <w:lang w:val="lt-LT"/>
          <w14:textOutline w14:w="0" w14:cap="flat" w14:cmpd="sng" w14:algn="ctr">
            <w14:noFill/>
            <w14:prstDash w14:val="solid"/>
            <w14:bevel/>
          </w14:textOutline>
        </w:rPr>
        <w:t xml:space="preserve">, </w:t>
      </w:r>
      <w:bookmarkStart w:id="56" w:name="Buk_145"/>
      <w:r w:rsidR="00201C9B" w:rsidRPr="00201C9B">
        <w:rPr>
          <w:rFonts w:eastAsia="Arial Unicode MS"/>
          <w:lang w:val="lt-LT"/>
          <w14:textOutline w14:w="0" w14:cap="flat" w14:cmpd="sng" w14:algn="ctr">
            <w14:noFill/>
            <w14:prstDash w14:val="solid"/>
            <w14:bevel/>
          </w14:textOutline>
        </w:rPr>
        <w:t xml:space="preserve">A. M. </w:t>
      </w:r>
      <w:bookmarkEnd w:id="56"/>
      <w:r w:rsidR="00613172" w:rsidRPr="005E605D">
        <w:rPr>
          <w:rFonts w:eastAsia="Arial Unicode MS"/>
          <w:lang w:val="lt-LT"/>
          <w14:textOutline w14:w="0" w14:cap="flat" w14:cmpd="sng" w14:algn="ctr">
            <w14:noFill/>
            <w14:prstDash w14:val="solid"/>
            <w14:bevel/>
          </w14:textOutline>
        </w:rPr>
        <w:t>pabėgo iš įvykio vietos, nelaukė atvykstančių policijos pareigūnų</w:t>
      </w:r>
      <w:r w:rsidRPr="005E605D">
        <w:rPr>
          <w:rFonts w:eastAsia="Arial Unicode MS"/>
          <w:lang w:val="lt-LT"/>
          <w14:textOutline w14:w="0" w14:cap="flat" w14:cmpd="sng" w14:algn="ctr">
            <w14:noFill/>
            <w14:prstDash w14:val="solid"/>
            <w14:bevel/>
          </w14:textOutline>
        </w:rPr>
        <w:t xml:space="preserve">, </w:t>
      </w:r>
      <w:r w:rsidR="00613172" w:rsidRPr="005E605D">
        <w:rPr>
          <w:rFonts w:eastAsia="Arial Unicode MS"/>
          <w:lang w:val="lt-LT"/>
          <w14:textOutline w14:w="0" w14:cap="flat" w14:cmpd="sng" w14:algn="ctr">
            <w14:noFill/>
            <w14:prstDash w14:val="solid"/>
            <w14:bevel/>
          </w14:textOutline>
        </w:rPr>
        <w:t xml:space="preserve">kreipėsi į liudytojus </w:t>
      </w:r>
      <w:bookmarkStart w:id="57" w:name="Buk_556"/>
      <w:r w:rsidR="00201C9B" w:rsidRPr="00201C9B">
        <w:rPr>
          <w:rFonts w:eastAsia="Arial Unicode MS"/>
          <w:lang w:val="lt-LT"/>
          <w14:textOutline w14:w="0" w14:cap="flat" w14:cmpd="sng" w14:algn="ctr">
            <w14:noFill/>
            <w14:prstDash w14:val="solid"/>
            <w14:bevel/>
          </w14:textOutline>
        </w:rPr>
        <w:t>K. A.</w:t>
      </w:r>
      <w:bookmarkEnd w:id="57"/>
      <w:r w:rsidR="00613172" w:rsidRPr="005E605D">
        <w:rPr>
          <w:rFonts w:eastAsia="Arial Unicode MS"/>
          <w:lang w:val="lt-LT"/>
          <w14:textOutline w14:w="0" w14:cap="flat" w14:cmpd="sng" w14:algn="ctr">
            <w14:noFill/>
            <w14:prstDash w14:val="solid"/>
            <w14:bevel/>
          </w14:textOutline>
        </w:rPr>
        <w:t xml:space="preserve">, </w:t>
      </w:r>
      <w:bookmarkStart w:id="58" w:name="Buk_573"/>
      <w:r w:rsidR="00201C9B" w:rsidRPr="00201C9B">
        <w:rPr>
          <w:rFonts w:eastAsia="Arial Unicode MS"/>
          <w:lang w:val="lt-LT"/>
          <w14:textOutline w14:w="0" w14:cap="flat" w14:cmpd="sng" w14:algn="ctr">
            <w14:noFill/>
            <w14:prstDash w14:val="solid"/>
            <w14:bevel/>
          </w14:textOutline>
        </w:rPr>
        <w:t xml:space="preserve">K. L. </w:t>
      </w:r>
      <w:bookmarkEnd w:id="58"/>
      <w:r w:rsidR="00613172" w:rsidRPr="005E605D">
        <w:rPr>
          <w:rFonts w:eastAsia="Arial Unicode MS"/>
          <w:lang w:val="lt-LT"/>
          <w14:textOutline w14:w="0" w14:cap="flat" w14:cmpd="sng" w14:algn="ctr">
            <w14:noFill/>
            <w14:prstDash w14:val="solid"/>
            <w14:bevel/>
          </w14:textOutline>
        </w:rPr>
        <w:t xml:space="preserve">ir </w:t>
      </w:r>
      <w:bookmarkStart w:id="59" w:name="Buk_262"/>
      <w:r w:rsidR="00201C9B" w:rsidRPr="00201C9B">
        <w:rPr>
          <w:rFonts w:eastAsia="Arial Unicode MS"/>
          <w:lang w:val="lt-LT"/>
          <w14:textOutline w14:w="0" w14:cap="flat" w14:cmpd="sng" w14:algn="ctr">
            <w14:noFill/>
            <w14:prstDash w14:val="solid"/>
            <w14:bevel/>
          </w14:textOutline>
        </w:rPr>
        <w:t xml:space="preserve">A. P. </w:t>
      </w:r>
      <w:bookmarkEnd w:id="59"/>
      <w:r w:rsidR="00613172" w:rsidRPr="005E605D">
        <w:rPr>
          <w:rFonts w:eastAsia="Arial Unicode MS"/>
          <w:lang w:val="lt-LT"/>
          <w14:textOutline w14:w="0" w14:cap="flat" w14:cmpd="sng" w14:algn="ctr">
            <w14:noFill/>
            <w14:prstDash w14:val="solid"/>
            <w14:bevel/>
          </w14:textOutline>
        </w:rPr>
        <w:t xml:space="preserve">ir prašė jį išblaivinti. </w:t>
      </w:r>
      <w:r w:rsidRPr="005E605D">
        <w:rPr>
          <w:rFonts w:eastAsia="Arial Unicode MS"/>
          <w:lang w:val="lt-LT"/>
          <w14:textOutline w14:w="0" w14:cap="flat" w14:cmpd="sng" w14:algn="ctr">
            <w14:noFill/>
            <w14:prstDash w14:val="solid"/>
            <w14:bevel/>
          </w14:textOutline>
        </w:rPr>
        <w:t xml:space="preserve">Apeliacinės instancijos teismas padarė išvadą, jog </w:t>
      </w:r>
      <w:bookmarkStart w:id="60" w:name="Buk_146"/>
      <w:r w:rsidR="00201C9B" w:rsidRPr="00201C9B">
        <w:rPr>
          <w:rFonts w:eastAsia="Arial Unicode MS"/>
          <w:lang w:val="lt-LT"/>
          <w14:textOutline w14:w="0" w14:cap="flat" w14:cmpd="sng" w14:algn="ctr">
            <w14:noFill/>
            <w14:prstDash w14:val="solid"/>
            <w14:bevel/>
          </w14:textOutline>
        </w:rPr>
        <w:t xml:space="preserve">A. M. </w:t>
      </w:r>
      <w:bookmarkEnd w:id="60"/>
      <w:r w:rsidR="00613172" w:rsidRPr="005E605D">
        <w:rPr>
          <w:rFonts w:eastAsia="Arial Unicode MS"/>
          <w:lang w:val="lt-LT"/>
          <w14:textOutline w14:w="0" w14:cap="flat" w14:cmpd="sng" w14:algn="ctr">
            <w14:noFill/>
            <w14:prstDash w14:val="solid"/>
            <w14:bevel/>
          </w14:textOutline>
        </w:rPr>
        <w:t>buvo apsvaigęs nuo alkoholio dar prieš tyčios nusikalsti susiformavimo momentą, o tai slopino jo savikontrolę, todėl apsvaigimas nuo alkoholio turėjo įtakos nusikaltimo padarymui.</w:t>
      </w:r>
    </w:p>
    <w:p w14:paraId="04AFE393" w14:textId="77777777" w:rsidR="00951F74" w:rsidRPr="005E605D" w:rsidRDefault="00951F74" w:rsidP="00951F74">
      <w:pPr>
        <w:pStyle w:val="Sraopastraipa"/>
        <w:spacing w:after="120"/>
        <w:ind w:left="357"/>
        <w:contextualSpacing w:val="0"/>
        <w:jc w:val="both"/>
        <w:rPr>
          <w:rFonts w:eastAsia="Arial Unicode MS"/>
          <w:lang w:val="lt-LT"/>
          <w14:textOutline w14:w="0" w14:cap="flat" w14:cmpd="sng" w14:algn="ctr">
            <w14:noFill/>
            <w14:prstDash w14:val="solid"/>
            <w14:bevel/>
          </w14:textOutline>
        </w:rPr>
      </w:pPr>
    </w:p>
    <w:p w14:paraId="5C66EEC7" w14:textId="3074182D" w:rsidR="008B591A" w:rsidRPr="005E605D" w:rsidRDefault="008B591A" w:rsidP="008B591A">
      <w:pPr>
        <w:spacing w:before="120" w:after="120"/>
        <w:jc w:val="center"/>
        <w:rPr>
          <w:rFonts w:eastAsia="Arial Unicode MS"/>
          <w:lang w:val="lt-LT"/>
        </w:rPr>
      </w:pPr>
      <w:r w:rsidRPr="005E605D">
        <w:rPr>
          <w:rFonts w:eastAsia="Arial Unicode MS"/>
          <w:lang w:val="lt-LT"/>
        </w:rPr>
        <w:t>III. Kasacini</w:t>
      </w:r>
      <w:r w:rsidR="00A0540B" w:rsidRPr="005E605D">
        <w:rPr>
          <w:rFonts w:eastAsia="Arial Unicode MS"/>
          <w:lang w:val="lt-LT"/>
        </w:rPr>
        <w:t>ų skundų argumentai</w:t>
      </w:r>
    </w:p>
    <w:p w14:paraId="55C687C3" w14:textId="77777777" w:rsidR="008B591A" w:rsidRPr="005E605D" w:rsidRDefault="008B591A" w:rsidP="008B591A">
      <w:pPr>
        <w:spacing w:before="120" w:after="120"/>
        <w:jc w:val="center"/>
        <w:rPr>
          <w:rFonts w:eastAsia="Arial Unicode MS"/>
          <w:lang w:val="lt-LT"/>
        </w:rPr>
      </w:pPr>
    </w:p>
    <w:p w14:paraId="2E99A2B8" w14:textId="1FD897F1" w:rsidR="00B0716B" w:rsidRPr="005E605D" w:rsidRDefault="00F81C69" w:rsidP="0082343E">
      <w:pPr>
        <w:pStyle w:val="Sraopastraipa"/>
        <w:numPr>
          <w:ilvl w:val="0"/>
          <w:numId w:val="1"/>
        </w:numPr>
        <w:spacing w:after="120"/>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Kasaciniu skundu</w:t>
      </w:r>
      <w:r w:rsidR="0082343E" w:rsidRPr="005E605D">
        <w:rPr>
          <w:rFonts w:eastAsia="Arial Unicode MS"/>
          <w:lang w:val="lt-LT"/>
          <w14:textOutline w14:w="0" w14:cap="flat" w14:cmpd="sng" w14:algn="ctr">
            <w14:noFill/>
            <w14:prstDash w14:val="solid"/>
            <w14:bevel/>
          </w14:textOutline>
        </w:rPr>
        <w:t xml:space="preserve"> Klaipėdos apygardos prokuratūros vyriausiojo prokuroro pavaduotojas Aurelijus Stanislovaitis prašo panaikinti Klaipėdos apygardos teismo Baudžiamųjų bylų skyriaus teisėjų kolegijos 2024 m. vasario 1 d. nuosprendžio dalį, kuria atmestas Klaipėdos apygardos prokuratūros prokuror</w:t>
      </w:r>
      <w:r w:rsidR="00F109FC" w:rsidRPr="005E605D">
        <w:rPr>
          <w:rFonts w:eastAsia="Arial Unicode MS"/>
          <w:lang w:val="lt-LT"/>
          <w14:textOutline w14:w="0" w14:cap="flat" w14:cmpd="sng" w14:algn="ctr">
            <w14:noFill/>
            <w14:prstDash w14:val="solid"/>
            <w14:bevel/>
          </w14:textOutline>
        </w:rPr>
        <w:t>ės</w:t>
      </w:r>
      <w:r w:rsidR="0082343E" w:rsidRPr="005E605D">
        <w:rPr>
          <w:rFonts w:eastAsia="Arial Unicode MS"/>
          <w:lang w:val="lt-LT"/>
          <w14:textOutline w14:w="0" w14:cap="flat" w14:cmpd="sng" w14:algn="ctr">
            <w14:noFill/>
            <w14:prstDash w14:val="solid"/>
            <w14:bevel/>
          </w14:textOutline>
        </w:rPr>
        <w:t xml:space="preserve"> apeliacinis skundas dėl </w:t>
      </w:r>
      <w:bookmarkStart w:id="61" w:name="Buk_744"/>
      <w:r w:rsidR="00201C9B" w:rsidRPr="00201C9B">
        <w:rPr>
          <w:rFonts w:eastAsia="Arial Unicode MS"/>
          <w:lang w:val="lt-LT"/>
          <w14:textOutline w14:w="0" w14:cap="flat" w14:cmpd="sng" w14:algn="ctr">
            <w14:noFill/>
            <w14:prstDash w14:val="solid"/>
            <w14:bevel/>
          </w14:textOutline>
        </w:rPr>
        <w:t xml:space="preserve">R. P. </w:t>
      </w:r>
      <w:bookmarkEnd w:id="61"/>
      <w:r w:rsidR="0082343E" w:rsidRPr="005E605D">
        <w:rPr>
          <w:rFonts w:eastAsia="Arial Unicode MS"/>
          <w:lang w:val="lt-LT"/>
          <w14:textOutline w14:w="0" w14:cap="flat" w14:cmpd="sng" w14:algn="ctr">
            <w14:noFill/>
            <w14:prstDash w14:val="solid"/>
            <w14:bevel/>
          </w14:textOutline>
        </w:rPr>
        <w:t>pripažinimo kaltu pagal BK</w:t>
      </w:r>
      <w:r w:rsidR="001B56E4" w:rsidRPr="005E605D">
        <w:rPr>
          <w:rFonts w:eastAsia="Arial Unicode MS"/>
          <w:lang w:val="lt-LT"/>
          <w14:textOutline w14:w="0" w14:cap="flat" w14:cmpd="sng" w14:algn="ctr">
            <w14:noFill/>
            <w14:prstDash w14:val="solid"/>
            <w14:bevel/>
          </w14:textOutline>
        </w:rPr>
        <w:t> </w:t>
      </w:r>
      <w:r w:rsidR="0082343E" w:rsidRPr="005E605D">
        <w:rPr>
          <w:rFonts w:eastAsia="Arial Unicode MS"/>
          <w:lang w:val="lt-LT"/>
          <w14:textOutline w14:w="0" w14:cap="flat" w14:cmpd="sng" w14:algn="ctr">
            <w14:noFill/>
            <w14:prstDash w14:val="solid"/>
            <w14:bevel/>
          </w14:textOutline>
        </w:rPr>
        <w:t>140</w:t>
      </w:r>
      <w:r w:rsidR="00921E26" w:rsidRPr="005E605D">
        <w:rPr>
          <w:rFonts w:eastAsia="Arial Unicode MS"/>
          <w:lang w:val="lt-LT"/>
          <w14:textOutline w14:w="0" w14:cap="flat" w14:cmpd="sng" w14:algn="ctr">
            <w14:noFill/>
            <w14:prstDash w14:val="solid"/>
            <w14:bevel/>
          </w14:textOutline>
        </w:rPr>
        <w:t> </w:t>
      </w:r>
      <w:r w:rsidR="0082343E" w:rsidRPr="005E605D">
        <w:rPr>
          <w:rFonts w:eastAsia="Arial Unicode MS"/>
          <w:lang w:val="lt-LT"/>
          <w14:textOutline w14:w="0" w14:cap="flat" w14:cmpd="sng" w14:algn="ctr">
            <w14:noFill/>
            <w14:prstDash w14:val="solid"/>
            <w14:bevel/>
          </w14:textOutline>
        </w:rPr>
        <w:t xml:space="preserve">straipsnio 1 dalį ir </w:t>
      </w:r>
      <w:r w:rsidR="00F109FC" w:rsidRPr="005E605D">
        <w:rPr>
          <w:rFonts w:eastAsia="Arial Unicode MS"/>
          <w:lang w:val="lt-LT"/>
          <w14:textOutline w14:w="0" w14:cap="flat" w14:cmpd="sng" w14:algn="ctr">
            <w14:noFill/>
            <w14:prstDash w14:val="solid"/>
            <w14:bevel/>
          </w14:textOutline>
        </w:rPr>
        <w:t xml:space="preserve">BK </w:t>
      </w:r>
      <w:r w:rsidR="0082343E" w:rsidRPr="005E605D">
        <w:rPr>
          <w:rFonts w:eastAsia="Arial Unicode MS"/>
          <w:lang w:val="lt-LT"/>
          <w14:textOutline w14:w="0" w14:cap="flat" w14:cmpd="sng" w14:algn="ctr">
            <w14:noFill/>
            <w14:prstDash w14:val="solid"/>
            <w14:bevel/>
          </w14:textOutline>
        </w:rPr>
        <w:t xml:space="preserve">233 straipsnio 1 dalį, ir perduoti </w:t>
      </w:r>
      <w:r w:rsidR="00921E26" w:rsidRPr="005E605D">
        <w:rPr>
          <w:rFonts w:eastAsia="Arial Unicode MS"/>
          <w:lang w:val="lt-LT"/>
          <w14:textOutline w14:w="0" w14:cap="flat" w14:cmpd="sng" w14:algn="ctr">
            <w14:noFill/>
            <w14:prstDash w14:val="solid"/>
            <w14:bevel/>
          </w14:textOutline>
        </w:rPr>
        <w:t>šią bylos</w:t>
      </w:r>
      <w:r w:rsidR="0082343E" w:rsidRPr="005E605D">
        <w:rPr>
          <w:rFonts w:eastAsia="Arial Unicode MS"/>
          <w:lang w:val="lt-LT"/>
          <w14:textOutline w14:w="0" w14:cap="flat" w14:cmpd="sng" w14:algn="ctr">
            <w14:noFill/>
            <w14:prstDash w14:val="solid"/>
            <w14:bevel/>
          </w14:textOutline>
        </w:rPr>
        <w:t xml:space="preserve"> </w:t>
      </w:r>
      <w:r w:rsidR="00921E26" w:rsidRPr="005E605D">
        <w:rPr>
          <w:rFonts w:eastAsia="Arial Unicode MS"/>
          <w:lang w:val="lt-LT"/>
          <w14:textOutline w14:w="0" w14:cap="flat" w14:cmpd="sng" w14:algn="ctr">
            <w14:noFill/>
            <w14:prstDash w14:val="solid"/>
            <w14:bevel/>
          </w14:textOutline>
        </w:rPr>
        <w:t xml:space="preserve">dalį </w:t>
      </w:r>
      <w:r w:rsidR="0082343E" w:rsidRPr="005E605D">
        <w:rPr>
          <w:rFonts w:eastAsia="Arial Unicode MS"/>
          <w:lang w:val="lt-LT"/>
          <w14:textOutline w14:w="0" w14:cap="flat" w14:cmpd="sng" w14:algn="ctr">
            <w14:noFill/>
            <w14:prstDash w14:val="solid"/>
            <w14:bevel/>
          </w14:textOutline>
        </w:rPr>
        <w:t xml:space="preserve">iš naujo nagrinėti apeliacine tvarka; kitą </w:t>
      </w:r>
      <w:r w:rsidR="00EB4669" w:rsidRPr="005E605D">
        <w:rPr>
          <w:rFonts w:eastAsia="Arial Unicode MS"/>
          <w:lang w:val="lt-LT"/>
          <w14:textOutline w14:w="0" w14:cap="flat" w14:cmpd="sng" w14:algn="ctr">
            <w14:noFill/>
            <w14:prstDash w14:val="solid"/>
            <w14:bevel/>
          </w14:textOutline>
        </w:rPr>
        <w:t>Klaipėdos apygardos teismo Baudžiamųjų bylų skyriaus teisėjų kolegijos 2024 m. vasario 1</w:t>
      </w:r>
      <w:r w:rsidR="00EC67A7">
        <w:rPr>
          <w:rFonts w:eastAsia="Arial Unicode MS"/>
          <w:lang w:val="lt-LT"/>
          <w14:textOutline w14:w="0" w14:cap="flat" w14:cmpd="sng" w14:algn="ctr">
            <w14:noFill/>
            <w14:prstDash w14:val="solid"/>
            <w14:bevel/>
          </w14:textOutline>
        </w:rPr>
        <w:t> </w:t>
      </w:r>
      <w:r w:rsidR="00EB4669" w:rsidRPr="005E605D">
        <w:rPr>
          <w:rFonts w:eastAsia="Arial Unicode MS"/>
          <w:lang w:val="lt-LT"/>
          <w14:textOutline w14:w="0" w14:cap="flat" w14:cmpd="sng" w14:algn="ctr">
            <w14:noFill/>
            <w14:prstDash w14:val="solid"/>
            <w14:bevel/>
          </w14:textOutline>
        </w:rPr>
        <w:t xml:space="preserve"> d. </w:t>
      </w:r>
      <w:r w:rsidR="0082343E" w:rsidRPr="005E605D">
        <w:rPr>
          <w:rFonts w:eastAsia="Arial Unicode MS"/>
          <w:lang w:val="lt-LT"/>
          <w14:textOutline w14:w="0" w14:cap="flat" w14:cmpd="sng" w14:algn="ctr">
            <w14:noFill/>
            <w14:prstDash w14:val="solid"/>
            <w14:bevel/>
          </w14:textOutline>
        </w:rPr>
        <w:t>nuosprendžio dalį palikti nepakeistą</w:t>
      </w:r>
      <w:r w:rsidR="00D24772" w:rsidRPr="005E605D">
        <w:rPr>
          <w:rFonts w:eastAsia="Arial Unicode MS"/>
          <w:lang w:val="lt-LT"/>
          <w14:textOutline w14:w="0" w14:cap="flat" w14:cmpd="sng" w14:algn="ctr">
            <w14:noFill/>
            <w14:prstDash w14:val="solid"/>
            <w14:bevel/>
          </w14:textOutline>
        </w:rPr>
        <w:t xml:space="preserve">. </w:t>
      </w:r>
      <w:bookmarkStart w:id="62" w:name="_Hlk179016388"/>
      <w:r w:rsidR="003554B7" w:rsidRPr="005E605D">
        <w:rPr>
          <w:rFonts w:eastAsia="Arial Unicode MS"/>
          <w:lang w:val="lt-LT"/>
          <w14:textOutline w14:w="0" w14:cap="flat" w14:cmpd="sng" w14:algn="ctr">
            <w14:noFill/>
            <w14:prstDash w14:val="solid"/>
            <w14:bevel/>
          </w14:textOutline>
        </w:rPr>
        <w:t>Kasator</w:t>
      </w:r>
      <w:r w:rsidR="00D24772" w:rsidRPr="005E605D">
        <w:rPr>
          <w:rFonts w:eastAsia="Arial Unicode MS"/>
          <w:lang w:val="lt-LT"/>
          <w14:textOutline w14:w="0" w14:cap="flat" w14:cmpd="sng" w14:algn="ctr">
            <w14:noFill/>
            <w14:prstDash w14:val="solid"/>
            <w14:bevel/>
          </w14:textOutline>
        </w:rPr>
        <w:t>i</w:t>
      </w:r>
      <w:r w:rsidR="0082343E" w:rsidRPr="005E605D">
        <w:rPr>
          <w:rFonts w:eastAsia="Arial Unicode MS"/>
          <w:lang w:val="lt-LT"/>
          <w14:textOutline w14:w="0" w14:cap="flat" w14:cmpd="sng" w14:algn="ctr">
            <w14:noFill/>
            <w14:prstDash w14:val="solid"/>
            <w14:bevel/>
          </w14:textOutline>
        </w:rPr>
        <w:t>us</w:t>
      </w:r>
      <w:r w:rsidR="003554B7" w:rsidRPr="005E605D">
        <w:rPr>
          <w:rFonts w:eastAsia="Arial Unicode MS"/>
          <w:lang w:val="lt-LT"/>
          <w14:textOutline w14:w="0" w14:cap="flat" w14:cmpd="sng" w14:algn="ctr">
            <w14:noFill/>
            <w14:prstDash w14:val="solid"/>
            <w14:bevel/>
          </w14:textOutline>
        </w:rPr>
        <w:t xml:space="preserve"> skunde nurodo:</w:t>
      </w:r>
      <w:bookmarkEnd w:id="62"/>
    </w:p>
    <w:p w14:paraId="1FC66232" w14:textId="5349CA26" w:rsidR="006D0EF6" w:rsidRPr="005E605D" w:rsidRDefault="006D0EF6">
      <w:pPr>
        <w:pStyle w:val="Sraopastraipa"/>
        <w:numPr>
          <w:ilvl w:val="1"/>
          <w:numId w:val="1"/>
        </w:numPr>
        <w:spacing w:after="120"/>
        <w:ind w:left="788" w:hanging="431"/>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rPr>
        <w:t xml:space="preserve">Apeliacinės instancijos teismas nesilaikė Lietuvos Respublikos baudžiamojo proceso kodekso (toliau – ir BPK) 20 straipsnio 3 dalies, 4 dalies, 5 dalies bei 305 straipsnio 3 dalies 2 ir 3 punktų reikalavimų, kadangi teismas, nuosprendyje vertindamas įrodymus dėl </w:t>
      </w:r>
      <w:bookmarkStart w:id="63" w:name="Buk_831"/>
      <w:r w:rsidR="00201C9B" w:rsidRPr="00201C9B">
        <w:rPr>
          <w:rFonts w:eastAsia="Arial Unicode MS"/>
          <w:lang w:val="lt-LT"/>
        </w:rPr>
        <w:t xml:space="preserve">R. P. </w:t>
      </w:r>
      <w:bookmarkEnd w:id="63"/>
      <w:r w:rsidRPr="005E605D">
        <w:rPr>
          <w:rFonts w:eastAsia="Arial Unicode MS"/>
          <w:lang w:val="lt-LT"/>
        </w:rPr>
        <w:t xml:space="preserve">inkriminuotų nusikalstamų veikų, </w:t>
      </w:r>
      <w:r w:rsidR="00921E26" w:rsidRPr="005E605D">
        <w:rPr>
          <w:rFonts w:eastAsia="Arial Unicode MS"/>
          <w:lang w:val="lt-LT"/>
        </w:rPr>
        <w:t xml:space="preserve">nurodytų </w:t>
      </w:r>
      <w:r w:rsidRPr="005E605D">
        <w:rPr>
          <w:rFonts w:eastAsia="Arial Unicode MS"/>
          <w:lang w:val="lt-LT"/>
        </w:rPr>
        <w:t>BK 140 straipsnio 1</w:t>
      </w:r>
      <w:r w:rsidR="00921E26" w:rsidRPr="005E605D">
        <w:rPr>
          <w:rFonts w:eastAsia="Arial Unicode MS"/>
          <w:lang w:val="lt-LT"/>
        </w:rPr>
        <w:t xml:space="preserve"> </w:t>
      </w:r>
      <w:r w:rsidRPr="005E605D">
        <w:rPr>
          <w:rFonts w:eastAsia="Arial Unicode MS"/>
          <w:lang w:val="lt-LT"/>
        </w:rPr>
        <w:t>dalyje, 233</w:t>
      </w:r>
      <w:r w:rsidR="00921E26" w:rsidRPr="005E605D">
        <w:rPr>
          <w:rFonts w:eastAsia="Arial Unicode MS"/>
          <w:lang w:val="lt-LT"/>
        </w:rPr>
        <w:t> </w:t>
      </w:r>
      <w:r w:rsidRPr="005E605D">
        <w:rPr>
          <w:rFonts w:eastAsia="Arial Unicode MS"/>
          <w:lang w:val="lt-LT"/>
        </w:rPr>
        <w:t>straipsnio 1</w:t>
      </w:r>
      <w:r w:rsidR="00EC67A7">
        <w:rPr>
          <w:rFonts w:eastAsia="Arial Unicode MS"/>
          <w:lang w:val="lt-LT"/>
        </w:rPr>
        <w:t> </w:t>
      </w:r>
      <w:r w:rsidR="001B56E4" w:rsidRPr="005E605D">
        <w:rPr>
          <w:rFonts w:eastAsia="Arial Unicode MS"/>
          <w:lang w:val="lt-LT"/>
        </w:rPr>
        <w:t xml:space="preserve"> </w:t>
      </w:r>
      <w:r w:rsidRPr="005E605D">
        <w:rPr>
          <w:rFonts w:eastAsia="Arial Unicode MS"/>
          <w:lang w:val="lt-LT"/>
        </w:rPr>
        <w:t>dal</w:t>
      </w:r>
      <w:r w:rsidR="00F109FC" w:rsidRPr="005E605D">
        <w:rPr>
          <w:rFonts w:eastAsia="Arial Unicode MS"/>
          <w:lang w:val="lt-LT"/>
        </w:rPr>
        <w:t>yje</w:t>
      </w:r>
      <w:r w:rsidRPr="005E605D">
        <w:rPr>
          <w:rFonts w:eastAsia="Arial Unicode MS"/>
          <w:lang w:val="lt-LT"/>
        </w:rPr>
        <w:t xml:space="preserve">, </w:t>
      </w:r>
      <w:r w:rsidR="00F109FC" w:rsidRPr="005E605D">
        <w:rPr>
          <w:rFonts w:eastAsia="Arial Unicode MS"/>
          <w:lang w:val="lt-LT"/>
        </w:rPr>
        <w:t xml:space="preserve">pažeidė jų </w:t>
      </w:r>
      <w:r w:rsidRPr="005E605D">
        <w:rPr>
          <w:rFonts w:eastAsia="Arial Unicode MS"/>
          <w:lang w:val="lt-LT"/>
        </w:rPr>
        <w:t>vertinimo taisykl</w:t>
      </w:r>
      <w:r w:rsidR="00F109FC" w:rsidRPr="005E605D">
        <w:rPr>
          <w:rFonts w:eastAsia="Arial Unicode MS"/>
          <w:lang w:val="lt-LT"/>
        </w:rPr>
        <w:t>e</w:t>
      </w:r>
      <w:r w:rsidRPr="005E605D">
        <w:rPr>
          <w:rFonts w:eastAsia="Arial Unicode MS"/>
          <w:lang w:val="lt-LT"/>
        </w:rPr>
        <w:t>s</w:t>
      </w:r>
      <w:r w:rsidR="001B56E4" w:rsidRPr="005E605D">
        <w:rPr>
          <w:rFonts w:eastAsia="Arial Unicode MS"/>
          <w:lang w:val="lt-LT"/>
        </w:rPr>
        <w:t>:</w:t>
      </w:r>
      <w:r w:rsidRPr="005E605D">
        <w:rPr>
          <w:rFonts w:eastAsia="Arial Unicode MS"/>
          <w:lang w:val="lt-LT"/>
        </w:rPr>
        <w:t xml:space="preserve"> įrodymai įvertinti atskirai ir selektyviai, vertinant įrodymus padaryta klaidų dėl jų turinio, įrodymais nepagrįstai nepripažinti duomenys, kurie atitinka BPK 20 straipsnio 1</w:t>
      </w:r>
      <w:r w:rsidR="00921E26" w:rsidRPr="005E605D">
        <w:rPr>
          <w:rFonts w:eastAsia="Arial Unicode MS"/>
          <w:lang w:val="lt-LT"/>
        </w:rPr>
        <w:t>–</w:t>
      </w:r>
      <w:r w:rsidRPr="005E605D">
        <w:rPr>
          <w:rFonts w:eastAsia="Arial Unicode MS"/>
          <w:lang w:val="lt-LT"/>
        </w:rPr>
        <w:t>4 daly</w:t>
      </w:r>
      <w:r w:rsidR="00921E26" w:rsidRPr="005E605D">
        <w:rPr>
          <w:rFonts w:eastAsia="Arial Unicode MS"/>
          <w:lang w:val="lt-LT"/>
        </w:rPr>
        <w:t>s</w:t>
      </w:r>
      <w:r w:rsidRPr="005E605D">
        <w:rPr>
          <w:rFonts w:eastAsia="Arial Unicode MS"/>
          <w:lang w:val="lt-LT"/>
        </w:rPr>
        <w:t>e nustatytus reikalavimus.</w:t>
      </w:r>
    </w:p>
    <w:p w14:paraId="2D6990B6" w14:textId="17B9A809" w:rsidR="006D0EF6" w:rsidRPr="005E605D" w:rsidRDefault="006D0EF6">
      <w:pPr>
        <w:pStyle w:val="Sraopastraipa"/>
        <w:numPr>
          <w:ilvl w:val="1"/>
          <w:numId w:val="1"/>
        </w:numPr>
        <w:spacing w:after="120"/>
        <w:ind w:left="788" w:hanging="431"/>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rPr>
        <w:t>Apeliacinės instancijos teism</w:t>
      </w:r>
      <w:r w:rsidR="005F7CFE" w:rsidRPr="005E605D">
        <w:rPr>
          <w:rFonts w:eastAsia="Arial Unicode MS"/>
          <w:lang w:val="lt-LT"/>
        </w:rPr>
        <w:t>as,</w:t>
      </w:r>
      <w:r w:rsidR="00691CC3" w:rsidRPr="005E605D">
        <w:rPr>
          <w:rFonts w:eastAsia="Arial Unicode MS"/>
          <w:lang w:val="lt-LT"/>
        </w:rPr>
        <w:t xml:space="preserve"> spręsdamas klausimą dėl </w:t>
      </w:r>
      <w:bookmarkStart w:id="64" w:name="Buk_745"/>
      <w:r w:rsidR="00201C9B" w:rsidRPr="00201C9B">
        <w:rPr>
          <w:rFonts w:eastAsia="Arial Unicode MS"/>
          <w:lang w:val="lt-LT"/>
        </w:rPr>
        <w:t xml:space="preserve">R. P. </w:t>
      </w:r>
      <w:bookmarkEnd w:id="64"/>
      <w:r w:rsidR="005F7CFE" w:rsidRPr="005E605D">
        <w:rPr>
          <w:rFonts w:eastAsia="Arial Unicode MS"/>
          <w:lang w:val="lt-LT"/>
        </w:rPr>
        <w:t>kaltė</w:t>
      </w:r>
      <w:r w:rsidR="00691CC3" w:rsidRPr="005E605D">
        <w:rPr>
          <w:rFonts w:eastAsia="Arial Unicode MS"/>
          <w:lang w:val="lt-LT"/>
        </w:rPr>
        <w:t>s pagal BK</w:t>
      </w:r>
      <w:r w:rsidR="001B56E4" w:rsidRPr="005E605D">
        <w:rPr>
          <w:rFonts w:eastAsia="Arial Unicode MS"/>
          <w:lang w:val="lt-LT"/>
        </w:rPr>
        <w:t> </w:t>
      </w:r>
      <w:r w:rsidR="00691CC3" w:rsidRPr="005E605D">
        <w:rPr>
          <w:rFonts w:eastAsia="Arial Unicode MS"/>
          <w:lang w:val="lt-LT"/>
        </w:rPr>
        <w:t>140</w:t>
      </w:r>
      <w:r w:rsidR="00921E26" w:rsidRPr="005E605D">
        <w:rPr>
          <w:rFonts w:eastAsia="Arial Unicode MS"/>
          <w:lang w:val="lt-LT"/>
        </w:rPr>
        <w:t> </w:t>
      </w:r>
      <w:r w:rsidR="00691CC3" w:rsidRPr="005E605D">
        <w:rPr>
          <w:rFonts w:eastAsia="Arial Unicode MS"/>
          <w:lang w:val="lt-LT"/>
        </w:rPr>
        <w:t xml:space="preserve">straipsnio 1 dalį, </w:t>
      </w:r>
      <w:r w:rsidR="005F7CFE" w:rsidRPr="005E605D">
        <w:rPr>
          <w:rFonts w:eastAsia="Arial Unicode MS"/>
          <w:lang w:val="lt-LT"/>
        </w:rPr>
        <w:t xml:space="preserve">nepagrįstai sumenkino </w:t>
      </w:r>
      <w:r w:rsidR="00921E26" w:rsidRPr="005E605D">
        <w:rPr>
          <w:rFonts w:eastAsia="Arial Unicode MS"/>
          <w:lang w:val="lt-LT"/>
        </w:rPr>
        <w:t xml:space="preserve">ir </w:t>
      </w:r>
      <w:r w:rsidR="005F7CFE" w:rsidRPr="005E605D">
        <w:rPr>
          <w:rFonts w:eastAsia="Arial Unicode MS"/>
          <w:lang w:val="lt-LT"/>
        </w:rPr>
        <w:t>pripažino neatitinkančiais BPK</w:t>
      </w:r>
      <w:r w:rsidR="001B56E4" w:rsidRPr="005E605D">
        <w:rPr>
          <w:rFonts w:eastAsia="Arial Unicode MS"/>
          <w:lang w:val="lt-LT"/>
        </w:rPr>
        <w:t> </w:t>
      </w:r>
      <w:r w:rsidR="005F7CFE" w:rsidRPr="005E605D">
        <w:rPr>
          <w:rFonts w:eastAsia="Arial Unicode MS"/>
          <w:lang w:val="lt-LT"/>
        </w:rPr>
        <w:t>20</w:t>
      </w:r>
      <w:r w:rsidR="001B56E4" w:rsidRPr="005E605D">
        <w:rPr>
          <w:rFonts w:eastAsia="Arial Unicode MS"/>
          <w:lang w:val="lt-LT"/>
        </w:rPr>
        <w:t> </w:t>
      </w:r>
      <w:r w:rsidR="005F7CFE" w:rsidRPr="005E605D">
        <w:rPr>
          <w:rFonts w:eastAsia="Arial Unicode MS"/>
          <w:lang w:val="lt-LT"/>
        </w:rPr>
        <w:t xml:space="preserve">straipsnio 4 dalyje nustatytų reikalavimų ikiteisminio tyrimo metu </w:t>
      </w:r>
      <w:r w:rsidR="00921E26" w:rsidRPr="005E605D">
        <w:rPr>
          <w:rFonts w:eastAsia="Arial Unicode MS"/>
          <w:lang w:val="lt-LT"/>
        </w:rPr>
        <w:t xml:space="preserve">kaip liudytojo </w:t>
      </w:r>
      <w:r w:rsidR="005F7CFE" w:rsidRPr="005E605D">
        <w:rPr>
          <w:rFonts w:eastAsia="Arial Unicode MS"/>
          <w:lang w:val="lt-LT"/>
        </w:rPr>
        <w:t xml:space="preserve">apklausto </w:t>
      </w:r>
      <w:bookmarkStart w:id="65" w:name="Buk_26"/>
      <w:r w:rsidR="00201C9B" w:rsidRPr="00201C9B">
        <w:rPr>
          <w:rFonts w:eastAsia="Arial Unicode MS"/>
          <w:lang w:val="lt-LT"/>
        </w:rPr>
        <w:t xml:space="preserve">A. M. </w:t>
      </w:r>
      <w:bookmarkEnd w:id="65"/>
      <w:r w:rsidR="005F7CFE" w:rsidRPr="005E605D">
        <w:rPr>
          <w:rFonts w:eastAsia="Arial Unicode MS"/>
          <w:lang w:val="lt-LT"/>
        </w:rPr>
        <w:t xml:space="preserve">parodymus, nevertino </w:t>
      </w:r>
      <w:bookmarkStart w:id="66" w:name="Buk_27"/>
      <w:r w:rsidR="00201C9B" w:rsidRPr="00201C9B">
        <w:rPr>
          <w:rFonts w:eastAsia="Arial Unicode MS"/>
          <w:lang w:val="lt-LT"/>
        </w:rPr>
        <w:t xml:space="preserve">A. M. </w:t>
      </w:r>
      <w:bookmarkEnd w:id="66"/>
      <w:r w:rsidR="005F7CFE" w:rsidRPr="005E605D">
        <w:rPr>
          <w:rFonts w:eastAsia="Arial Unicode MS"/>
          <w:lang w:val="lt-LT"/>
        </w:rPr>
        <w:t xml:space="preserve">parodymų </w:t>
      </w:r>
      <w:r w:rsidR="00921E26" w:rsidRPr="005E605D">
        <w:rPr>
          <w:rFonts w:eastAsia="Arial Unicode MS"/>
          <w:lang w:val="lt-LT"/>
        </w:rPr>
        <w:t xml:space="preserve">atsižvelgdamas į </w:t>
      </w:r>
      <w:r w:rsidR="00691CC3" w:rsidRPr="005E605D">
        <w:rPr>
          <w:rFonts w:eastAsia="Arial Unicode MS"/>
          <w:lang w:val="lt-LT"/>
        </w:rPr>
        <w:t xml:space="preserve">byloje </w:t>
      </w:r>
      <w:r w:rsidR="00921E26" w:rsidRPr="005E605D">
        <w:rPr>
          <w:rFonts w:eastAsia="Arial Unicode MS"/>
          <w:lang w:val="lt-LT"/>
        </w:rPr>
        <w:t xml:space="preserve">surinktų </w:t>
      </w:r>
      <w:r w:rsidR="005F7CFE" w:rsidRPr="005E605D">
        <w:rPr>
          <w:rFonts w:eastAsia="Arial Unicode MS"/>
          <w:lang w:val="lt-LT"/>
        </w:rPr>
        <w:t>įrodymų</w:t>
      </w:r>
      <w:r w:rsidR="007249DB" w:rsidRPr="005E605D">
        <w:rPr>
          <w:rFonts w:eastAsia="Arial Unicode MS"/>
          <w:lang w:val="lt-LT"/>
        </w:rPr>
        <w:t xml:space="preserve"> visumą</w:t>
      </w:r>
      <w:r w:rsidR="005F7CFE" w:rsidRPr="005E605D">
        <w:rPr>
          <w:rFonts w:eastAsia="Arial Unicode MS"/>
          <w:lang w:val="lt-LT"/>
        </w:rPr>
        <w:t>.</w:t>
      </w:r>
    </w:p>
    <w:p w14:paraId="14ADC830" w14:textId="12091055" w:rsidR="0074567E" w:rsidRPr="005E605D" w:rsidRDefault="00691CC3" w:rsidP="0074567E">
      <w:pPr>
        <w:pStyle w:val="Sraopastraipa"/>
        <w:numPr>
          <w:ilvl w:val="1"/>
          <w:numId w:val="1"/>
        </w:numPr>
        <w:spacing w:after="120"/>
        <w:ind w:left="788" w:hanging="431"/>
        <w:contextualSpacing w:val="0"/>
        <w:jc w:val="both"/>
        <w:rPr>
          <w:rFonts w:eastAsia="Arial Unicode MS"/>
          <w:lang w:val="lt-LT"/>
          <w14:textOutline w14:w="0" w14:cap="flat" w14:cmpd="sng" w14:algn="ctr">
            <w14:noFill/>
            <w14:prstDash w14:val="solid"/>
            <w14:bevel/>
          </w14:textOutline>
        </w:rPr>
      </w:pPr>
      <w:r w:rsidRPr="005E605D">
        <w:rPr>
          <w:lang w:val="lt-LT"/>
        </w:rPr>
        <w:t xml:space="preserve">Į </w:t>
      </w:r>
      <w:r w:rsidR="005F7CFE" w:rsidRPr="005E605D">
        <w:rPr>
          <w:lang w:val="lt-LT"/>
        </w:rPr>
        <w:t xml:space="preserve">2018 m. sausio 3 d. apklausą </w:t>
      </w:r>
      <w:bookmarkStart w:id="67" w:name="Buk_147"/>
      <w:r w:rsidR="00201C9B" w:rsidRPr="00201C9B">
        <w:rPr>
          <w:lang w:val="lt-LT"/>
        </w:rPr>
        <w:t xml:space="preserve">A. M. </w:t>
      </w:r>
      <w:bookmarkEnd w:id="67"/>
      <w:r w:rsidR="005F7CFE" w:rsidRPr="005E605D">
        <w:rPr>
          <w:lang w:val="lt-LT"/>
        </w:rPr>
        <w:t xml:space="preserve">atvyko savo iniciatyva ir </w:t>
      </w:r>
      <w:r w:rsidR="00A931FF" w:rsidRPr="005E605D">
        <w:rPr>
          <w:lang w:val="lt-LT"/>
        </w:rPr>
        <w:t xml:space="preserve">nurodė, </w:t>
      </w:r>
      <w:r w:rsidR="001B56E4" w:rsidRPr="005E605D">
        <w:rPr>
          <w:lang w:val="lt-LT"/>
        </w:rPr>
        <w:t xml:space="preserve">kad </w:t>
      </w:r>
      <w:bookmarkStart w:id="68" w:name="Buk_612"/>
      <w:bookmarkStart w:id="69" w:name="Buk_327"/>
      <w:r w:rsidR="00201C9B" w:rsidRPr="00201C9B">
        <w:rPr>
          <w:lang w:val="lt-LT"/>
        </w:rPr>
        <w:t xml:space="preserve">R. P. </w:t>
      </w:r>
      <w:bookmarkEnd w:id="68"/>
      <w:r w:rsidR="00201C9B" w:rsidRPr="00201C9B">
        <w:rPr>
          <w:lang w:val="lt-LT"/>
        </w:rPr>
        <w:t xml:space="preserve">D. D. </w:t>
      </w:r>
      <w:bookmarkEnd w:id="69"/>
      <w:r w:rsidR="005F7CFE" w:rsidRPr="005E605D">
        <w:rPr>
          <w:lang w:val="lt-LT"/>
        </w:rPr>
        <w:t xml:space="preserve">pastūmė, dėl </w:t>
      </w:r>
      <w:r w:rsidR="003266B4" w:rsidRPr="005E605D">
        <w:rPr>
          <w:lang w:val="lt-LT"/>
        </w:rPr>
        <w:t>t</w:t>
      </w:r>
      <w:r w:rsidR="005F7CFE" w:rsidRPr="005E605D">
        <w:rPr>
          <w:lang w:val="lt-LT"/>
        </w:rPr>
        <w:t xml:space="preserve">o ji suklupo. 2018 m. balandžio 16 d. apklausiamas ikiteisminio tyrimo teisėjo </w:t>
      </w:r>
      <w:bookmarkStart w:id="70" w:name="Buk_148"/>
      <w:r w:rsidR="00201C9B" w:rsidRPr="00201C9B">
        <w:rPr>
          <w:lang w:val="lt-LT"/>
        </w:rPr>
        <w:t xml:space="preserve">A. M. </w:t>
      </w:r>
      <w:bookmarkEnd w:id="70"/>
      <w:r w:rsidR="005F7CFE" w:rsidRPr="005E605D">
        <w:rPr>
          <w:lang w:val="lt-LT"/>
        </w:rPr>
        <w:t xml:space="preserve">savo ankstesnius parodymus papildė ir nurodė, jog </w:t>
      </w:r>
      <w:bookmarkStart w:id="71" w:name="Buk_613"/>
      <w:r w:rsidR="00201C9B" w:rsidRPr="00201C9B">
        <w:rPr>
          <w:lang w:val="lt-LT"/>
        </w:rPr>
        <w:t xml:space="preserve">R. P. </w:t>
      </w:r>
      <w:bookmarkEnd w:id="71"/>
      <w:r w:rsidR="005F7CFE" w:rsidRPr="005E605D">
        <w:rPr>
          <w:lang w:val="lt-LT"/>
        </w:rPr>
        <w:t xml:space="preserve">ne tik pastūmė, bet ir sudavė </w:t>
      </w:r>
      <w:r w:rsidR="005F7CFE" w:rsidRPr="005E605D">
        <w:rPr>
          <w:lang w:val="lt-LT"/>
        </w:rPr>
        <w:lastRenderedPageBreak/>
        <w:t xml:space="preserve">smūgį </w:t>
      </w:r>
      <w:bookmarkStart w:id="72" w:name="Buk_279"/>
      <w:r w:rsidR="00201C9B" w:rsidRPr="00201C9B">
        <w:rPr>
          <w:lang w:val="lt-LT"/>
        </w:rPr>
        <w:t>D. D.</w:t>
      </w:r>
      <w:bookmarkEnd w:id="72"/>
      <w:r w:rsidR="005F7CFE" w:rsidRPr="005E605D">
        <w:rPr>
          <w:lang w:val="lt-LT"/>
        </w:rPr>
        <w:t>.</w:t>
      </w:r>
      <w:r w:rsidR="0074567E" w:rsidRPr="005E605D">
        <w:rPr>
          <w:lang w:val="lt-LT"/>
        </w:rPr>
        <w:t xml:space="preserve"> 2018 m. sausio 3 d. ir 2018</w:t>
      </w:r>
      <w:r w:rsidR="003266B4" w:rsidRPr="005E605D">
        <w:rPr>
          <w:lang w:val="lt-LT"/>
        </w:rPr>
        <w:t> </w:t>
      </w:r>
      <w:r w:rsidR="0074567E" w:rsidRPr="005E605D">
        <w:rPr>
          <w:lang w:val="lt-LT"/>
        </w:rPr>
        <w:t xml:space="preserve">m. balandžio 16 d. apklausų metu </w:t>
      </w:r>
      <w:bookmarkStart w:id="73" w:name="Buk_149"/>
      <w:r w:rsidR="00201C9B" w:rsidRPr="00201C9B">
        <w:rPr>
          <w:lang w:val="lt-LT"/>
        </w:rPr>
        <w:t xml:space="preserve">A. M. </w:t>
      </w:r>
      <w:bookmarkEnd w:id="73"/>
      <w:r w:rsidR="0074567E" w:rsidRPr="005E605D">
        <w:rPr>
          <w:lang w:val="lt-LT"/>
        </w:rPr>
        <w:t xml:space="preserve">taip pat paaiškino, kad ankstesnių apklausų metu nenurodė, </w:t>
      </w:r>
      <w:r w:rsidR="003266B4" w:rsidRPr="005E605D">
        <w:rPr>
          <w:lang w:val="lt-LT"/>
        </w:rPr>
        <w:t xml:space="preserve">jog </w:t>
      </w:r>
      <w:bookmarkStart w:id="74" w:name="Buk_614"/>
      <w:r w:rsidR="00201C9B" w:rsidRPr="00201C9B">
        <w:rPr>
          <w:lang w:val="lt-LT"/>
        </w:rPr>
        <w:t xml:space="preserve">R. P. </w:t>
      </w:r>
      <w:bookmarkEnd w:id="74"/>
      <w:r w:rsidR="0074567E" w:rsidRPr="005E605D">
        <w:rPr>
          <w:lang w:val="lt-LT"/>
        </w:rPr>
        <w:t xml:space="preserve">smurtavo prieš </w:t>
      </w:r>
      <w:bookmarkStart w:id="75" w:name="Buk_328"/>
      <w:r w:rsidR="00201C9B" w:rsidRPr="00201C9B">
        <w:rPr>
          <w:lang w:val="lt-LT"/>
        </w:rPr>
        <w:t>D. D.</w:t>
      </w:r>
      <w:bookmarkEnd w:id="75"/>
      <w:r w:rsidR="0074567E" w:rsidRPr="00F154DA">
        <w:rPr>
          <w:lang w:val="lt-LT"/>
        </w:rPr>
        <w:t>,</w:t>
      </w:r>
      <w:r w:rsidR="00F154DA" w:rsidRPr="00F154DA">
        <w:rPr>
          <w:lang w:val="lt-LT"/>
        </w:rPr>
        <w:t xml:space="preserve"> </w:t>
      </w:r>
      <w:r w:rsidR="0074567E" w:rsidRPr="005E605D">
        <w:rPr>
          <w:lang w:val="lt-LT"/>
        </w:rPr>
        <w:t xml:space="preserve">kadangi buvo paveiktas </w:t>
      </w:r>
      <w:bookmarkStart w:id="76" w:name="Buk_746"/>
      <w:r w:rsidR="00201C9B" w:rsidRPr="00201C9B">
        <w:rPr>
          <w:lang w:val="lt-LT"/>
        </w:rPr>
        <w:t>R. P.</w:t>
      </w:r>
      <w:bookmarkEnd w:id="76"/>
      <w:r w:rsidR="0074567E" w:rsidRPr="005E605D">
        <w:rPr>
          <w:lang w:val="lt-LT"/>
        </w:rPr>
        <w:t>, kuris prašė neminėti konflikto.</w:t>
      </w:r>
    </w:p>
    <w:p w14:paraId="1004321B" w14:textId="1521C696" w:rsidR="00A931FF" w:rsidRPr="005E605D" w:rsidRDefault="0074567E" w:rsidP="00F92103">
      <w:pPr>
        <w:pStyle w:val="Sraopastraipa"/>
        <w:numPr>
          <w:ilvl w:val="1"/>
          <w:numId w:val="1"/>
        </w:numPr>
        <w:spacing w:after="120"/>
        <w:ind w:left="788" w:hanging="431"/>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Ikiteisminio tyrimo pradžioje buvo </w:t>
      </w:r>
      <w:r w:rsidR="003266B4" w:rsidRPr="005E605D">
        <w:rPr>
          <w:rFonts w:eastAsia="Arial Unicode MS"/>
          <w:lang w:val="lt-LT"/>
          <w14:textOutline w14:w="0" w14:cap="flat" w14:cmpd="sng" w14:algn="ctr">
            <w14:noFill/>
            <w14:prstDash w14:val="solid"/>
            <w14:bevel/>
          </w14:textOutline>
        </w:rPr>
        <w:t xml:space="preserve">nustatomos </w:t>
      </w:r>
      <w:bookmarkStart w:id="77" w:name="Buk_359"/>
      <w:r w:rsidR="00201C9B" w:rsidRPr="00201C9B">
        <w:rPr>
          <w:rFonts w:eastAsia="Arial Unicode MS"/>
          <w:lang w:val="lt-LT"/>
          <w14:textOutline w14:w="0" w14:cap="flat" w14:cmpd="sng" w14:algn="ctr">
            <w14:noFill/>
            <w14:prstDash w14:val="solid"/>
            <w14:bevel/>
          </w14:textOutline>
        </w:rPr>
        <w:t xml:space="preserve">D. D. </w:t>
      </w:r>
      <w:bookmarkEnd w:id="77"/>
      <w:r w:rsidRPr="005E605D">
        <w:rPr>
          <w:rFonts w:eastAsia="Arial Unicode MS"/>
          <w:lang w:val="lt-LT"/>
          <w14:textOutline w14:w="0" w14:cap="flat" w14:cmpd="sng" w14:algn="ctr">
            <w14:noFill/>
            <w14:prstDash w14:val="solid"/>
            <w14:bevel/>
          </w14:textOutline>
        </w:rPr>
        <w:t xml:space="preserve">mirties priežasties aplinkybės, o nuo 2017 m. lapkričio 30 d. ikiteisminis tyrimas buvo tęsiamas dėl galimo </w:t>
      </w:r>
      <w:bookmarkStart w:id="78" w:name="Buk_360"/>
      <w:r w:rsidR="00201C9B" w:rsidRPr="00201C9B">
        <w:rPr>
          <w:rFonts w:eastAsia="Arial Unicode MS"/>
          <w:lang w:val="lt-LT"/>
          <w14:textOutline w14:w="0" w14:cap="flat" w14:cmpd="sng" w14:algn="ctr">
            <w14:noFill/>
            <w14:prstDash w14:val="solid"/>
            <w14:bevel/>
          </w14:textOutline>
        </w:rPr>
        <w:t xml:space="preserve">D. D. </w:t>
      </w:r>
      <w:bookmarkEnd w:id="78"/>
      <w:r w:rsidRPr="005E605D">
        <w:rPr>
          <w:rFonts w:eastAsia="Arial Unicode MS"/>
          <w:lang w:val="lt-LT"/>
          <w14:textOutline w14:w="0" w14:cap="flat" w14:cmpd="sng" w14:algn="ctr">
            <w14:noFill/>
            <w14:prstDash w14:val="solid"/>
            <w14:bevel/>
          </w14:textOutline>
        </w:rPr>
        <w:t>privedimo prie savižudybės. Taigi</w:t>
      </w:r>
      <w:r w:rsidR="003266B4"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w:t>
      </w:r>
      <w:r w:rsidR="00A931FF" w:rsidRPr="005E605D">
        <w:rPr>
          <w:rFonts w:eastAsia="Arial Unicode MS"/>
          <w:lang w:val="lt-LT"/>
          <w14:textOutline w14:w="0" w14:cap="flat" w14:cmpd="sng" w14:algn="ctr">
            <w14:noFill/>
            <w14:prstDash w14:val="solid"/>
            <w14:bevel/>
          </w14:textOutline>
        </w:rPr>
        <w:t>2018 m. sausio 3 d. ir 2018 m. balandžio</w:t>
      </w:r>
      <w:r w:rsidR="003266B4" w:rsidRPr="005E605D">
        <w:rPr>
          <w:rFonts w:eastAsia="Arial Unicode MS"/>
          <w:lang w:val="lt-LT"/>
          <w14:textOutline w14:w="0" w14:cap="flat" w14:cmpd="sng" w14:algn="ctr">
            <w14:noFill/>
            <w14:prstDash w14:val="solid"/>
            <w14:bevel/>
          </w14:textOutline>
        </w:rPr>
        <w:t> </w:t>
      </w:r>
      <w:r w:rsidR="00A931FF" w:rsidRPr="005E605D">
        <w:rPr>
          <w:rFonts w:eastAsia="Arial Unicode MS"/>
          <w:lang w:val="lt-LT"/>
          <w14:textOutline w14:w="0" w14:cap="flat" w14:cmpd="sng" w14:algn="ctr">
            <w14:noFill/>
            <w14:prstDash w14:val="solid"/>
            <w14:bevel/>
          </w14:textOutline>
        </w:rPr>
        <w:t xml:space="preserve">16 d. apklausiant </w:t>
      </w:r>
      <w:bookmarkStart w:id="79" w:name="Buk_4"/>
      <w:r w:rsidR="00201C9B" w:rsidRPr="00201C9B">
        <w:rPr>
          <w:rFonts w:eastAsia="Arial Unicode MS"/>
          <w:lang w:val="lt-LT"/>
          <w14:textOutline w14:w="0" w14:cap="flat" w14:cmpd="sng" w14:algn="ctr">
            <w14:noFill/>
            <w14:prstDash w14:val="solid"/>
            <w14:bevel/>
          </w14:textOutline>
        </w:rPr>
        <w:t>A. M.</w:t>
      </w:r>
      <w:bookmarkEnd w:id="79"/>
      <w:r w:rsidR="00A931FF"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 xml:space="preserve">nebuvo nei faktinio, nei teisinio pagrindo </w:t>
      </w:r>
      <w:r w:rsidR="00A931FF" w:rsidRPr="005E605D">
        <w:rPr>
          <w:rFonts w:eastAsia="Arial Unicode MS"/>
          <w:lang w:val="lt-LT"/>
          <w14:textOutline w14:w="0" w14:cap="flat" w14:cmpd="sng" w14:algn="ctr">
            <w14:noFill/>
            <w14:prstDash w14:val="solid"/>
            <w14:bevel/>
          </w14:textOutline>
        </w:rPr>
        <w:t xml:space="preserve">jam </w:t>
      </w:r>
      <w:r w:rsidRPr="005E605D">
        <w:rPr>
          <w:rFonts w:eastAsia="Arial Unicode MS"/>
          <w:lang w:val="lt-LT"/>
          <w14:textOutline w14:w="0" w14:cap="flat" w14:cmpd="sng" w14:algn="ctr">
            <w14:noFill/>
            <w14:prstDash w14:val="solid"/>
            <w14:bevel/>
          </w14:textOutline>
        </w:rPr>
        <w:t xml:space="preserve">reikšti įtarimą ar apklausti jį </w:t>
      </w:r>
      <w:r w:rsidR="003266B4" w:rsidRPr="005E605D">
        <w:rPr>
          <w:rFonts w:eastAsia="Arial Unicode MS"/>
          <w:lang w:val="lt-LT"/>
          <w14:textOutline w14:w="0" w14:cap="flat" w14:cmpd="sng" w14:algn="ctr">
            <w14:noFill/>
            <w14:prstDash w14:val="solid"/>
            <w14:bevel/>
          </w14:textOutline>
        </w:rPr>
        <w:t>kaip specialųjį liudytoją</w:t>
      </w:r>
      <w:r w:rsidR="00A931FF"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w:t>
      </w:r>
      <w:r w:rsidR="00A931FF" w:rsidRPr="005E605D">
        <w:rPr>
          <w:rFonts w:eastAsia="Arial Unicode MS"/>
          <w:lang w:val="lt-LT"/>
          <w14:textOutline w14:w="0" w14:cap="flat" w14:cmpd="sng" w14:algn="ctr">
            <w14:noFill/>
            <w14:prstDash w14:val="solid"/>
            <w14:bevel/>
          </w14:textOutline>
        </w:rPr>
        <w:t xml:space="preserve">Tuo metu </w:t>
      </w:r>
      <w:bookmarkStart w:id="80" w:name="Buk_150"/>
      <w:r w:rsidR="00201C9B" w:rsidRPr="00201C9B">
        <w:rPr>
          <w:rFonts w:eastAsia="Arial Unicode MS"/>
          <w:lang w:val="lt-LT"/>
          <w14:textOutline w14:w="0" w14:cap="flat" w14:cmpd="sng" w14:algn="ctr">
            <w14:noFill/>
            <w14:prstDash w14:val="solid"/>
            <w14:bevel/>
          </w14:textOutline>
        </w:rPr>
        <w:t xml:space="preserve">A. M. </w:t>
      </w:r>
      <w:bookmarkEnd w:id="80"/>
      <w:r w:rsidRPr="005E605D">
        <w:rPr>
          <w:rFonts w:eastAsia="Arial Unicode MS"/>
          <w:lang w:val="lt-LT"/>
          <w14:textOutline w14:w="0" w14:cap="flat" w14:cmpd="sng" w14:algn="ctr">
            <w14:noFill/>
            <w14:prstDash w14:val="solid"/>
            <w14:bevel/>
          </w14:textOutline>
        </w:rPr>
        <w:t xml:space="preserve">pagrįstai buvo apklaustas </w:t>
      </w:r>
      <w:r w:rsidR="003266B4" w:rsidRPr="005E605D">
        <w:rPr>
          <w:rFonts w:eastAsia="Arial Unicode MS"/>
          <w:lang w:val="lt-LT"/>
          <w14:textOutline w14:w="0" w14:cap="flat" w14:cmpd="sng" w14:algn="ctr">
            <w14:noFill/>
            <w14:prstDash w14:val="solid"/>
            <w14:bevel/>
          </w14:textOutline>
        </w:rPr>
        <w:t xml:space="preserve">kaip </w:t>
      </w:r>
      <w:r w:rsidRPr="005E605D">
        <w:rPr>
          <w:rFonts w:eastAsia="Arial Unicode MS"/>
          <w:lang w:val="lt-LT"/>
          <w14:textOutline w14:w="0" w14:cap="flat" w14:cmpd="sng" w14:algn="ctr">
            <w14:noFill/>
            <w14:prstDash w14:val="solid"/>
            <w14:bevel/>
          </w14:textOutline>
        </w:rPr>
        <w:t>liudytoj</w:t>
      </w:r>
      <w:r w:rsidR="003266B4" w:rsidRPr="005E605D">
        <w:rPr>
          <w:rFonts w:eastAsia="Arial Unicode MS"/>
          <w:lang w:val="lt-LT"/>
          <w14:textOutline w14:w="0" w14:cap="flat" w14:cmpd="sng" w14:algn="ctr">
            <w14:noFill/>
            <w14:prstDash w14:val="solid"/>
            <w14:bevel/>
          </w14:textOutline>
        </w:rPr>
        <w:t>as</w:t>
      </w:r>
      <w:r w:rsidRPr="005E605D">
        <w:rPr>
          <w:rFonts w:eastAsia="Arial Unicode MS"/>
          <w:lang w:val="lt-LT"/>
          <w14:textOutline w14:w="0" w14:cap="flat" w14:cmpd="sng" w14:algn="ctr">
            <w14:noFill/>
            <w14:prstDash w14:val="solid"/>
            <w14:bevel/>
          </w14:textOutline>
        </w:rPr>
        <w:t>.</w:t>
      </w:r>
    </w:p>
    <w:p w14:paraId="1E797888" w14:textId="1A36D4DD" w:rsidR="00763600" w:rsidRPr="005E605D" w:rsidRDefault="00763600" w:rsidP="00763600">
      <w:pPr>
        <w:pStyle w:val="Sraopastraipa"/>
        <w:numPr>
          <w:ilvl w:val="1"/>
          <w:numId w:val="1"/>
        </w:numPr>
        <w:spacing w:after="120"/>
        <w:ind w:left="788" w:hanging="431"/>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Ikiteisminio tyrimo metu atliekant </w:t>
      </w:r>
      <w:bookmarkStart w:id="81" w:name="Buk_28"/>
      <w:r w:rsidR="00201C9B" w:rsidRPr="00201C9B">
        <w:rPr>
          <w:rFonts w:eastAsia="Arial Unicode MS"/>
          <w:lang w:val="lt-LT"/>
          <w14:textOutline w14:w="0" w14:cap="flat" w14:cmpd="sng" w14:algn="ctr">
            <w14:noFill/>
            <w14:prstDash w14:val="solid"/>
            <w14:bevel/>
          </w14:textOutline>
        </w:rPr>
        <w:t xml:space="preserve">A. M. </w:t>
      </w:r>
      <w:bookmarkEnd w:id="81"/>
      <w:r w:rsidRPr="005E605D">
        <w:rPr>
          <w:rFonts w:eastAsia="Arial Unicode MS"/>
          <w:lang w:val="lt-LT"/>
          <w14:textOutline w14:w="0" w14:cap="flat" w14:cmpd="sng" w14:algn="ctr">
            <w14:noFill/>
            <w14:prstDash w14:val="solid"/>
            <w14:bevel/>
          </w14:textOutline>
        </w:rPr>
        <w:t>apklausas, jam visais atvejais buvo išaiškintos liudytojo teisės ir pareigos, išaiškintos Lietuvos Respublikos Konstitucijos 31 straipsnio 3</w:t>
      </w:r>
      <w:r w:rsidR="003266B4" w:rsidRPr="005E605D">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 xml:space="preserve">dalyje įtvirtintos garantijos neduoti parodymų prieš save, savo šeimos narius ar artimus giminaičius. </w:t>
      </w:r>
      <w:r w:rsidR="003266B4" w:rsidRPr="005E605D">
        <w:rPr>
          <w:rFonts w:eastAsia="Arial Unicode MS"/>
          <w:lang w:val="lt-LT"/>
          <w14:textOutline w14:w="0" w14:cap="flat" w14:cmpd="sng" w14:algn="ctr">
            <w14:noFill/>
            <w14:prstDash w14:val="solid"/>
            <w14:bevel/>
          </w14:textOutline>
        </w:rPr>
        <w:t>Kaip l</w:t>
      </w:r>
      <w:r w:rsidRPr="005E605D">
        <w:rPr>
          <w:rFonts w:eastAsia="Arial Unicode MS"/>
          <w:lang w:val="lt-LT"/>
          <w14:textOutline w14:w="0" w14:cap="flat" w14:cmpd="sng" w14:algn="ctr">
            <w14:noFill/>
            <w14:prstDash w14:val="solid"/>
            <w14:bevel/>
          </w14:textOutline>
        </w:rPr>
        <w:t>iudytoj</w:t>
      </w:r>
      <w:r w:rsidR="003266B4" w:rsidRPr="005E605D">
        <w:rPr>
          <w:rFonts w:eastAsia="Arial Unicode MS"/>
          <w:lang w:val="lt-LT"/>
          <w14:textOutline w14:w="0" w14:cap="flat" w14:cmpd="sng" w14:algn="ctr">
            <w14:noFill/>
            <w14:prstDash w14:val="solid"/>
            <w14:bevel/>
          </w14:textOutline>
        </w:rPr>
        <w:t>as</w:t>
      </w:r>
      <w:r w:rsidRPr="005E605D">
        <w:rPr>
          <w:rFonts w:eastAsia="Arial Unicode MS"/>
          <w:lang w:val="lt-LT"/>
          <w14:textOutline w14:w="0" w14:cap="flat" w14:cmpd="sng" w14:algn="ctr">
            <w14:noFill/>
            <w14:prstDash w14:val="solid"/>
            <w14:bevel/>
          </w14:textOutline>
        </w:rPr>
        <w:t xml:space="preserve"> apklausiamas </w:t>
      </w:r>
      <w:bookmarkStart w:id="82" w:name="Buk_151"/>
      <w:r w:rsidR="00201C9B" w:rsidRPr="00201C9B">
        <w:rPr>
          <w:rFonts w:eastAsia="Arial Unicode MS"/>
          <w:lang w:val="lt-LT"/>
          <w14:textOutline w14:w="0" w14:cap="flat" w14:cmpd="sng" w14:algn="ctr">
            <w14:noFill/>
            <w14:prstDash w14:val="solid"/>
            <w14:bevel/>
          </w14:textOutline>
        </w:rPr>
        <w:t>A. M.</w:t>
      </w:r>
      <w:bookmarkEnd w:id="82"/>
      <w:r w:rsidRPr="005E605D">
        <w:rPr>
          <w:rFonts w:eastAsia="Arial Unicode MS"/>
          <w:lang w:val="lt-LT"/>
          <w14:textOutline w14:w="0" w14:cap="flat" w14:cmpd="sng" w14:algn="ctr">
            <w14:noFill/>
            <w14:prstDash w14:val="solid"/>
            <w14:bevel/>
          </w14:textOutline>
        </w:rPr>
        <w:t xml:space="preserve">, susipažinęs su išaiškintomis teisėmis ir pareigomis, savanoriškai davė parodymus, juos patvirtino savo parašu. Be to, </w:t>
      </w:r>
      <w:bookmarkStart w:id="83" w:name="_Hlk178973013"/>
      <w:r w:rsidRPr="005E605D">
        <w:rPr>
          <w:rFonts w:eastAsia="Arial Unicode MS"/>
          <w:lang w:val="lt-LT"/>
          <w14:textOutline w14:w="0" w14:cap="flat" w14:cmpd="sng" w14:algn="ctr">
            <w14:noFill/>
            <w14:prstDash w14:val="solid"/>
            <w14:bevel/>
          </w14:textOutline>
        </w:rPr>
        <w:t xml:space="preserve">2018 m. sausio 3 d. ir 2018 m. balandžio 16 d. </w:t>
      </w:r>
      <w:bookmarkEnd w:id="83"/>
      <w:r w:rsidRPr="005E605D">
        <w:rPr>
          <w:rFonts w:eastAsia="Arial Unicode MS"/>
          <w:lang w:val="lt-LT"/>
          <w14:textOutline w14:w="0" w14:cap="flat" w14:cmpd="sng" w14:algn="ctr">
            <w14:noFill/>
            <w14:prstDash w14:val="solid"/>
            <w14:bevel/>
          </w14:textOutline>
        </w:rPr>
        <w:t xml:space="preserve">apklausose dalyvavo liudytojo </w:t>
      </w:r>
      <w:bookmarkStart w:id="84" w:name="Buk_29"/>
      <w:r w:rsidR="00201C9B" w:rsidRPr="00201C9B">
        <w:rPr>
          <w:rFonts w:eastAsia="Arial Unicode MS"/>
          <w:lang w:val="lt-LT"/>
          <w14:textOutline w14:w="0" w14:cap="flat" w14:cmpd="sng" w14:algn="ctr">
            <w14:noFill/>
            <w14:prstDash w14:val="solid"/>
            <w14:bevel/>
          </w14:textOutline>
        </w:rPr>
        <w:t xml:space="preserve">A. M. </w:t>
      </w:r>
      <w:bookmarkEnd w:id="84"/>
      <w:r w:rsidRPr="005E605D">
        <w:rPr>
          <w:rFonts w:eastAsia="Arial Unicode MS"/>
          <w:lang w:val="lt-LT"/>
          <w14:textOutline w14:w="0" w14:cap="flat" w14:cmpd="sng" w14:algn="ctr">
            <w14:noFill/>
            <w14:prstDash w14:val="solid"/>
            <w14:bevel/>
          </w14:textOutline>
        </w:rPr>
        <w:t xml:space="preserve">atstovė advokatė. Taigi nurodytos aplinkybės leidžia teigti, kad </w:t>
      </w:r>
      <w:bookmarkStart w:id="85" w:name="Buk_152"/>
      <w:r w:rsidR="00201C9B" w:rsidRPr="00201C9B">
        <w:rPr>
          <w:rFonts w:eastAsia="Arial Unicode MS"/>
          <w:lang w:val="lt-LT"/>
          <w14:textOutline w14:w="0" w14:cap="flat" w14:cmpd="sng" w14:algn="ctr">
            <w14:noFill/>
            <w14:prstDash w14:val="solid"/>
            <w14:bevel/>
          </w14:textOutline>
        </w:rPr>
        <w:t>A. M.</w:t>
      </w:r>
      <w:bookmarkEnd w:id="85"/>
      <w:r w:rsidR="003266B4"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apklausiamas </w:t>
      </w:r>
      <w:r w:rsidR="003266B4" w:rsidRPr="005E605D">
        <w:rPr>
          <w:rFonts w:eastAsia="Arial Unicode MS"/>
          <w:lang w:val="lt-LT"/>
          <w14:textOutline w14:w="0" w14:cap="flat" w14:cmpd="sng" w14:algn="ctr">
            <w14:noFill/>
            <w14:prstDash w14:val="solid"/>
            <w14:bevel/>
          </w14:textOutline>
        </w:rPr>
        <w:t xml:space="preserve">kaip liudytojas, </w:t>
      </w:r>
      <w:r w:rsidRPr="005E605D">
        <w:rPr>
          <w:rFonts w:eastAsia="Arial Unicode MS"/>
          <w:lang w:val="lt-LT"/>
          <w14:textOutline w14:w="0" w14:cap="flat" w14:cmpd="sng" w14:algn="ctr">
            <w14:noFill/>
            <w14:prstDash w14:val="solid"/>
            <w14:bevel/>
          </w14:textOutline>
        </w:rPr>
        <w:t xml:space="preserve">parodymus davė laisva valia. </w:t>
      </w:r>
    </w:p>
    <w:p w14:paraId="72938ABF" w14:textId="4579116B" w:rsidR="00763600" w:rsidRPr="005E605D" w:rsidRDefault="00763600" w:rsidP="00F92103">
      <w:pPr>
        <w:pStyle w:val="Sraopastraipa"/>
        <w:numPr>
          <w:ilvl w:val="1"/>
          <w:numId w:val="1"/>
        </w:numPr>
        <w:spacing w:after="120"/>
        <w:ind w:left="788" w:hanging="431"/>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Kasacinės instancijos teism</w:t>
      </w:r>
      <w:r w:rsidR="00B4241D" w:rsidRPr="005E605D">
        <w:rPr>
          <w:rFonts w:eastAsia="Arial Unicode MS"/>
          <w:lang w:val="lt-LT"/>
          <w14:textOutline w14:w="0" w14:cap="flat" w14:cmpd="sng" w14:algn="ctr">
            <w14:noFill/>
            <w14:prstDash w14:val="solid"/>
            <w14:bevel/>
          </w14:textOutline>
        </w:rPr>
        <w:t>o praktikoje</w:t>
      </w:r>
      <w:r w:rsidRPr="005E605D">
        <w:rPr>
          <w:rFonts w:eastAsia="Arial Unicode MS"/>
          <w:lang w:val="lt-LT"/>
          <w14:textOutline w14:w="0" w14:cap="flat" w14:cmpd="sng" w14:algn="ctr">
            <w14:noFill/>
            <w14:prstDash w14:val="solid"/>
            <w14:bevel/>
          </w14:textOutline>
        </w:rPr>
        <w:t xml:space="preserve"> yra nurod</w:t>
      </w:r>
      <w:r w:rsidR="00B4241D" w:rsidRPr="005E605D">
        <w:rPr>
          <w:rFonts w:eastAsia="Arial Unicode MS"/>
          <w:lang w:val="lt-LT"/>
          <w14:textOutline w14:w="0" w14:cap="flat" w14:cmpd="sng" w14:algn="ctr">
            <w14:noFill/>
            <w14:prstDash w14:val="solid"/>
            <w14:bevel/>
          </w14:textOutline>
        </w:rPr>
        <w:t>yta</w:t>
      </w:r>
      <w:r w:rsidRPr="005E605D">
        <w:rPr>
          <w:rFonts w:eastAsia="Arial Unicode MS"/>
          <w:lang w:val="lt-LT"/>
          <w14:textOutline w14:w="0" w14:cap="flat" w14:cmpd="sng" w14:algn="ctr">
            <w14:noFill/>
            <w14:prstDash w14:val="solid"/>
            <w14:bevel/>
          </w14:textOutline>
        </w:rPr>
        <w:t xml:space="preserve">, kad </w:t>
      </w:r>
      <w:r w:rsidR="003266B4" w:rsidRPr="005E605D">
        <w:rPr>
          <w:rFonts w:eastAsia="Arial Unicode MS"/>
          <w:lang w:val="lt-LT"/>
          <w14:textOutline w14:w="0" w14:cap="flat" w14:cmpd="sng" w14:algn="ctr">
            <w14:noFill/>
            <w14:prstDash w14:val="solid"/>
            <w14:bevel/>
          </w14:textOutline>
        </w:rPr>
        <w:t xml:space="preserve">kito </w:t>
      </w:r>
      <w:r w:rsidRPr="005E605D">
        <w:rPr>
          <w:rFonts w:eastAsia="Arial Unicode MS"/>
          <w:lang w:val="lt-LT"/>
          <w14:textOutline w14:w="0" w14:cap="flat" w14:cmpd="sng" w14:algn="ctr">
            <w14:noFill/>
            <w14:prstDash w14:val="solid"/>
            <w14:bevel/>
          </w14:textOutline>
        </w:rPr>
        <w:t>kaltinamojo</w:t>
      </w:r>
      <w:r w:rsidR="003266B4" w:rsidRPr="005E605D">
        <w:rPr>
          <w:rFonts w:eastAsia="Arial Unicode MS"/>
          <w:lang w:val="lt-LT"/>
          <w14:textOutline w14:w="0" w14:cap="flat" w14:cmpd="sng" w14:algn="ctr">
            <w14:noFill/>
            <w14:prstDash w14:val="solid"/>
            <w14:bevel/>
          </w14:textOutline>
        </w:rPr>
        <w:t xml:space="preserve"> toje pačioje byloje</w:t>
      </w:r>
      <w:r w:rsidRPr="005E605D">
        <w:rPr>
          <w:rFonts w:eastAsia="Arial Unicode MS"/>
          <w:lang w:val="lt-LT"/>
          <w14:textOutline w14:w="0" w14:cap="flat" w14:cmpd="sng" w14:algn="ctr">
            <w14:noFill/>
            <w14:prstDash w14:val="solid"/>
            <w14:bevel/>
          </w14:textOutline>
        </w:rPr>
        <w:t>, duodančio nusikaltimo bendrininkams nepalankius parodymus, parodymai turi būti itin išsamiai ir visapusiškai patikrinami</w:t>
      </w:r>
      <w:r w:rsidR="003266B4"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lyginant su kitais bylos duomenimis (kasacinė nutartis baudžiamojoje byloje Nr. 2K-7-2-699/2016).</w:t>
      </w:r>
      <w:r w:rsidRPr="005E605D">
        <w:rPr>
          <w:lang w:val="lt-LT"/>
        </w:rPr>
        <w:t xml:space="preserve"> </w:t>
      </w:r>
      <w:bookmarkStart w:id="86" w:name="Buk_153"/>
      <w:r w:rsidR="00201C9B" w:rsidRPr="00201C9B">
        <w:rPr>
          <w:rFonts w:eastAsia="Arial Unicode MS"/>
          <w:lang w:val="lt-LT"/>
          <w14:textOutline w14:w="0" w14:cap="flat" w14:cmpd="sng" w14:algn="ctr">
            <w14:noFill/>
            <w14:prstDash w14:val="solid"/>
            <w14:bevel/>
          </w14:textOutline>
        </w:rPr>
        <w:t>A. M.</w:t>
      </w:r>
      <w:bookmarkEnd w:id="86"/>
      <w:r w:rsidR="003266B4" w:rsidRPr="005E605D">
        <w:rPr>
          <w:rFonts w:eastAsia="Arial Unicode MS"/>
          <w:lang w:val="lt-LT"/>
          <w14:textOutline w14:w="0" w14:cap="flat" w14:cmpd="sng" w14:algn="ctr">
            <w14:noFill/>
            <w14:prstDash w14:val="solid"/>
            <w14:bevel/>
          </w14:textOutline>
        </w:rPr>
        <w:t>,</w:t>
      </w:r>
      <w:r w:rsidR="0074567E" w:rsidRPr="005E605D">
        <w:rPr>
          <w:rFonts w:eastAsia="Arial Unicode MS"/>
          <w:lang w:val="lt-LT"/>
          <w14:textOutline w14:w="0" w14:cap="flat" w14:cmpd="sng" w14:algn="ctr">
            <w14:noFill/>
            <w14:prstDash w14:val="solid"/>
            <w14:bevel/>
          </w14:textOutline>
        </w:rPr>
        <w:t xml:space="preserve"> apklausiamas kaip liudytojas</w:t>
      </w:r>
      <w:r w:rsidR="003266B4" w:rsidRPr="005E605D">
        <w:rPr>
          <w:rFonts w:eastAsia="Arial Unicode MS"/>
          <w:lang w:val="lt-LT"/>
          <w14:textOutline w14:w="0" w14:cap="flat" w14:cmpd="sng" w14:algn="ctr">
            <w14:noFill/>
            <w14:prstDash w14:val="solid"/>
            <w14:bevel/>
          </w14:textOutline>
        </w:rPr>
        <w:t>,</w:t>
      </w:r>
      <w:r w:rsidR="0074567E" w:rsidRPr="005E605D">
        <w:rPr>
          <w:rFonts w:eastAsia="Arial Unicode MS"/>
          <w:lang w:val="lt-LT"/>
          <w14:textOutline w14:w="0" w14:cap="flat" w14:cmpd="sng" w14:algn="ctr">
            <w14:noFill/>
            <w14:prstDash w14:val="solid"/>
            <w14:bevel/>
          </w14:textOutline>
        </w:rPr>
        <w:t xml:space="preserve"> davė parodymus apie kito asmens </w:t>
      </w:r>
      <w:r w:rsidR="003266B4" w:rsidRPr="005E605D">
        <w:rPr>
          <w:rFonts w:eastAsia="Arial Unicode MS"/>
          <w:lang w:val="lt-LT"/>
        </w:rPr>
        <w:t>–</w:t>
      </w:r>
      <w:r w:rsidR="0074567E" w:rsidRPr="005E605D">
        <w:rPr>
          <w:rFonts w:eastAsia="Arial Unicode MS"/>
          <w:lang w:val="lt-LT"/>
          <w14:textOutline w14:w="0" w14:cap="flat" w14:cmpd="sng" w14:algn="ctr">
            <w14:noFill/>
            <w14:prstDash w14:val="solid"/>
            <w14:bevel/>
          </w14:textOutline>
        </w:rPr>
        <w:t xml:space="preserve"> </w:t>
      </w:r>
      <w:bookmarkStart w:id="87" w:name="Buk_747"/>
      <w:r w:rsidR="00201C9B" w:rsidRPr="00201C9B">
        <w:rPr>
          <w:rFonts w:eastAsia="Arial Unicode MS"/>
          <w:lang w:val="lt-LT"/>
          <w14:textOutline w14:w="0" w14:cap="flat" w14:cmpd="sng" w14:algn="ctr">
            <w14:noFill/>
            <w14:prstDash w14:val="solid"/>
            <w14:bevel/>
          </w14:textOutline>
        </w:rPr>
        <w:t xml:space="preserve">R. P. </w:t>
      </w:r>
      <w:bookmarkEnd w:id="87"/>
      <w:r w:rsidR="0074567E" w:rsidRPr="005E605D">
        <w:rPr>
          <w:rFonts w:eastAsia="Arial Unicode MS"/>
          <w:lang w:val="lt-LT"/>
          <w14:textOutline w14:w="0" w14:cap="flat" w14:cmpd="sng" w14:algn="ctr">
            <w14:noFill/>
            <w14:prstDash w14:val="solid"/>
            <w14:bevel/>
          </w14:textOutline>
        </w:rPr>
        <w:t xml:space="preserve">padarytą nusikalstamą veiką. </w:t>
      </w:r>
      <w:r w:rsidRPr="005E605D">
        <w:rPr>
          <w:rFonts w:eastAsia="Arial Unicode MS"/>
          <w:lang w:val="lt-LT"/>
          <w14:textOutline w14:w="0" w14:cap="flat" w14:cmpd="sng" w14:algn="ctr">
            <w14:noFill/>
            <w14:prstDash w14:val="solid"/>
            <w14:bevel/>
          </w14:textOutline>
        </w:rPr>
        <w:t xml:space="preserve">Viso proceso metu </w:t>
      </w:r>
      <w:bookmarkStart w:id="88" w:name="Buk_154"/>
      <w:r w:rsidR="00201C9B" w:rsidRPr="00201C9B">
        <w:rPr>
          <w:rFonts w:eastAsia="Arial Unicode MS"/>
          <w:lang w:val="lt-LT"/>
          <w14:textOutline w14:w="0" w14:cap="flat" w14:cmpd="sng" w14:algn="ctr">
            <w14:noFill/>
            <w14:prstDash w14:val="solid"/>
            <w14:bevel/>
          </w14:textOutline>
        </w:rPr>
        <w:t>A.</w:t>
      </w:r>
      <w:r w:rsidR="00EC67A7">
        <w:rPr>
          <w:rFonts w:eastAsia="Arial Unicode MS"/>
          <w:lang w:val="lt-LT"/>
          <w14:textOutline w14:w="0" w14:cap="flat" w14:cmpd="sng" w14:algn="ctr">
            <w14:noFill/>
            <w14:prstDash w14:val="solid"/>
            <w14:bevel/>
          </w14:textOutline>
        </w:rPr>
        <w:t> </w:t>
      </w:r>
      <w:r w:rsidR="00201C9B" w:rsidRPr="00201C9B">
        <w:rPr>
          <w:rFonts w:eastAsia="Arial Unicode MS"/>
          <w:lang w:val="lt-LT"/>
          <w14:textOutline w14:w="0" w14:cap="flat" w14:cmpd="sng" w14:algn="ctr">
            <w14:noFill/>
            <w14:prstDash w14:val="solid"/>
            <w14:bevel/>
          </w14:textOutline>
        </w:rPr>
        <w:t xml:space="preserve"> M. </w:t>
      </w:r>
      <w:bookmarkEnd w:id="88"/>
      <w:r w:rsidRPr="005E605D">
        <w:rPr>
          <w:rFonts w:eastAsia="Arial Unicode MS"/>
          <w:lang w:val="lt-LT"/>
          <w14:textOutline w14:w="0" w14:cap="flat" w14:cmpd="sng" w14:algn="ctr">
            <w14:noFill/>
            <w14:prstDash w14:val="solid"/>
            <w14:bevel/>
          </w14:textOutline>
        </w:rPr>
        <w:t xml:space="preserve">ir </w:t>
      </w:r>
      <w:bookmarkStart w:id="89" w:name="Buk_615"/>
      <w:r w:rsidR="00201C9B" w:rsidRPr="00201C9B">
        <w:rPr>
          <w:rFonts w:eastAsia="Arial Unicode MS"/>
          <w:lang w:val="lt-LT"/>
          <w14:textOutline w14:w="0" w14:cap="flat" w14:cmpd="sng" w14:algn="ctr">
            <w14:noFill/>
            <w14:prstDash w14:val="solid"/>
            <w14:bevel/>
          </w14:textOutline>
        </w:rPr>
        <w:t xml:space="preserve">R. P. </w:t>
      </w:r>
      <w:bookmarkEnd w:id="89"/>
      <w:r w:rsidRPr="005E605D">
        <w:rPr>
          <w:rFonts w:eastAsia="Arial Unicode MS"/>
          <w:lang w:val="lt-LT"/>
          <w14:textOutline w14:w="0" w14:cap="flat" w14:cmpd="sng" w14:algn="ctr">
            <w14:noFill/>
            <w14:prstDash w14:val="solid"/>
            <w14:bevel/>
          </w14:textOutline>
        </w:rPr>
        <w:t xml:space="preserve">nebuvo įtariami padarę nusikalstamą veiką, </w:t>
      </w:r>
      <w:r w:rsidR="001B56E4" w:rsidRPr="005E605D">
        <w:rPr>
          <w:rFonts w:eastAsia="Arial Unicode MS"/>
          <w:lang w:val="lt-LT"/>
          <w14:textOutline w14:w="0" w14:cap="flat" w14:cmpd="sng" w14:algn="ctr">
            <w14:noFill/>
            <w14:prstDash w14:val="solid"/>
            <w14:bevel/>
          </w14:textOutline>
        </w:rPr>
        <w:t xml:space="preserve">veikdami </w:t>
      </w:r>
      <w:r w:rsidRPr="005E605D">
        <w:rPr>
          <w:rFonts w:eastAsia="Arial Unicode MS"/>
          <w:lang w:val="lt-LT"/>
          <w14:textOutline w14:w="0" w14:cap="flat" w14:cmpd="sng" w14:algn="ctr">
            <w14:noFill/>
            <w14:prstDash w14:val="solid"/>
            <w14:bevel/>
          </w14:textOutline>
        </w:rPr>
        <w:t xml:space="preserve">kaip bendrininkai. </w:t>
      </w:r>
      <w:bookmarkStart w:id="90" w:name="Buk_222"/>
      <w:r w:rsidR="00201C9B" w:rsidRPr="00201C9B">
        <w:rPr>
          <w:rFonts w:eastAsia="Arial Unicode MS"/>
          <w:lang w:val="lt-LT"/>
          <w14:textOutline w14:w="0" w14:cap="flat" w14:cmpd="sng" w14:algn="ctr">
            <w14:noFill/>
            <w14:prstDash w14:val="solid"/>
            <w14:bevel/>
          </w14:textOutline>
        </w:rPr>
        <w:t>A.</w:t>
      </w:r>
      <w:r w:rsidR="00EC67A7">
        <w:rPr>
          <w:rFonts w:eastAsia="Arial Unicode MS"/>
          <w:lang w:val="lt-LT"/>
          <w14:textOutline w14:w="0" w14:cap="flat" w14:cmpd="sng" w14:algn="ctr">
            <w14:noFill/>
            <w14:prstDash w14:val="solid"/>
            <w14:bevel/>
          </w14:textOutline>
        </w:rPr>
        <w:t> </w:t>
      </w:r>
      <w:r w:rsidR="00201C9B" w:rsidRPr="00201C9B">
        <w:rPr>
          <w:rFonts w:eastAsia="Arial Unicode MS"/>
          <w:lang w:val="lt-LT"/>
          <w14:textOutline w14:w="0" w14:cap="flat" w14:cmpd="sng" w14:algn="ctr">
            <w14:noFill/>
            <w14:prstDash w14:val="solid"/>
            <w14:bevel/>
          </w14:textOutline>
        </w:rPr>
        <w:t xml:space="preserve"> M. </w:t>
      </w:r>
      <w:bookmarkEnd w:id="90"/>
      <w:r w:rsidRPr="005E605D">
        <w:rPr>
          <w:rFonts w:eastAsia="Arial Unicode MS"/>
          <w:lang w:val="lt-LT"/>
          <w14:textOutline w14:w="0" w14:cap="flat" w14:cmpd="sng" w14:algn="ctr">
            <w14:noFill/>
            <w14:prstDash w14:val="solid"/>
            <w14:bevel/>
          </w14:textOutline>
        </w:rPr>
        <w:t xml:space="preserve">vėlesnėje ikiteisminio tyrimo stadijoje pareikštas įtarimas pagal BK 149 straipsnio 1 dalį visiškai nesusijęs su </w:t>
      </w:r>
      <w:bookmarkStart w:id="91" w:name="Buk_832"/>
      <w:r w:rsidR="00201C9B" w:rsidRPr="00201C9B">
        <w:rPr>
          <w:rFonts w:eastAsia="Arial Unicode MS"/>
          <w:lang w:val="lt-LT"/>
          <w14:textOutline w14:w="0" w14:cap="flat" w14:cmpd="sng" w14:algn="ctr">
            <w14:noFill/>
            <w14:prstDash w14:val="solid"/>
            <w14:bevel/>
          </w14:textOutline>
        </w:rPr>
        <w:t xml:space="preserve">R. P. </w:t>
      </w:r>
      <w:bookmarkEnd w:id="91"/>
      <w:r w:rsidRPr="005E605D">
        <w:rPr>
          <w:rFonts w:eastAsia="Arial Unicode MS"/>
          <w:lang w:val="lt-LT"/>
          <w14:textOutline w14:w="0" w14:cap="flat" w14:cmpd="sng" w14:algn="ctr">
            <w14:noFill/>
            <w14:prstDash w14:val="solid"/>
            <w14:bevel/>
          </w14:textOutline>
        </w:rPr>
        <w:t>inkriminuotomis nusikalstamomis veikomis.</w:t>
      </w:r>
    </w:p>
    <w:p w14:paraId="105D79CB" w14:textId="269FB2C2" w:rsidR="0074567E" w:rsidRPr="005E605D" w:rsidRDefault="00C048B3" w:rsidP="00CD3DB4">
      <w:pPr>
        <w:pStyle w:val="Sraopastraipa"/>
        <w:numPr>
          <w:ilvl w:val="1"/>
          <w:numId w:val="1"/>
        </w:numPr>
        <w:spacing w:after="120"/>
        <w:ind w:left="788" w:hanging="431"/>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Taigi aptartos aplinkybės leidžia teigti, kad </w:t>
      </w:r>
      <w:bookmarkStart w:id="92" w:name="Buk_30"/>
      <w:r w:rsidR="00201C9B" w:rsidRPr="00201C9B">
        <w:rPr>
          <w:rFonts w:eastAsia="Arial Unicode MS"/>
          <w:lang w:val="lt-LT"/>
          <w14:textOutline w14:w="0" w14:cap="flat" w14:cmpd="sng" w14:algn="ctr">
            <w14:noFill/>
            <w14:prstDash w14:val="solid"/>
            <w14:bevel/>
          </w14:textOutline>
        </w:rPr>
        <w:t xml:space="preserve">A. M. </w:t>
      </w:r>
      <w:bookmarkEnd w:id="92"/>
      <w:r w:rsidRPr="005E605D">
        <w:rPr>
          <w:rFonts w:eastAsia="Arial Unicode MS"/>
          <w:lang w:val="lt-LT"/>
          <w14:textOutline w14:w="0" w14:cap="flat" w14:cmpd="sng" w14:algn="ctr">
            <w14:noFill/>
            <w14:prstDash w14:val="solid"/>
            <w14:bevel/>
          </w14:textOutline>
        </w:rPr>
        <w:t xml:space="preserve">parodymai apklausiant jį </w:t>
      </w:r>
      <w:r w:rsidR="003266B4" w:rsidRPr="005E605D">
        <w:rPr>
          <w:rFonts w:eastAsia="Arial Unicode MS"/>
          <w:lang w:val="lt-LT"/>
          <w14:textOutline w14:w="0" w14:cap="flat" w14:cmpd="sng" w14:algn="ctr">
            <w14:noFill/>
            <w14:prstDash w14:val="solid"/>
            <w14:bevel/>
          </w14:textOutline>
        </w:rPr>
        <w:t xml:space="preserve">kaip liudytoją </w:t>
      </w:r>
      <w:r w:rsidRPr="005E605D">
        <w:rPr>
          <w:rFonts w:eastAsia="Arial Unicode MS"/>
          <w:lang w:val="lt-LT"/>
          <w14:textOutline w14:w="0" w14:cap="flat" w14:cmpd="sng" w14:algn="ctr">
            <w14:noFill/>
            <w14:prstDash w14:val="solid"/>
            <w14:bevel/>
          </w14:textOutline>
        </w:rPr>
        <w:t xml:space="preserve">apie </w:t>
      </w:r>
      <w:bookmarkStart w:id="93" w:name="Buk_748"/>
      <w:r w:rsidR="00201C9B" w:rsidRPr="00201C9B">
        <w:rPr>
          <w:rFonts w:eastAsia="Arial Unicode MS"/>
          <w:lang w:val="lt-LT"/>
          <w14:textOutline w14:w="0" w14:cap="flat" w14:cmpd="sng" w14:algn="ctr">
            <w14:noFill/>
            <w14:prstDash w14:val="solid"/>
            <w14:bevel/>
          </w14:textOutline>
        </w:rPr>
        <w:t xml:space="preserve">R. P. </w:t>
      </w:r>
      <w:bookmarkEnd w:id="93"/>
      <w:r w:rsidRPr="005E605D">
        <w:rPr>
          <w:rFonts w:eastAsia="Arial Unicode MS"/>
          <w:lang w:val="lt-LT"/>
          <w14:textOutline w14:w="0" w14:cap="flat" w14:cmpd="sng" w14:algn="ctr">
            <w14:noFill/>
            <w14:prstDash w14:val="solid"/>
            <w14:bevel/>
          </w14:textOutline>
        </w:rPr>
        <w:t>padarytą nusikalstamą veiką buvo gauti nepažeidžiant BPK reikalavimų.</w:t>
      </w:r>
    </w:p>
    <w:p w14:paraId="671CC835" w14:textId="509E0140" w:rsidR="00CD3DB4" w:rsidRPr="005E605D" w:rsidRDefault="00763600" w:rsidP="00CD3DB4">
      <w:pPr>
        <w:pStyle w:val="Sraopastraipa"/>
        <w:numPr>
          <w:ilvl w:val="1"/>
          <w:numId w:val="1"/>
        </w:numPr>
        <w:spacing w:after="120"/>
        <w:ind w:left="788" w:hanging="431"/>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Tai, kad </w:t>
      </w:r>
      <w:bookmarkStart w:id="94" w:name="Buk_155"/>
      <w:r w:rsidR="00201C9B" w:rsidRPr="00201C9B">
        <w:rPr>
          <w:rFonts w:eastAsia="Arial Unicode MS"/>
          <w:lang w:val="lt-LT"/>
          <w14:textOutline w14:w="0" w14:cap="flat" w14:cmpd="sng" w14:algn="ctr">
            <w14:noFill/>
            <w14:prstDash w14:val="solid"/>
            <w14:bevel/>
          </w14:textOutline>
        </w:rPr>
        <w:t xml:space="preserve">A. M. </w:t>
      </w:r>
      <w:bookmarkEnd w:id="94"/>
      <w:r w:rsidRPr="005E605D">
        <w:rPr>
          <w:rFonts w:eastAsia="Arial Unicode MS"/>
          <w:lang w:val="lt-LT"/>
          <w14:textOutline w14:w="0" w14:cap="flat" w14:cmpd="sng" w14:algn="ctr">
            <w14:noFill/>
            <w14:prstDash w14:val="solid"/>
            <w14:bevel/>
          </w14:textOutline>
        </w:rPr>
        <w:t>2018 m. balandžio 16 d. apklausos metu patikslino parodymus, duotus 2018</w:t>
      </w:r>
      <w:r w:rsidR="00EC67A7">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 xml:space="preserve"> m. sausio 3 d., ir nurodė, kad </w:t>
      </w:r>
      <w:bookmarkStart w:id="95" w:name="Buk_616"/>
      <w:r w:rsidR="00201C9B" w:rsidRPr="00201C9B">
        <w:rPr>
          <w:rFonts w:eastAsia="Arial Unicode MS"/>
          <w:lang w:val="lt-LT"/>
          <w14:textOutline w14:w="0" w14:cap="flat" w14:cmpd="sng" w14:algn="ctr">
            <w14:noFill/>
            <w14:prstDash w14:val="solid"/>
            <w14:bevel/>
          </w14:textOutline>
        </w:rPr>
        <w:t xml:space="preserve">R. P. </w:t>
      </w:r>
      <w:bookmarkEnd w:id="95"/>
      <w:r w:rsidRPr="005E605D">
        <w:rPr>
          <w:rFonts w:eastAsia="Arial Unicode MS"/>
          <w:lang w:val="lt-LT"/>
          <w14:textOutline w14:w="0" w14:cap="flat" w14:cmpd="sng" w14:algn="ctr">
            <w14:noFill/>
            <w14:prstDash w14:val="solid"/>
            <w14:bevel/>
          </w14:textOutline>
        </w:rPr>
        <w:t xml:space="preserve">ne tik pastūmė </w:t>
      </w:r>
      <w:bookmarkStart w:id="96" w:name="Buk_329"/>
      <w:r w:rsidR="00201C9B" w:rsidRPr="00201C9B">
        <w:rPr>
          <w:rFonts w:eastAsia="Arial Unicode MS"/>
          <w:lang w:val="lt-LT"/>
          <w14:textOutline w14:w="0" w14:cap="flat" w14:cmpd="sng" w14:algn="ctr">
            <w14:noFill/>
            <w14:prstDash w14:val="solid"/>
            <w14:bevel/>
          </w14:textOutline>
        </w:rPr>
        <w:t>D. D.</w:t>
      </w:r>
      <w:bookmarkEnd w:id="96"/>
      <w:r w:rsidRPr="005E605D">
        <w:rPr>
          <w:rFonts w:eastAsia="Arial Unicode MS"/>
          <w:lang w:val="lt-LT"/>
          <w14:textOutline w14:w="0" w14:cap="flat" w14:cmpd="sng" w14:algn="ctr">
            <w14:noFill/>
            <w14:prstDash w14:val="solid"/>
            <w14:bevel/>
          </w14:textOutline>
        </w:rPr>
        <w:t xml:space="preserve">, bet ir jai sudavė, nesudaro pagrindo </w:t>
      </w:r>
      <w:bookmarkStart w:id="97" w:name="Buk_31"/>
      <w:r w:rsidR="00201C9B" w:rsidRPr="00201C9B">
        <w:rPr>
          <w:rFonts w:eastAsia="Arial Unicode MS"/>
          <w:lang w:val="lt-LT"/>
          <w14:textOutline w14:w="0" w14:cap="flat" w14:cmpd="sng" w14:algn="ctr">
            <w14:noFill/>
            <w14:prstDash w14:val="solid"/>
            <w14:bevel/>
          </w14:textOutline>
        </w:rPr>
        <w:t xml:space="preserve">A. M. </w:t>
      </w:r>
      <w:bookmarkEnd w:id="97"/>
      <w:r w:rsidRPr="005E605D">
        <w:rPr>
          <w:rFonts w:eastAsia="Arial Unicode MS"/>
          <w:lang w:val="lt-LT"/>
          <w14:textOutline w14:w="0" w14:cap="flat" w14:cmpd="sng" w14:algn="ctr">
            <w14:noFill/>
            <w14:prstDash w14:val="solid"/>
            <w14:bevel/>
          </w14:textOutline>
        </w:rPr>
        <w:t xml:space="preserve">parodymus laikyti nepatikimais. </w:t>
      </w:r>
      <w:r w:rsidR="00CD3DB4" w:rsidRPr="005E605D">
        <w:rPr>
          <w:rFonts w:eastAsia="Arial Unicode MS"/>
          <w:lang w:val="lt-LT"/>
          <w14:textOutline w14:w="0" w14:cap="flat" w14:cmpd="sng" w14:algn="ctr">
            <w14:noFill/>
            <w14:prstDash w14:val="solid"/>
            <w14:bevel/>
          </w14:textOutline>
        </w:rPr>
        <w:t xml:space="preserve">Tai, kad </w:t>
      </w:r>
      <w:bookmarkStart w:id="98" w:name="Buk_617"/>
      <w:r w:rsidR="00201C9B" w:rsidRPr="00201C9B">
        <w:rPr>
          <w:rFonts w:eastAsia="Arial Unicode MS"/>
          <w:lang w:val="lt-LT"/>
          <w14:textOutline w14:w="0" w14:cap="flat" w14:cmpd="sng" w14:algn="ctr">
            <w14:noFill/>
            <w14:prstDash w14:val="solid"/>
            <w14:bevel/>
          </w14:textOutline>
        </w:rPr>
        <w:t xml:space="preserve">R. P. </w:t>
      </w:r>
      <w:bookmarkEnd w:id="98"/>
      <w:r w:rsidR="00CD3DB4" w:rsidRPr="005E605D">
        <w:rPr>
          <w:rFonts w:eastAsia="Arial Unicode MS"/>
          <w:lang w:val="lt-LT"/>
          <w14:textOutline w14:w="0" w14:cap="flat" w14:cmpd="sng" w14:algn="ctr">
            <w14:noFill/>
            <w14:prstDash w14:val="solid"/>
            <w14:bevel/>
          </w14:textOutline>
        </w:rPr>
        <w:t xml:space="preserve">smurtavo prieš </w:t>
      </w:r>
      <w:bookmarkStart w:id="99" w:name="Buk_330"/>
      <w:r w:rsidR="00201C9B" w:rsidRPr="00201C9B">
        <w:rPr>
          <w:rFonts w:eastAsia="Arial Unicode MS"/>
          <w:lang w:val="lt-LT"/>
          <w14:textOutline w14:w="0" w14:cap="flat" w14:cmpd="sng" w14:algn="ctr">
            <w14:noFill/>
            <w14:prstDash w14:val="solid"/>
            <w14:bevel/>
          </w14:textOutline>
        </w:rPr>
        <w:t>D. D.</w:t>
      </w:r>
      <w:bookmarkEnd w:id="99"/>
      <w:r w:rsidR="00ED3B97" w:rsidRPr="005E605D">
        <w:rPr>
          <w:rFonts w:eastAsia="Arial Unicode MS"/>
          <w:lang w:val="lt-LT"/>
          <w14:textOutline w14:w="0" w14:cap="flat" w14:cmpd="sng" w14:algn="ctr">
            <w14:noFill/>
            <w14:prstDash w14:val="solid"/>
            <w14:bevel/>
          </w14:textOutline>
        </w:rPr>
        <w:t xml:space="preserve">, </w:t>
      </w:r>
      <w:r w:rsidR="00CD3DB4" w:rsidRPr="005E605D">
        <w:rPr>
          <w:rFonts w:eastAsia="Arial Unicode MS"/>
          <w:lang w:val="lt-LT"/>
          <w14:textOutline w14:w="0" w14:cap="flat" w14:cmpd="sng" w14:algn="ctr">
            <w14:noFill/>
            <w14:prstDash w14:val="solid"/>
            <w14:bevel/>
          </w14:textOutline>
        </w:rPr>
        <w:t>patvirtina</w:t>
      </w:r>
      <w:r w:rsidR="00ED3B97" w:rsidRPr="005E605D">
        <w:rPr>
          <w:rFonts w:eastAsia="Arial Unicode MS"/>
          <w:lang w:val="lt-LT"/>
          <w14:textOutline w14:w="0" w14:cap="flat" w14:cmpd="sng" w14:algn="ctr">
            <w14:noFill/>
            <w14:prstDash w14:val="solid"/>
            <w14:bevel/>
          </w14:textOutline>
        </w:rPr>
        <w:t xml:space="preserve"> </w:t>
      </w:r>
      <w:r w:rsidR="00CD3DB4" w:rsidRPr="005E605D">
        <w:rPr>
          <w:rFonts w:eastAsia="Arial Unicode MS"/>
          <w:lang w:val="lt-LT"/>
          <w14:textOutline w14:w="0" w14:cap="flat" w14:cmpd="sng" w14:algn="ctr">
            <w14:noFill/>
            <w14:prstDash w14:val="solid"/>
            <w14:bevel/>
          </w14:textOutline>
        </w:rPr>
        <w:t>ir vykęs 2018 m. vasario</w:t>
      </w:r>
      <w:r w:rsidR="003266B4" w:rsidRPr="005E605D">
        <w:rPr>
          <w:rFonts w:eastAsia="Arial Unicode MS"/>
          <w:lang w:val="lt-LT"/>
          <w14:textOutline w14:w="0" w14:cap="flat" w14:cmpd="sng" w14:algn="ctr">
            <w14:noFill/>
            <w14:prstDash w14:val="solid"/>
            <w14:bevel/>
          </w14:textOutline>
        </w:rPr>
        <w:t> </w:t>
      </w:r>
      <w:r w:rsidR="00CD3DB4" w:rsidRPr="005E605D">
        <w:rPr>
          <w:rFonts w:eastAsia="Arial Unicode MS"/>
          <w:lang w:val="lt-LT"/>
          <w14:textOutline w14:w="0" w14:cap="flat" w14:cmpd="sng" w14:algn="ctr">
            <w14:noFill/>
            <w14:prstDash w14:val="solid"/>
            <w14:bevel/>
          </w14:textOutline>
        </w:rPr>
        <w:t>26</w:t>
      </w:r>
      <w:r w:rsidR="003266B4" w:rsidRPr="005E605D">
        <w:rPr>
          <w:rFonts w:eastAsia="Arial Unicode MS"/>
          <w:lang w:val="lt-LT"/>
          <w14:textOutline w14:w="0" w14:cap="flat" w14:cmpd="sng" w14:algn="ctr">
            <w14:noFill/>
            <w14:prstDash w14:val="solid"/>
            <w14:bevel/>
          </w14:textOutline>
        </w:rPr>
        <w:t> </w:t>
      </w:r>
      <w:r w:rsidR="00CD3DB4" w:rsidRPr="005E605D">
        <w:rPr>
          <w:rFonts w:eastAsia="Arial Unicode MS"/>
          <w:lang w:val="lt-LT"/>
          <w14:textOutline w14:w="0" w14:cap="flat" w14:cmpd="sng" w14:algn="ctr">
            <w14:noFill/>
            <w14:prstDash w14:val="solid"/>
            <w14:bevel/>
          </w14:textOutline>
        </w:rPr>
        <w:t xml:space="preserve">d. </w:t>
      </w:r>
      <w:r w:rsidR="00ED3B97" w:rsidRPr="005E605D">
        <w:rPr>
          <w:rFonts w:eastAsia="Arial Unicode MS"/>
          <w:lang w:val="lt-LT"/>
          <w14:textOutline w14:w="0" w14:cap="flat" w14:cmpd="sng" w14:algn="ctr">
            <w14:noFill/>
            <w14:prstDash w14:val="solid"/>
            <w14:bevel/>
          </w14:textOutline>
        </w:rPr>
        <w:t xml:space="preserve">nuteistojo </w:t>
      </w:r>
      <w:bookmarkStart w:id="100" w:name="Buk_32"/>
      <w:r w:rsidR="00201C9B" w:rsidRPr="00201C9B">
        <w:rPr>
          <w:rFonts w:eastAsia="Arial Unicode MS"/>
          <w:lang w:val="lt-LT"/>
          <w14:textOutline w14:w="0" w14:cap="flat" w14:cmpd="sng" w14:algn="ctr">
            <w14:noFill/>
            <w14:prstDash w14:val="solid"/>
            <w14:bevel/>
          </w14:textOutline>
        </w:rPr>
        <w:t xml:space="preserve">A. M. </w:t>
      </w:r>
      <w:bookmarkEnd w:id="100"/>
      <w:r w:rsidR="00CD3DB4" w:rsidRPr="005E605D">
        <w:rPr>
          <w:rFonts w:eastAsia="Arial Unicode MS"/>
          <w:lang w:val="lt-LT"/>
          <w14:textOutline w14:w="0" w14:cap="flat" w14:cmpd="sng" w14:algn="ctr">
            <w14:noFill/>
            <w14:prstDash w14:val="solid"/>
            <w14:bevel/>
          </w14:textOutline>
        </w:rPr>
        <w:t xml:space="preserve">ir </w:t>
      </w:r>
      <w:r w:rsidR="00EB4669" w:rsidRPr="005E605D">
        <w:rPr>
          <w:rFonts w:eastAsia="Arial Unicode MS"/>
          <w:lang w:val="lt-LT"/>
          <w14:textOutline w14:w="0" w14:cap="flat" w14:cmpd="sng" w14:algn="ctr">
            <w14:noFill/>
            <w14:prstDash w14:val="solid"/>
            <w14:bevel/>
          </w14:textOutline>
        </w:rPr>
        <w:t xml:space="preserve">liudytojos </w:t>
      </w:r>
      <w:bookmarkStart w:id="101" w:name="Buk_579"/>
      <w:r w:rsidR="00201C9B" w:rsidRPr="00201C9B">
        <w:rPr>
          <w:rFonts w:eastAsia="Arial Unicode MS"/>
          <w:lang w:val="lt-LT"/>
          <w14:textOutline w14:w="0" w14:cap="flat" w14:cmpd="sng" w14:algn="ctr">
            <w14:noFill/>
            <w14:prstDash w14:val="solid"/>
            <w14:bevel/>
          </w14:textOutline>
        </w:rPr>
        <w:t xml:space="preserve">K. P. </w:t>
      </w:r>
      <w:bookmarkEnd w:id="101"/>
      <w:r w:rsidR="003266B4" w:rsidRPr="005E605D">
        <w:rPr>
          <w:rFonts w:eastAsia="Arial Unicode MS"/>
          <w:lang w:val="lt-LT"/>
          <w14:textOutline w14:w="0" w14:cap="flat" w14:cmpd="sng" w14:algn="ctr">
            <w14:noFill/>
            <w14:prstDash w14:val="solid"/>
            <w14:bevel/>
          </w14:textOutline>
        </w:rPr>
        <w:t>telefoninis pokalbis</w:t>
      </w:r>
      <w:r w:rsidR="00A931FF" w:rsidRPr="005E605D">
        <w:rPr>
          <w:rFonts w:eastAsia="Arial Unicode MS"/>
          <w:lang w:val="lt-LT"/>
          <w14:textOutline w14:w="0" w14:cap="flat" w14:cmpd="sng" w14:algn="ctr">
            <w14:noFill/>
            <w14:prstDash w14:val="solid"/>
            <w14:bevel/>
          </w14:textOutline>
        </w:rPr>
        <w:t>. Šio pokalbio metu</w:t>
      </w:r>
      <w:r w:rsidR="00CD3DB4" w:rsidRPr="005E605D">
        <w:rPr>
          <w:rFonts w:eastAsia="Arial Unicode MS"/>
          <w:lang w:val="lt-LT"/>
          <w14:textOutline w14:w="0" w14:cap="flat" w14:cmpd="sng" w14:algn="ctr">
            <w14:noFill/>
            <w14:prstDash w14:val="solid"/>
            <w14:bevel/>
          </w14:textOutline>
        </w:rPr>
        <w:t xml:space="preserve"> </w:t>
      </w:r>
      <w:bookmarkStart w:id="102" w:name="Buk_156"/>
      <w:r w:rsidR="00201C9B" w:rsidRPr="00201C9B">
        <w:rPr>
          <w:rFonts w:eastAsia="Arial Unicode MS"/>
          <w:lang w:val="lt-LT"/>
          <w14:textOutline w14:w="0" w14:cap="flat" w14:cmpd="sng" w14:algn="ctr">
            <w14:noFill/>
            <w14:prstDash w14:val="solid"/>
            <w14:bevel/>
          </w14:textOutline>
        </w:rPr>
        <w:t xml:space="preserve">A. M. </w:t>
      </w:r>
      <w:bookmarkEnd w:id="102"/>
      <w:r w:rsidR="00CD3DB4" w:rsidRPr="005E605D">
        <w:rPr>
          <w:rFonts w:eastAsia="Arial Unicode MS"/>
          <w:lang w:val="lt-LT"/>
          <w14:textOutline w14:w="0" w14:cap="flat" w14:cmpd="sng" w14:algn="ctr">
            <w14:noFill/>
            <w14:prstDash w14:val="solid"/>
            <w14:bevel/>
          </w14:textOutline>
        </w:rPr>
        <w:t xml:space="preserve">nurodė, kad </w:t>
      </w:r>
      <w:bookmarkStart w:id="103" w:name="Buk_618"/>
      <w:r w:rsidR="00201C9B" w:rsidRPr="00201C9B">
        <w:rPr>
          <w:rFonts w:eastAsia="Arial Unicode MS"/>
          <w:lang w:val="lt-LT"/>
          <w14:textOutline w14:w="0" w14:cap="flat" w14:cmpd="sng" w14:algn="ctr">
            <w14:noFill/>
            <w14:prstDash w14:val="solid"/>
            <w14:bevel/>
          </w14:textOutline>
        </w:rPr>
        <w:t xml:space="preserve">R. P. </w:t>
      </w:r>
      <w:bookmarkEnd w:id="103"/>
      <w:r w:rsidR="00CD3DB4" w:rsidRPr="005E605D">
        <w:rPr>
          <w:rFonts w:eastAsia="Arial Unicode MS"/>
          <w:lang w:val="lt-LT"/>
          <w14:textOutline w14:w="0" w14:cap="flat" w14:cmpd="sng" w14:algn="ctr">
            <w14:noFill/>
            <w14:prstDash w14:val="solid"/>
            <w14:bevel/>
          </w14:textOutline>
        </w:rPr>
        <w:t xml:space="preserve">trinktelėjo į galvą </w:t>
      </w:r>
      <w:bookmarkStart w:id="104" w:name="Buk_280"/>
      <w:r w:rsidR="00201C9B" w:rsidRPr="00201C9B">
        <w:rPr>
          <w:rFonts w:eastAsia="Arial Unicode MS"/>
          <w:lang w:val="lt-LT"/>
          <w14:textOutline w14:w="0" w14:cap="flat" w14:cmpd="sng" w14:algn="ctr">
            <w14:noFill/>
            <w14:prstDash w14:val="solid"/>
            <w14:bevel/>
          </w14:textOutline>
        </w:rPr>
        <w:t>D. D.</w:t>
      </w:r>
      <w:bookmarkEnd w:id="104"/>
      <w:r w:rsidR="00CD3DB4" w:rsidRPr="005E605D">
        <w:rPr>
          <w:rFonts w:eastAsia="Arial Unicode MS"/>
          <w:lang w:val="lt-LT"/>
          <w14:textOutline w14:w="0" w14:cap="flat" w14:cmpd="sng" w14:algn="ctr">
            <w14:noFill/>
            <w14:prstDash w14:val="solid"/>
            <w14:bevel/>
          </w14:textOutline>
        </w:rPr>
        <w:t xml:space="preserve">. Atkreiptinas dėmesys, kad </w:t>
      </w:r>
      <w:r w:rsidRPr="005E605D">
        <w:rPr>
          <w:rFonts w:eastAsia="Arial Unicode MS"/>
          <w:lang w:val="lt-LT"/>
          <w14:textOutline w14:w="0" w14:cap="flat" w14:cmpd="sng" w14:algn="ctr">
            <w14:noFill/>
            <w14:prstDash w14:val="solid"/>
            <w14:bevel/>
          </w14:textOutline>
        </w:rPr>
        <w:t>2018</w:t>
      </w:r>
      <w:r w:rsidR="003266B4" w:rsidRPr="005E605D">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 xml:space="preserve">m. sausio 3 d. ir 2018 m. balandžio 16 d. </w:t>
      </w:r>
      <w:bookmarkStart w:id="105" w:name="Buk_33"/>
      <w:r w:rsidR="00201C9B" w:rsidRPr="00201C9B">
        <w:rPr>
          <w:rFonts w:eastAsia="Arial Unicode MS"/>
          <w:lang w:val="lt-LT"/>
          <w14:textOutline w14:w="0" w14:cap="flat" w14:cmpd="sng" w14:algn="ctr">
            <w14:noFill/>
            <w14:prstDash w14:val="solid"/>
            <w14:bevel/>
          </w14:textOutline>
        </w:rPr>
        <w:t xml:space="preserve">A. M. </w:t>
      </w:r>
      <w:bookmarkEnd w:id="105"/>
      <w:r w:rsidR="00CD3DB4" w:rsidRPr="005E605D">
        <w:rPr>
          <w:rFonts w:eastAsia="Arial Unicode MS"/>
          <w:lang w:val="lt-LT"/>
          <w14:textOutline w14:w="0" w14:cap="flat" w14:cmpd="sng" w14:algn="ctr">
            <w14:noFill/>
            <w14:prstDash w14:val="solid"/>
            <w14:bevel/>
          </w14:textOutline>
        </w:rPr>
        <w:t>apklausų metu nurodyta aplinkybė, jog</w:t>
      </w:r>
      <w:r w:rsidR="003221D1" w:rsidRPr="005E605D">
        <w:rPr>
          <w:rFonts w:eastAsia="Arial Unicode MS"/>
          <w:lang w:val="lt-LT"/>
          <w14:textOutline w14:w="0" w14:cap="flat" w14:cmpd="sng" w14:algn="ctr">
            <w14:noFill/>
            <w14:prstDash w14:val="solid"/>
            <w14:bevel/>
          </w14:textOutline>
        </w:rPr>
        <w:t xml:space="preserve"> </w:t>
      </w:r>
      <w:bookmarkStart w:id="106" w:name="Buk_619"/>
      <w:r w:rsidR="00201C9B" w:rsidRPr="00201C9B">
        <w:rPr>
          <w:rFonts w:eastAsia="Arial Unicode MS"/>
          <w:lang w:val="lt-LT"/>
          <w14:textOutline w14:w="0" w14:cap="flat" w14:cmpd="sng" w14:algn="ctr">
            <w14:noFill/>
            <w14:prstDash w14:val="solid"/>
            <w14:bevel/>
          </w14:textOutline>
        </w:rPr>
        <w:t xml:space="preserve">R. P. </w:t>
      </w:r>
      <w:bookmarkEnd w:id="106"/>
      <w:r w:rsidR="003221D1" w:rsidRPr="005E605D">
        <w:rPr>
          <w:rFonts w:eastAsia="Arial Unicode MS"/>
          <w:lang w:val="lt-LT"/>
          <w14:textOutline w14:w="0" w14:cap="flat" w14:cmpd="sng" w14:algn="ctr">
            <w14:noFill/>
            <w14:prstDash w14:val="solid"/>
            <w14:bevel/>
          </w14:textOutline>
        </w:rPr>
        <w:t xml:space="preserve">tiriamo įvykio metu įgijo, turėjo ir perdavė vartoti </w:t>
      </w:r>
      <w:bookmarkStart w:id="107" w:name="Buk_281"/>
      <w:r w:rsidR="00201C9B" w:rsidRPr="00201C9B">
        <w:rPr>
          <w:rFonts w:eastAsia="Arial Unicode MS"/>
          <w:lang w:val="lt-LT"/>
          <w14:textOutline w14:w="0" w14:cap="flat" w14:cmpd="sng" w14:algn="ctr">
            <w14:noFill/>
            <w14:prstDash w14:val="solid"/>
            <w14:bevel/>
          </w14:textOutline>
        </w:rPr>
        <w:t xml:space="preserve">D. D. </w:t>
      </w:r>
      <w:bookmarkEnd w:id="107"/>
      <w:r w:rsidR="003221D1" w:rsidRPr="005E605D">
        <w:rPr>
          <w:rFonts w:eastAsia="Arial Unicode MS"/>
          <w:lang w:val="lt-LT"/>
          <w14:textOutline w14:w="0" w14:cap="flat" w14:cmpd="sng" w14:algn="ctr">
            <w14:noFill/>
            <w14:prstDash w14:val="solid"/>
            <w14:bevel/>
          </w14:textOutline>
        </w:rPr>
        <w:t xml:space="preserve">narkotines medžiagas, buvo įrodyta, šią aplinkybę nagrinėjant bylą apeliacine tvarka patvirtino ir </w:t>
      </w:r>
      <w:r w:rsidR="00ED3B97" w:rsidRPr="005E605D">
        <w:rPr>
          <w:rFonts w:eastAsia="Arial Unicode MS"/>
          <w:lang w:val="lt-LT"/>
          <w14:textOutline w14:w="0" w14:cap="flat" w14:cmpd="sng" w14:algn="ctr">
            <w14:noFill/>
            <w14:prstDash w14:val="solid"/>
            <w14:bevel/>
          </w14:textOutline>
        </w:rPr>
        <w:t xml:space="preserve">nuteistasis </w:t>
      </w:r>
      <w:bookmarkStart w:id="108" w:name="Buk_620"/>
      <w:r w:rsidR="00201C9B" w:rsidRPr="00201C9B">
        <w:rPr>
          <w:rFonts w:eastAsia="Arial Unicode MS"/>
          <w:lang w:val="lt-LT"/>
          <w14:textOutline w14:w="0" w14:cap="flat" w14:cmpd="sng" w14:algn="ctr">
            <w14:noFill/>
            <w14:prstDash w14:val="solid"/>
            <w14:bevel/>
          </w14:textOutline>
        </w:rPr>
        <w:t>R. P.</w:t>
      </w:r>
      <w:bookmarkEnd w:id="108"/>
      <w:r w:rsidR="003221D1" w:rsidRPr="005E605D">
        <w:rPr>
          <w:rFonts w:eastAsia="Arial Unicode MS"/>
          <w:lang w:val="lt-LT"/>
          <w14:textOutline w14:w="0" w14:cap="flat" w14:cmpd="sng" w14:algn="ctr">
            <w14:noFill/>
            <w14:prstDash w14:val="solid"/>
            <w14:bevel/>
          </w14:textOutline>
        </w:rPr>
        <w:t>. Taigi</w:t>
      </w:r>
      <w:r w:rsidR="003266B4" w:rsidRPr="005E605D">
        <w:rPr>
          <w:rFonts w:eastAsia="Arial Unicode MS"/>
          <w:lang w:val="lt-LT"/>
          <w14:textOutline w14:w="0" w14:cap="flat" w14:cmpd="sng" w14:algn="ctr">
            <w14:noFill/>
            <w14:prstDash w14:val="solid"/>
            <w14:bevel/>
          </w14:textOutline>
        </w:rPr>
        <w:t>,</w:t>
      </w:r>
      <w:r w:rsidR="003221D1" w:rsidRPr="005E605D">
        <w:rPr>
          <w:rFonts w:eastAsia="Arial Unicode MS"/>
          <w:lang w:val="lt-LT"/>
          <w14:textOutline w14:w="0" w14:cap="flat" w14:cmpd="sng" w14:algn="ctr">
            <w14:noFill/>
            <w14:prstDash w14:val="solid"/>
            <w14:bevel/>
          </w14:textOutline>
        </w:rPr>
        <w:t xml:space="preserve"> vertinant proceso metu gautų duomenų visetą, nėra pagrindo teigti, kad </w:t>
      </w:r>
      <w:bookmarkStart w:id="109" w:name="Buk_34"/>
      <w:r w:rsidR="00201C9B" w:rsidRPr="00201C9B">
        <w:rPr>
          <w:rFonts w:eastAsia="Arial Unicode MS"/>
          <w:lang w:val="lt-LT"/>
          <w14:textOutline w14:w="0" w14:cap="flat" w14:cmpd="sng" w14:algn="ctr">
            <w14:noFill/>
            <w14:prstDash w14:val="solid"/>
            <w14:bevel/>
          </w14:textOutline>
        </w:rPr>
        <w:t>A. M.</w:t>
      </w:r>
      <w:bookmarkEnd w:id="109"/>
      <w:r w:rsidR="00ED3B97" w:rsidRPr="005E605D">
        <w:rPr>
          <w:rFonts w:eastAsia="Arial Unicode MS"/>
          <w:lang w:val="lt-LT"/>
          <w14:textOutline w14:w="0" w14:cap="flat" w14:cmpd="sng" w14:algn="ctr">
            <w14:noFill/>
            <w14:prstDash w14:val="solid"/>
            <w14:bevel/>
          </w14:textOutline>
        </w:rPr>
        <w:t xml:space="preserve">, apklausto kaip liudytojo, </w:t>
      </w:r>
      <w:r w:rsidR="003221D1" w:rsidRPr="005E605D">
        <w:rPr>
          <w:rFonts w:eastAsia="Arial Unicode MS"/>
          <w:lang w:val="lt-LT"/>
          <w14:textOutline w14:w="0" w14:cap="flat" w14:cmpd="sng" w14:algn="ctr">
            <w14:noFill/>
            <w14:prstDash w14:val="solid"/>
            <w14:bevel/>
          </w14:textOutline>
        </w:rPr>
        <w:t xml:space="preserve">parodymai dėl </w:t>
      </w:r>
      <w:bookmarkStart w:id="110" w:name="Buk_749"/>
      <w:r w:rsidR="00201C9B" w:rsidRPr="00201C9B">
        <w:rPr>
          <w:rFonts w:eastAsia="Arial Unicode MS"/>
          <w:lang w:val="lt-LT"/>
          <w14:textOutline w14:w="0" w14:cap="flat" w14:cmpd="sng" w14:algn="ctr">
            <w14:noFill/>
            <w14:prstDash w14:val="solid"/>
            <w14:bevel/>
          </w14:textOutline>
        </w:rPr>
        <w:t xml:space="preserve">R. P. </w:t>
      </w:r>
      <w:bookmarkEnd w:id="110"/>
      <w:r w:rsidR="003221D1" w:rsidRPr="005E605D">
        <w:rPr>
          <w:rFonts w:eastAsia="Arial Unicode MS"/>
          <w:lang w:val="lt-LT"/>
          <w14:textOutline w14:w="0" w14:cap="flat" w14:cmpd="sng" w14:algn="ctr">
            <w14:noFill/>
            <w14:prstDash w14:val="solid"/>
            <w14:bevel/>
          </w14:textOutline>
        </w:rPr>
        <w:t>pavartoto fizinio smurto</w:t>
      </w:r>
      <w:r w:rsidR="00B4241D" w:rsidRPr="005E605D">
        <w:rPr>
          <w:rFonts w:eastAsia="Arial Unicode MS"/>
          <w:lang w:val="lt-LT"/>
          <w14:textOutline w14:w="0" w14:cap="flat" w14:cmpd="sng" w14:algn="ctr">
            <w14:noFill/>
            <w14:prstDash w14:val="solid"/>
            <w14:bevel/>
          </w14:textOutline>
        </w:rPr>
        <w:t xml:space="preserve"> </w:t>
      </w:r>
      <w:r w:rsidR="003221D1" w:rsidRPr="005E605D">
        <w:rPr>
          <w:rFonts w:eastAsia="Arial Unicode MS"/>
          <w:lang w:val="lt-LT"/>
          <w14:textOutline w14:w="0" w14:cap="flat" w14:cmpd="sng" w14:algn="ctr">
            <w14:noFill/>
            <w14:prstDash w14:val="solid"/>
            <w14:bevel/>
          </w14:textOutline>
        </w:rPr>
        <w:t>yra nenuoseklūs ar nepatikimi.</w:t>
      </w:r>
    </w:p>
    <w:p w14:paraId="386EC5E9" w14:textId="1DB23AE0" w:rsidR="009A2E42" w:rsidRPr="005E605D" w:rsidRDefault="00B4241D" w:rsidP="00CD3DB4">
      <w:pPr>
        <w:pStyle w:val="Sraopastraipa"/>
        <w:numPr>
          <w:ilvl w:val="1"/>
          <w:numId w:val="1"/>
        </w:numPr>
        <w:spacing w:after="120"/>
        <w:ind w:left="788" w:hanging="431"/>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P</w:t>
      </w:r>
      <w:r w:rsidR="003221D1" w:rsidRPr="005E605D">
        <w:rPr>
          <w:rFonts w:eastAsia="Arial Unicode MS"/>
          <w:lang w:val="lt-LT"/>
          <w14:textOutline w14:w="0" w14:cap="flat" w14:cmpd="sng" w14:algn="ctr">
            <w14:noFill/>
            <w14:prstDash w14:val="solid"/>
            <w14:bevel/>
          </w14:textOutline>
        </w:rPr>
        <w:t xml:space="preserve">irmosios </w:t>
      </w:r>
      <w:r w:rsidR="00763600" w:rsidRPr="005E605D">
        <w:rPr>
          <w:rFonts w:eastAsia="Arial Unicode MS"/>
          <w:lang w:val="lt-LT"/>
          <w14:textOutline w14:w="0" w14:cap="flat" w14:cmpd="sng" w14:algn="ctr">
            <w14:noFill/>
            <w14:prstDash w14:val="solid"/>
            <w14:bevel/>
          </w14:textOutline>
        </w:rPr>
        <w:t xml:space="preserve">ir apeliacinės instancijos </w:t>
      </w:r>
      <w:r w:rsidR="003266B4" w:rsidRPr="005E605D">
        <w:rPr>
          <w:rFonts w:eastAsia="Arial Unicode MS"/>
          <w:lang w:val="lt-LT"/>
          <w14:textOutline w14:w="0" w14:cap="flat" w14:cmpd="sng" w14:algn="ctr">
            <w14:noFill/>
            <w14:prstDash w14:val="solid"/>
            <w14:bevel/>
          </w14:textOutline>
        </w:rPr>
        <w:t xml:space="preserve">teismai </w:t>
      </w:r>
      <w:r w:rsidR="003221D1" w:rsidRPr="005E605D">
        <w:rPr>
          <w:rFonts w:eastAsia="Arial Unicode MS"/>
          <w:lang w:val="lt-LT"/>
          <w14:textOutline w14:w="0" w14:cap="flat" w14:cmpd="sng" w14:algn="ctr">
            <w14:noFill/>
            <w14:prstDash w14:val="solid"/>
            <w14:bevel/>
          </w14:textOutline>
        </w:rPr>
        <w:t xml:space="preserve">padarė nepagrįstą išvadą, kad iš byloje surinktų duomenų negalima padaryti neabejotinos išvados dėl fizinio skausmo sukėlimo </w:t>
      </w:r>
      <w:bookmarkStart w:id="111" w:name="Buk_282"/>
      <w:r w:rsidR="00201C9B" w:rsidRPr="00201C9B">
        <w:rPr>
          <w:rFonts w:eastAsia="Arial Unicode MS"/>
          <w:lang w:val="lt-LT"/>
          <w14:textOutline w14:w="0" w14:cap="flat" w14:cmpd="sng" w14:algn="ctr">
            <w14:noFill/>
            <w14:prstDash w14:val="solid"/>
            <w14:bevel/>
          </w14:textOutline>
        </w:rPr>
        <w:t>D. D.</w:t>
      </w:r>
      <w:bookmarkEnd w:id="111"/>
      <w:r w:rsidR="003221D1" w:rsidRPr="005E605D">
        <w:rPr>
          <w:rFonts w:eastAsia="Arial Unicode MS"/>
          <w:lang w:val="lt-LT"/>
          <w14:textOutline w14:w="0" w14:cap="flat" w14:cmpd="sng" w14:algn="ctr">
            <w14:noFill/>
            <w14:prstDash w14:val="solid"/>
            <w14:bevel/>
          </w14:textOutline>
        </w:rPr>
        <w:t>.</w:t>
      </w:r>
      <w:r w:rsidR="009A2E42" w:rsidRPr="005E605D">
        <w:rPr>
          <w:rFonts w:eastAsia="Arial Unicode MS"/>
          <w:lang w:val="lt-LT"/>
          <w14:textOutline w14:w="0" w14:cap="flat" w14:cmpd="sng" w14:algn="ctr">
            <w14:noFill/>
            <w14:prstDash w14:val="solid"/>
            <w14:bevel/>
          </w14:textOutline>
        </w:rPr>
        <w:t xml:space="preserve"> </w:t>
      </w:r>
    </w:p>
    <w:p w14:paraId="12986361" w14:textId="4BBE24F5" w:rsidR="008F1AEF" w:rsidRPr="005E605D" w:rsidRDefault="00201C9B" w:rsidP="008F1AEF">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bookmarkStart w:id="112" w:name="Buk_157"/>
      <w:r w:rsidRPr="00201C9B">
        <w:rPr>
          <w:lang w:val="lt-LT"/>
        </w:rPr>
        <w:t xml:space="preserve">A. M. </w:t>
      </w:r>
      <w:bookmarkEnd w:id="112"/>
      <w:r w:rsidR="009A2E42" w:rsidRPr="005E605D">
        <w:rPr>
          <w:lang w:val="lt-LT"/>
        </w:rPr>
        <w:t xml:space="preserve">nurodė, kad </w:t>
      </w:r>
      <w:bookmarkStart w:id="113" w:name="Buk_621"/>
      <w:r w:rsidRPr="00201C9B">
        <w:rPr>
          <w:lang w:val="lt-LT"/>
        </w:rPr>
        <w:t>R. P.</w:t>
      </w:r>
      <w:bookmarkEnd w:id="113"/>
      <w:r w:rsidR="00F70000" w:rsidRPr="005E605D">
        <w:rPr>
          <w:lang w:val="lt-LT"/>
        </w:rPr>
        <w:t xml:space="preserve">, grįžęs </w:t>
      </w:r>
      <w:r w:rsidR="009A2E42" w:rsidRPr="005E605D">
        <w:rPr>
          <w:lang w:val="lt-LT"/>
        </w:rPr>
        <w:t xml:space="preserve">į kambarį, </w:t>
      </w:r>
      <w:r w:rsidR="009A2E42" w:rsidRPr="005E605D">
        <w:rPr>
          <w:rFonts w:eastAsia="Arial Unicode MS"/>
          <w:lang w:val="lt-LT"/>
          <w14:textOutline w14:w="0" w14:cap="flat" w14:cmpd="sng" w14:algn="ctr">
            <w14:noFill/>
            <w14:prstDash w14:val="solid"/>
            <w14:bevel/>
          </w14:textOutline>
        </w:rPr>
        <w:t xml:space="preserve">įtarė, jog </w:t>
      </w:r>
      <w:bookmarkStart w:id="114" w:name="Buk_158"/>
      <w:r w:rsidRPr="00201C9B">
        <w:rPr>
          <w:rFonts w:eastAsia="Arial Unicode MS"/>
          <w:lang w:val="lt-LT"/>
          <w14:textOutline w14:w="0" w14:cap="flat" w14:cmpd="sng" w14:algn="ctr">
            <w14:noFill/>
            <w14:prstDash w14:val="solid"/>
            <w14:bevel/>
          </w14:textOutline>
        </w:rPr>
        <w:t xml:space="preserve">A. M. </w:t>
      </w:r>
      <w:bookmarkEnd w:id="114"/>
      <w:r w:rsidR="009A2E42" w:rsidRPr="005E605D">
        <w:rPr>
          <w:rFonts w:eastAsia="Arial Unicode MS"/>
          <w:lang w:val="lt-LT"/>
          <w14:textOutline w14:w="0" w14:cap="flat" w14:cmpd="sng" w14:algn="ctr">
            <w14:noFill/>
            <w14:prstDash w14:val="solid"/>
            <w14:bevel/>
          </w14:textOutline>
        </w:rPr>
        <w:t xml:space="preserve">ir </w:t>
      </w:r>
      <w:bookmarkStart w:id="115" w:name="Buk_361"/>
      <w:r w:rsidRPr="00201C9B">
        <w:rPr>
          <w:rFonts w:eastAsia="Arial Unicode MS"/>
          <w:lang w:val="lt-LT"/>
          <w14:textOutline w14:w="0" w14:cap="flat" w14:cmpd="sng" w14:algn="ctr">
            <w14:noFill/>
            <w14:prstDash w14:val="solid"/>
            <w14:bevel/>
          </w14:textOutline>
        </w:rPr>
        <w:t xml:space="preserve">D. D. </w:t>
      </w:r>
      <w:bookmarkEnd w:id="115"/>
      <w:r w:rsidR="009A2E42" w:rsidRPr="005E605D">
        <w:rPr>
          <w:rFonts w:eastAsia="Arial Unicode MS"/>
          <w:lang w:val="lt-LT"/>
          <w14:textOutline w14:w="0" w14:cap="flat" w14:cmpd="sng" w14:algn="ctr">
            <w14:noFill/>
            <w14:prstDash w14:val="solid"/>
            <w14:bevel/>
          </w14:textOutline>
        </w:rPr>
        <w:t xml:space="preserve">turėjo </w:t>
      </w:r>
      <w:r w:rsidR="003266B4" w:rsidRPr="005E605D">
        <w:rPr>
          <w:rFonts w:eastAsia="Arial Unicode MS"/>
          <w:lang w:val="lt-LT"/>
          <w14:textOutline w14:w="0" w14:cap="flat" w14:cmpd="sng" w14:algn="ctr">
            <w14:noFill/>
            <w14:prstDash w14:val="solid"/>
            <w14:bevel/>
          </w14:textOutline>
        </w:rPr>
        <w:t>intymių santykių</w:t>
      </w:r>
      <w:r w:rsidR="009A2E42" w:rsidRPr="005E605D">
        <w:rPr>
          <w:rFonts w:eastAsia="Arial Unicode MS"/>
          <w:lang w:val="lt-LT"/>
          <w14:textOutline w14:w="0" w14:cap="flat" w14:cmpd="sng" w14:algn="ctr">
            <w14:noFill/>
            <w14:prstDash w14:val="solid"/>
            <w14:bevel/>
          </w14:textOutline>
        </w:rPr>
        <w:t xml:space="preserve">, </w:t>
      </w:r>
      <w:r w:rsidR="003221D1" w:rsidRPr="005E605D">
        <w:rPr>
          <w:rFonts w:eastAsia="Arial Unicode MS"/>
          <w:lang w:val="lt-LT"/>
          <w14:textOutline w14:w="0" w14:cap="flat" w14:cmpd="sng" w14:algn="ctr">
            <w14:noFill/>
            <w14:prstDash w14:val="solid"/>
            <w14:bevel/>
          </w14:textOutline>
        </w:rPr>
        <w:t>kil</w:t>
      </w:r>
      <w:r w:rsidR="00ED3B97" w:rsidRPr="005E605D">
        <w:rPr>
          <w:rFonts w:eastAsia="Arial Unicode MS"/>
          <w:lang w:val="lt-LT"/>
          <w14:textOutline w14:w="0" w14:cap="flat" w14:cmpd="sng" w14:algn="ctr">
            <w14:noFill/>
            <w14:prstDash w14:val="solid"/>
            <w14:bevel/>
          </w14:textOutline>
        </w:rPr>
        <w:t>o</w:t>
      </w:r>
      <w:r w:rsidR="003221D1" w:rsidRPr="005E605D">
        <w:rPr>
          <w:rFonts w:eastAsia="Arial Unicode MS"/>
          <w:lang w:val="lt-LT"/>
          <w14:textOutline w14:w="0" w14:cap="flat" w14:cmpd="sng" w14:algn="ctr">
            <w14:noFill/>
            <w14:prstDash w14:val="solid"/>
            <w14:bevel/>
          </w14:textOutline>
        </w:rPr>
        <w:t xml:space="preserve"> konflikt</w:t>
      </w:r>
      <w:r w:rsidR="009A2E42" w:rsidRPr="005E605D">
        <w:rPr>
          <w:rFonts w:eastAsia="Arial Unicode MS"/>
          <w:lang w:val="lt-LT"/>
          <w14:textOutline w14:w="0" w14:cap="flat" w14:cmpd="sng" w14:algn="ctr">
            <w14:noFill/>
            <w14:prstDash w14:val="solid"/>
            <w14:bevel/>
          </w14:textOutline>
        </w:rPr>
        <w:t>as</w:t>
      </w:r>
      <w:r w:rsidR="003221D1" w:rsidRPr="005E605D">
        <w:rPr>
          <w:rFonts w:eastAsia="Arial Unicode MS"/>
          <w:lang w:val="lt-LT"/>
          <w14:textOutline w14:w="0" w14:cap="flat" w14:cmpd="sng" w14:algn="ctr">
            <w14:noFill/>
            <w14:prstDash w14:val="solid"/>
            <w14:bevel/>
          </w14:textOutline>
        </w:rPr>
        <w:t>,</w:t>
      </w:r>
      <w:r w:rsidR="009A2E42" w:rsidRPr="005E605D">
        <w:rPr>
          <w:rFonts w:eastAsia="Arial Unicode MS"/>
          <w:lang w:val="lt-LT"/>
          <w14:textOutline w14:w="0" w14:cap="flat" w14:cmpd="sng" w14:algn="ctr">
            <w14:noFill/>
            <w14:prstDash w14:val="solid"/>
            <w14:bevel/>
          </w14:textOutline>
        </w:rPr>
        <w:t xml:space="preserve"> </w:t>
      </w:r>
      <w:bookmarkStart w:id="116" w:name="Buk_622"/>
      <w:r w:rsidRPr="00201C9B">
        <w:rPr>
          <w:rFonts w:eastAsia="Arial Unicode MS"/>
          <w:lang w:val="lt-LT"/>
          <w14:textOutline w14:w="0" w14:cap="flat" w14:cmpd="sng" w14:algn="ctr">
            <w14:noFill/>
            <w14:prstDash w14:val="solid"/>
            <w14:bevel/>
          </w14:textOutline>
        </w:rPr>
        <w:t xml:space="preserve">R. P. </w:t>
      </w:r>
      <w:bookmarkEnd w:id="116"/>
      <w:r w:rsidR="009A2E42" w:rsidRPr="005E605D">
        <w:rPr>
          <w:rFonts w:eastAsia="Arial Unicode MS"/>
          <w:lang w:val="lt-LT"/>
          <w14:textOutline w14:w="0" w14:cap="flat" w14:cmpd="sng" w14:algn="ctr">
            <w14:noFill/>
            <w14:prstDash w14:val="solid"/>
            <w14:bevel/>
          </w14:textOutline>
        </w:rPr>
        <w:t xml:space="preserve">buvo </w:t>
      </w:r>
      <w:r w:rsidR="003221D1" w:rsidRPr="005E605D">
        <w:rPr>
          <w:rFonts w:eastAsia="Arial Unicode MS"/>
          <w:lang w:val="lt-LT"/>
          <w14:textOutline w14:w="0" w14:cap="flat" w14:cmpd="sng" w14:algn="ctr">
            <w14:noFill/>
            <w14:prstDash w14:val="solid"/>
            <w14:bevel/>
          </w14:textOutline>
        </w:rPr>
        <w:t>supykęs, agresyvus, įniršęs. Aplinkybes, kad</w:t>
      </w:r>
      <w:r w:rsidR="009A2E42" w:rsidRPr="005E605D">
        <w:rPr>
          <w:rFonts w:eastAsia="Arial Unicode MS"/>
          <w:lang w:val="lt-LT"/>
          <w14:textOutline w14:w="0" w14:cap="flat" w14:cmpd="sng" w14:algn="ctr">
            <w14:noFill/>
            <w14:prstDash w14:val="solid"/>
            <w14:bevel/>
          </w14:textOutline>
        </w:rPr>
        <w:t>,</w:t>
      </w:r>
      <w:r w:rsidR="003221D1" w:rsidRPr="005E605D">
        <w:rPr>
          <w:rFonts w:eastAsia="Arial Unicode MS"/>
          <w:lang w:val="lt-LT"/>
          <w14:textOutline w14:w="0" w14:cap="flat" w14:cmpd="sng" w14:algn="ctr">
            <w14:noFill/>
            <w14:prstDash w14:val="solid"/>
            <w14:bevel/>
          </w14:textOutline>
        </w:rPr>
        <w:t xml:space="preserve"> </w:t>
      </w:r>
      <w:bookmarkStart w:id="117" w:name="Buk_833"/>
      <w:r w:rsidRPr="00201C9B">
        <w:rPr>
          <w:rFonts w:eastAsia="Arial Unicode MS"/>
          <w:lang w:val="lt-LT"/>
          <w14:textOutline w14:w="0" w14:cap="flat" w14:cmpd="sng" w14:algn="ctr">
            <w14:noFill/>
            <w14:prstDash w14:val="solid"/>
            <w14:bevel/>
          </w14:textOutline>
        </w:rPr>
        <w:t xml:space="preserve">R. P. </w:t>
      </w:r>
      <w:bookmarkEnd w:id="117"/>
      <w:r w:rsidR="003221D1" w:rsidRPr="005E605D">
        <w:rPr>
          <w:rFonts w:eastAsia="Arial Unicode MS"/>
          <w:lang w:val="lt-LT"/>
          <w14:textOutline w14:w="0" w14:cap="flat" w14:cmpd="sng" w14:algn="ctr">
            <w14:noFill/>
            <w14:prstDash w14:val="solid"/>
            <w14:bevel/>
          </w14:textOutline>
        </w:rPr>
        <w:t>2017</w:t>
      </w:r>
      <w:r w:rsidR="009A2E42" w:rsidRPr="005E605D">
        <w:rPr>
          <w:rFonts w:eastAsia="Arial Unicode MS"/>
          <w:lang w:val="lt-LT"/>
          <w14:textOutline w14:w="0" w14:cap="flat" w14:cmpd="sng" w14:algn="ctr">
            <w14:noFill/>
            <w14:prstDash w14:val="solid"/>
            <w14:bevel/>
          </w14:textOutline>
        </w:rPr>
        <w:t xml:space="preserve"> m. lapkričio 20 d.</w:t>
      </w:r>
      <w:r w:rsidR="003221D1" w:rsidRPr="005E605D">
        <w:rPr>
          <w:rFonts w:eastAsia="Arial Unicode MS"/>
          <w:lang w:val="lt-LT"/>
          <w14:textOutline w14:w="0" w14:cap="flat" w14:cmpd="sng" w14:algn="ctr">
            <w14:noFill/>
            <w14:prstDash w14:val="solid"/>
            <w14:bevel/>
          </w14:textOutline>
        </w:rPr>
        <w:t xml:space="preserve"> gr</w:t>
      </w:r>
      <w:r w:rsidR="003266B4" w:rsidRPr="005E605D">
        <w:rPr>
          <w:rFonts w:eastAsia="Arial Unicode MS"/>
          <w:lang w:val="lt-LT"/>
          <w14:textOutline w14:w="0" w14:cap="flat" w14:cmpd="sng" w14:algn="ctr">
            <w14:noFill/>
            <w14:prstDash w14:val="solid"/>
            <w14:bevel/>
          </w14:textOutline>
        </w:rPr>
        <w:t>į</w:t>
      </w:r>
      <w:r w:rsidR="003221D1" w:rsidRPr="005E605D">
        <w:rPr>
          <w:rFonts w:eastAsia="Arial Unicode MS"/>
          <w:lang w:val="lt-LT"/>
          <w14:textOutline w14:w="0" w14:cap="flat" w14:cmpd="sng" w14:algn="ctr">
            <w14:noFill/>
            <w14:prstDash w14:val="solid"/>
            <w14:bevel/>
          </w14:textOutline>
        </w:rPr>
        <w:t>žus į kambarį</w:t>
      </w:r>
      <w:r w:rsidR="009A2E42" w:rsidRPr="005E605D">
        <w:rPr>
          <w:rFonts w:eastAsia="Arial Unicode MS"/>
          <w:lang w:val="lt-LT"/>
          <w14:textOutline w14:w="0" w14:cap="flat" w14:cmpd="sng" w14:algn="ctr">
            <w14:noFill/>
            <w14:prstDash w14:val="solid"/>
            <w14:bevel/>
          </w14:textOutline>
        </w:rPr>
        <w:t>,</w:t>
      </w:r>
      <w:r w:rsidR="003221D1" w:rsidRPr="005E605D">
        <w:rPr>
          <w:rFonts w:eastAsia="Arial Unicode MS"/>
          <w:lang w:val="lt-LT"/>
          <w14:textOutline w14:w="0" w14:cap="flat" w14:cmpd="sng" w14:algn="ctr">
            <w14:noFill/>
            <w14:prstDash w14:val="solid"/>
            <w14:bevel/>
          </w14:textOutline>
        </w:rPr>
        <w:t xml:space="preserve"> kilo konfliktas, patvirtina viešbučio apsaugos kamerų fiksuoti įrašai. </w:t>
      </w:r>
      <w:r w:rsidR="001B03AB" w:rsidRPr="005E605D">
        <w:rPr>
          <w:rFonts w:eastAsia="Arial Unicode MS"/>
          <w:lang w:val="lt-LT"/>
          <w14:textOutline w14:w="0" w14:cap="flat" w14:cmpd="sng" w14:algn="ctr">
            <w14:noFill/>
            <w14:prstDash w14:val="solid"/>
            <w14:bevel/>
          </w14:textOutline>
        </w:rPr>
        <w:t xml:space="preserve">Nuteistasis </w:t>
      </w:r>
      <w:bookmarkStart w:id="118" w:name="Buk_623"/>
      <w:r w:rsidRPr="00201C9B">
        <w:rPr>
          <w:rFonts w:eastAsia="Arial Unicode MS"/>
          <w:lang w:val="lt-LT"/>
          <w14:textOutline w14:w="0" w14:cap="flat" w14:cmpd="sng" w14:algn="ctr">
            <w14:noFill/>
            <w14:prstDash w14:val="solid"/>
            <w14:bevel/>
          </w14:textOutline>
        </w:rPr>
        <w:t xml:space="preserve">R. P. </w:t>
      </w:r>
      <w:bookmarkEnd w:id="118"/>
      <w:r w:rsidR="003221D1" w:rsidRPr="005E605D">
        <w:rPr>
          <w:rFonts w:eastAsia="Arial Unicode MS"/>
          <w:lang w:val="lt-LT"/>
          <w14:textOutline w14:w="0" w14:cap="flat" w14:cmpd="sng" w14:algn="ctr">
            <w14:noFill/>
            <w14:prstDash w14:val="solid"/>
            <w14:bevel/>
          </w14:textOutline>
        </w:rPr>
        <w:t>taip pat neneigė aplinkybių, kad</w:t>
      </w:r>
      <w:r w:rsidR="009A2E42" w:rsidRPr="005E605D">
        <w:rPr>
          <w:rFonts w:eastAsia="Arial Unicode MS"/>
          <w:lang w:val="lt-LT"/>
          <w14:textOutline w14:w="0" w14:cap="flat" w14:cmpd="sng" w14:algn="ctr">
            <w14:noFill/>
            <w14:prstDash w14:val="solid"/>
            <w14:bevel/>
          </w14:textOutline>
        </w:rPr>
        <w:t>,</w:t>
      </w:r>
      <w:r w:rsidR="003221D1" w:rsidRPr="005E605D">
        <w:rPr>
          <w:rFonts w:eastAsia="Arial Unicode MS"/>
          <w:lang w:val="lt-LT"/>
          <w14:textOutline w14:w="0" w14:cap="flat" w14:cmpd="sng" w14:algn="ctr">
            <w14:noFill/>
            <w14:prstDash w14:val="solid"/>
            <w14:bevel/>
          </w14:textOutline>
        </w:rPr>
        <w:t xml:space="preserve"> jam grįžus ir pamačius apsinuoginusius </w:t>
      </w:r>
      <w:bookmarkStart w:id="119" w:name="Buk_5"/>
      <w:r w:rsidRPr="00201C9B">
        <w:rPr>
          <w:rFonts w:eastAsia="Arial Unicode MS"/>
          <w:lang w:val="lt-LT"/>
          <w14:textOutline w14:w="0" w14:cap="flat" w14:cmpd="sng" w14:algn="ctr">
            <w14:noFill/>
            <w14:prstDash w14:val="solid"/>
            <w14:bevel/>
          </w14:textOutline>
        </w:rPr>
        <w:t xml:space="preserve">A. M. </w:t>
      </w:r>
      <w:bookmarkEnd w:id="119"/>
      <w:r w:rsidR="003221D1" w:rsidRPr="005E605D">
        <w:rPr>
          <w:rFonts w:eastAsia="Arial Unicode MS"/>
          <w:lang w:val="lt-LT"/>
          <w14:textOutline w14:w="0" w14:cap="flat" w14:cmpd="sng" w14:algn="ctr">
            <w14:noFill/>
            <w14:prstDash w14:val="solid"/>
            <w14:bevel/>
          </w14:textOutline>
        </w:rPr>
        <w:t xml:space="preserve">bei </w:t>
      </w:r>
      <w:bookmarkStart w:id="120" w:name="Buk_331"/>
      <w:r w:rsidRPr="00201C9B">
        <w:rPr>
          <w:rFonts w:eastAsia="Arial Unicode MS"/>
          <w:lang w:val="lt-LT"/>
          <w14:textOutline w14:w="0" w14:cap="flat" w14:cmpd="sng" w14:algn="ctr">
            <w14:noFill/>
            <w14:prstDash w14:val="solid"/>
            <w14:bevel/>
          </w14:textOutline>
        </w:rPr>
        <w:t>D. D.</w:t>
      </w:r>
      <w:bookmarkEnd w:id="120"/>
      <w:r w:rsidR="009A2E42" w:rsidRPr="005E605D">
        <w:rPr>
          <w:rFonts w:eastAsia="Arial Unicode MS"/>
          <w:lang w:val="lt-LT"/>
          <w14:textOutline w14:w="0" w14:cap="flat" w14:cmpd="sng" w14:algn="ctr">
            <w14:noFill/>
            <w14:prstDash w14:val="solid"/>
            <w14:bevel/>
          </w14:textOutline>
        </w:rPr>
        <w:t>,</w:t>
      </w:r>
      <w:r w:rsidR="003221D1" w:rsidRPr="005E605D">
        <w:rPr>
          <w:rFonts w:eastAsia="Arial Unicode MS"/>
          <w:lang w:val="lt-LT"/>
          <w14:textOutline w14:w="0" w14:cap="flat" w14:cmpd="sng" w14:algn="ctr">
            <w14:noFill/>
            <w14:prstDash w14:val="solid"/>
            <w14:bevel/>
          </w14:textOutline>
        </w:rPr>
        <w:t xml:space="preserve"> kilo konfliktas. </w:t>
      </w:r>
      <w:r w:rsidR="009A2E42" w:rsidRPr="005E605D">
        <w:rPr>
          <w:rFonts w:eastAsia="Arial Unicode MS"/>
          <w:lang w:val="lt-LT"/>
          <w14:textOutline w14:w="0" w14:cap="flat" w14:cmpd="sng" w14:algn="ctr">
            <w14:noFill/>
            <w14:prstDash w14:val="solid"/>
            <w14:bevel/>
          </w14:textOutline>
        </w:rPr>
        <w:t xml:space="preserve">Vaizdo įrašuose </w:t>
      </w:r>
      <w:bookmarkStart w:id="121" w:name="Buk_362"/>
      <w:r w:rsidRPr="00201C9B">
        <w:rPr>
          <w:rFonts w:eastAsia="Arial Unicode MS"/>
          <w:lang w:val="lt-LT"/>
          <w14:textOutline w14:w="0" w14:cap="flat" w14:cmpd="sng" w14:algn="ctr">
            <w14:noFill/>
            <w14:prstDash w14:val="solid"/>
            <w14:bevel/>
          </w14:textOutline>
        </w:rPr>
        <w:t xml:space="preserve">D. D. </w:t>
      </w:r>
      <w:bookmarkEnd w:id="121"/>
      <w:r w:rsidR="009A2E42" w:rsidRPr="005E605D">
        <w:rPr>
          <w:rFonts w:eastAsia="Arial Unicode MS"/>
          <w:lang w:val="lt-LT"/>
          <w14:textOutline w14:w="0" w14:cap="flat" w14:cmpd="sng" w14:algn="ctr">
            <w14:noFill/>
            <w14:prstDash w14:val="solid"/>
            <w14:bevel/>
          </w14:textOutline>
        </w:rPr>
        <w:t>po konflikto užfiksuota į koridorių išėjusi verkianti ir susijaudinusi. Taigi</w:t>
      </w:r>
      <w:r w:rsidR="001B56E4" w:rsidRPr="005E605D">
        <w:rPr>
          <w:rFonts w:eastAsia="Arial Unicode MS"/>
          <w:lang w:val="lt-LT"/>
          <w14:textOutline w14:w="0" w14:cap="flat" w14:cmpd="sng" w14:algn="ctr">
            <w14:noFill/>
            <w14:prstDash w14:val="solid"/>
            <w14:bevel/>
          </w14:textOutline>
        </w:rPr>
        <w:t>,</w:t>
      </w:r>
      <w:r w:rsidR="009A2E42" w:rsidRPr="005E605D">
        <w:rPr>
          <w:rFonts w:eastAsia="Arial Unicode MS"/>
          <w:lang w:val="lt-LT"/>
          <w14:textOutline w14:w="0" w14:cap="flat" w14:cmpd="sng" w14:algn="ctr">
            <w14:noFill/>
            <w14:prstDash w14:val="solid"/>
            <w14:bevel/>
          </w14:textOutline>
        </w:rPr>
        <w:t xml:space="preserve"> v</w:t>
      </w:r>
      <w:r w:rsidR="003221D1" w:rsidRPr="005E605D">
        <w:rPr>
          <w:rFonts w:eastAsia="Arial Unicode MS"/>
          <w:lang w:val="lt-LT"/>
          <w14:textOutline w14:w="0" w14:cap="flat" w14:cmpd="sng" w14:algn="ctr">
            <w14:noFill/>
            <w14:prstDash w14:val="solid"/>
            <w14:bevel/>
          </w14:textOutline>
        </w:rPr>
        <w:t xml:space="preserve">ertinant paminėtų įrodymų visumą, aplinkybes, kad fizinį smurtą </w:t>
      </w:r>
      <w:r w:rsidR="003266B4" w:rsidRPr="005E605D">
        <w:rPr>
          <w:rFonts w:eastAsia="Arial Unicode MS"/>
          <w:lang w:val="lt-LT"/>
          <w14:textOutline w14:w="0" w14:cap="flat" w14:cmpd="sng" w14:algn="ctr">
            <w14:noFill/>
            <w14:prstDash w14:val="solid"/>
            <w14:bevel/>
          </w14:textOutline>
        </w:rPr>
        <w:t xml:space="preserve">prieš </w:t>
      </w:r>
      <w:r w:rsidR="003221D1" w:rsidRPr="005E605D">
        <w:rPr>
          <w:rFonts w:eastAsia="Arial Unicode MS"/>
          <w:lang w:val="lt-LT"/>
          <w14:textOutline w14:w="0" w14:cap="flat" w14:cmpd="sng" w14:algn="ctr">
            <w14:noFill/>
            <w14:prstDash w14:val="solid"/>
            <w14:bevel/>
          </w14:textOutline>
        </w:rPr>
        <w:t>moter</w:t>
      </w:r>
      <w:r w:rsidR="003266B4" w:rsidRPr="005E605D">
        <w:rPr>
          <w:rFonts w:eastAsia="Arial Unicode MS"/>
          <w:lang w:val="lt-LT"/>
          <w14:textOutline w14:w="0" w14:cap="flat" w14:cmpd="sng" w14:algn="ctr">
            <w14:noFill/>
            <w14:prstDash w14:val="solid"/>
            <w14:bevel/>
          </w14:textOutline>
        </w:rPr>
        <w:t>į</w:t>
      </w:r>
      <w:r w:rsidR="003221D1" w:rsidRPr="005E605D">
        <w:rPr>
          <w:rFonts w:eastAsia="Arial Unicode MS"/>
          <w:lang w:val="lt-LT"/>
          <w14:textOutline w14:w="0" w14:cap="flat" w14:cmpd="sng" w14:algn="ctr">
            <w14:noFill/>
            <w14:prstDash w14:val="solid"/>
            <w14:bevel/>
          </w14:textOutline>
        </w:rPr>
        <w:t xml:space="preserve"> naudojo konflikto metu įniršęs </w:t>
      </w:r>
      <w:bookmarkStart w:id="122" w:name="Buk_624"/>
      <w:r w:rsidRPr="00201C9B">
        <w:rPr>
          <w:rFonts w:eastAsia="Arial Unicode MS"/>
          <w:lang w:val="lt-LT"/>
          <w14:textOutline w14:w="0" w14:cap="flat" w14:cmpd="sng" w14:algn="ctr">
            <w14:noFill/>
            <w14:prstDash w14:val="solid"/>
            <w14:bevel/>
          </w14:textOutline>
        </w:rPr>
        <w:t>R. P.</w:t>
      </w:r>
      <w:bookmarkEnd w:id="122"/>
      <w:r w:rsidR="003221D1" w:rsidRPr="005E605D">
        <w:rPr>
          <w:rFonts w:eastAsia="Arial Unicode MS"/>
          <w:lang w:val="lt-LT"/>
          <w14:textOutline w14:w="0" w14:cap="flat" w14:cmpd="sng" w14:algn="ctr">
            <w14:noFill/>
            <w14:prstDash w14:val="solid"/>
            <w14:bevel/>
          </w14:textOutline>
        </w:rPr>
        <w:t xml:space="preserve">, fiziškai stiprus vyras, neabejotina, kad </w:t>
      </w:r>
      <w:bookmarkStart w:id="123" w:name="Buk_363"/>
      <w:r w:rsidRPr="00201C9B">
        <w:rPr>
          <w:rFonts w:eastAsia="Arial Unicode MS"/>
          <w:lang w:val="lt-LT"/>
          <w14:textOutline w14:w="0" w14:cap="flat" w14:cmpd="sng" w14:algn="ctr">
            <w14:noFill/>
            <w14:prstDash w14:val="solid"/>
            <w14:bevel/>
          </w14:textOutline>
        </w:rPr>
        <w:t xml:space="preserve">D. D. </w:t>
      </w:r>
      <w:bookmarkEnd w:id="123"/>
      <w:r w:rsidR="003221D1" w:rsidRPr="005E605D">
        <w:rPr>
          <w:rFonts w:eastAsia="Arial Unicode MS"/>
          <w:lang w:val="lt-LT"/>
          <w14:textOutline w14:w="0" w14:cap="flat" w14:cmpd="sng" w14:algn="ctr">
            <w14:noFill/>
            <w14:prstDash w14:val="solid"/>
            <w14:bevel/>
          </w14:textOutline>
        </w:rPr>
        <w:t>juto fizinį skausmą tiek dėl smūgio į veidą sudavimo, tiek dėl pastūmimo ir suklupimo.</w:t>
      </w:r>
    </w:p>
    <w:p w14:paraId="3BD017A8" w14:textId="2885C6BB" w:rsidR="008F1AEF" w:rsidRPr="005E605D" w:rsidRDefault="00B4241D" w:rsidP="008F1AEF">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lang w:val="lt-LT"/>
        </w:rPr>
        <w:lastRenderedPageBreak/>
        <w:t xml:space="preserve">Taigi, </w:t>
      </w:r>
      <w:r w:rsidR="003266B4" w:rsidRPr="005E605D">
        <w:rPr>
          <w:lang w:val="lt-LT"/>
        </w:rPr>
        <w:t xml:space="preserve">atsižvelgiant </w:t>
      </w:r>
      <w:r w:rsidRPr="005E605D">
        <w:rPr>
          <w:lang w:val="lt-LT"/>
        </w:rPr>
        <w:t xml:space="preserve">į tai, kas buvo nurodyta, </w:t>
      </w:r>
      <w:r w:rsidR="009A2E42" w:rsidRPr="005E605D">
        <w:rPr>
          <w:lang w:val="lt-LT"/>
        </w:rPr>
        <w:t xml:space="preserve">darytina išvada, kad </w:t>
      </w:r>
      <w:bookmarkStart w:id="124" w:name="Buk_625"/>
      <w:r w:rsidR="00201C9B" w:rsidRPr="00201C9B">
        <w:rPr>
          <w:lang w:val="lt-LT"/>
        </w:rPr>
        <w:t xml:space="preserve">R. P. </w:t>
      </w:r>
      <w:bookmarkEnd w:id="124"/>
      <w:r w:rsidR="009A2E42" w:rsidRPr="005E605D">
        <w:rPr>
          <w:lang w:val="lt-LT"/>
        </w:rPr>
        <w:t>neteisingai ir nepagrįstai išteisintas pagal BK 140 straipsnio 1 dalį.</w:t>
      </w:r>
    </w:p>
    <w:p w14:paraId="5080E035" w14:textId="58A2C3BF" w:rsidR="008F1AEF" w:rsidRPr="005E605D" w:rsidRDefault="00624C62" w:rsidP="008F1AEF">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Pirmosios ir apeliacinės instancijos teism</w:t>
      </w:r>
      <w:r w:rsidR="003266B4" w:rsidRPr="005E605D">
        <w:rPr>
          <w:rFonts w:eastAsia="Arial Unicode MS"/>
          <w:lang w:val="lt-LT"/>
          <w14:textOutline w14:w="0" w14:cap="flat" w14:cmpd="sng" w14:algn="ctr">
            <w14:noFill/>
            <w14:prstDash w14:val="solid"/>
            <w14:bevel/>
          </w14:textOutline>
        </w:rPr>
        <w:t>ų</w:t>
      </w:r>
      <w:r w:rsidRPr="005E605D">
        <w:rPr>
          <w:rFonts w:eastAsia="Arial Unicode MS"/>
          <w:lang w:val="lt-LT"/>
          <w14:textOutline w14:w="0" w14:cap="flat" w14:cmpd="sng" w14:algn="ctr">
            <w14:noFill/>
            <w14:prstDash w14:val="solid"/>
            <w14:bevel/>
          </w14:textOutline>
        </w:rPr>
        <w:t xml:space="preserve"> išvados, kad </w:t>
      </w:r>
      <w:bookmarkStart w:id="125" w:name="Buk_159"/>
      <w:r w:rsidR="00201C9B" w:rsidRPr="00201C9B">
        <w:rPr>
          <w:rFonts w:eastAsia="Arial Unicode MS"/>
          <w:lang w:val="lt-LT"/>
          <w14:textOutline w14:w="0" w14:cap="flat" w14:cmpd="sng" w14:algn="ctr">
            <w14:noFill/>
            <w14:prstDash w14:val="solid"/>
            <w14:bevel/>
          </w14:textOutline>
        </w:rPr>
        <w:t xml:space="preserve">A. M. </w:t>
      </w:r>
      <w:bookmarkEnd w:id="125"/>
      <w:r w:rsidR="00304BCC" w:rsidRPr="005E605D">
        <w:rPr>
          <w:rFonts w:eastAsia="Arial Unicode MS"/>
          <w:lang w:val="lt-LT"/>
          <w14:textOutline w14:w="0" w14:cap="flat" w14:cmpd="sng" w14:algn="ctr">
            <w14:noFill/>
            <w14:prstDash w14:val="solid"/>
            <w14:bevel/>
          </w14:textOutline>
        </w:rPr>
        <w:t xml:space="preserve">nelaikomas tinkamu </w:t>
      </w:r>
      <w:r w:rsidR="00B4241D" w:rsidRPr="005E605D">
        <w:rPr>
          <w:rFonts w:eastAsia="Arial Unicode MS"/>
          <w:lang w:val="lt-LT"/>
          <w14:textOutline w14:w="0" w14:cap="flat" w14:cmpd="sng" w14:algn="ctr">
            <w14:noFill/>
            <w14:prstDash w14:val="solid"/>
            <w14:bevel/>
          </w14:textOutline>
        </w:rPr>
        <w:t>pagal BK</w:t>
      </w:r>
      <w:r w:rsidR="00EC67A7">
        <w:rPr>
          <w:rFonts w:eastAsia="Arial Unicode MS"/>
          <w:lang w:val="lt-LT"/>
          <w14:textOutline w14:w="0" w14:cap="flat" w14:cmpd="sng" w14:algn="ctr">
            <w14:noFill/>
            <w14:prstDash w14:val="solid"/>
            <w14:bevel/>
          </w14:textOutline>
        </w:rPr>
        <w:t> </w:t>
      </w:r>
      <w:r w:rsidR="00B4241D" w:rsidRPr="005E605D">
        <w:rPr>
          <w:rFonts w:eastAsia="Arial Unicode MS"/>
          <w:lang w:val="lt-LT"/>
          <w14:textOutline w14:w="0" w14:cap="flat" w14:cmpd="sng" w14:algn="ctr">
            <w14:noFill/>
            <w14:prstDash w14:val="solid"/>
            <w14:bevel/>
          </w14:textOutline>
        </w:rPr>
        <w:t xml:space="preserve"> 233 straipsnio 1 dalį</w:t>
      </w:r>
      <w:r w:rsidR="003266B4" w:rsidRPr="005E605D">
        <w:rPr>
          <w:rFonts w:eastAsia="Arial Unicode MS"/>
          <w:lang w:val="lt-LT"/>
          <w14:textOutline w14:w="0" w14:cap="flat" w14:cmpd="sng" w14:algn="ctr">
            <w14:noFill/>
            <w14:prstDash w14:val="solid"/>
            <w14:bevel/>
          </w14:textOutline>
        </w:rPr>
        <w:t xml:space="preserve"> subjektu</w:t>
      </w:r>
      <w:r w:rsidR="00304BCC" w:rsidRPr="005E605D">
        <w:rPr>
          <w:rFonts w:eastAsia="Arial Unicode MS"/>
          <w:lang w:val="lt-LT"/>
          <w14:textOutline w14:w="0" w14:cap="flat" w14:cmpd="sng" w14:algn="ctr">
            <w14:noFill/>
            <w14:prstDash w14:val="solid"/>
            <w14:bevel/>
          </w14:textOutline>
        </w:rPr>
        <w:t>, kuriam galima daryti poveik</w:t>
      </w:r>
      <w:r w:rsidR="001B03AB" w:rsidRPr="005E605D">
        <w:rPr>
          <w:rFonts w:eastAsia="Arial Unicode MS"/>
          <w:lang w:val="lt-LT"/>
          <w14:textOutline w14:w="0" w14:cap="flat" w14:cmpd="sng" w14:algn="ctr">
            <w14:noFill/>
            <w14:prstDash w14:val="solid"/>
            <w14:bevel/>
          </w14:textOutline>
        </w:rPr>
        <w:t>į</w:t>
      </w:r>
      <w:r w:rsidRPr="005E605D">
        <w:rPr>
          <w:rFonts w:eastAsia="Arial Unicode MS"/>
          <w:lang w:val="lt-LT"/>
          <w14:textOutline w14:w="0" w14:cap="flat" w14:cmpd="sng" w14:algn="ctr">
            <w14:noFill/>
            <w14:prstDash w14:val="solid"/>
            <w14:bevel/>
          </w14:textOutline>
        </w:rPr>
        <w:t xml:space="preserve">, </w:t>
      </w:r>
      <w:r w:rsidR="00EE06DE" w:rsidRPr="005E605D">
        <w:rPr>
          <w:rFonts w:eastAsia="Arial Unicode MS"/>
          <w:lang w:val="lt-LT"/>
          <w14:textOutline w14:w="0" w14:cap="flat" w14:cmpd="sng" w14:algn="ctr">
            <w14:noFill/>
            <w14:prstDash w14:val="solid"/>
            <w14:bevel/>
          </w14:textOutline>
        </w:rPr>
        <w:t xml:space="preserve">yra </w:t>
      </w:r>
      <w:r w:rsidRPr="005E605D">
        <w:rPr>
          <w:rFonts w:eastAsia="Arial Unicode MS"/>
          <w:lang w:val="lt-LT"/>
          <w14:textOutline w14:w="0" w14:cap="flat" w14:cmpd="sng" w14:algn="ctr">
            <w14:noFill/>
            <w14:prstDash w14:val="solid"/>
            <w14:bevel/>
          </w14:textOutline>
        </w:rPr>
        <w:t>nepagrįstos.</w:t>
      </w:r>
    </w:p>
    <w:p w14:paraId="06FEEAAC" w14:textId="0EE527B1" w:rsidR="008F1AEF" w:rsidRPr="005E605D" w:rsidRDefault="00B4241D" w:rsidP="00FC0CFF">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Kaip jau minėta, </w:t>
      </w:r>
      <w:r w:rsidR="00304BCC" w:rsidRPr="005E605D">
        <w:rPr>
          <w:rFonts w:eastAsia="Arial Unicode MS"/>
          <w:lang w:val="lt-LT"/>
          <w14:textOutline w14:w="0" w14:cap="flat" w14:cmpd="sng" w14:algn="ctr">
            <w14:noFill/>
            <w14:prstDash w14:val="solid"/>
            <w14:bevel/>
          </w14:textOutline>
        </w:rPr>
        <w:t xml:space="preserve">ikiteisminio tyrimo pradžioje </w:t>
      </w:r>
      <w:bookmarkStart w:id="126" w:name="Buk_160"/>
      <w:r w:rsidR="00201C9B" w:rsidRPr="00201C9B">
        <w:rPr>
          <w:rFonts w:eastAsia="Arial Unicode MS"/>
          <w:lang w:val="lt-LT"/>
          <w14:textOutline w14:w="0" w14:cap="flat" w14:cmpd="sng" w14:algn="ctr">
            <w14:noFill/>
            <w14:prstDash w14:val="solid"/>
            <w14:bevel/>
          </w14:textOutline>
        </w:rPr>
        <w:t xml:space="preserve">A. M. </w:t>
      </w:r>
      <w:bookmarkEnd w:id="126"/>
      <w:r w:rsidR="00304BCC" w:rsidRPr="005E605D">
        <w:rPr>
          <w:rFonts w:eastAsia="Arial Unicode MS"/>
          <w:lang w:val="lt-LT"/>
          <w14:textOutline w14:w="0" w14:cap="flat" w14:cmpd="sng" w14:algn="ctr">
            <w14:noFill/>
            <w14:prstDash w14:val="solid"/>
            <w14:bevel/>
          </w14:textOutline>
        </w:rPr>
        <w:t xml:space="preserve">pagrįstai buvo apklaustas </w:t>
      </w:r>
      <w:r w:rsidR="003266B4" w:rsidRPr="005E605D">
        <w:rPr>
          <w:rFonts w:eastAsia="Arial Unicode MS"/>
          <w:lang w:val="lt-LT"/>
          <w14:textOutline w14:w="0" w14:cap="flat" w14:cmpd="sng" w14:algn="ctr">
            <w14:noFill/>
            <w14:prstDash w14:val="solid"/>
            <w14:bevel/>
          </w14:textOutline>
        </w:rPr>
        <w:t>kaip liudytojas</w:t>
      </w:r>
      <w:r w:rsidR="00304BCC" w:rsidRPr="005E605D">
        <w:rPr>
          <w:rFonts w:eastAsia="Arial Unicode MS"/>
          <w:lang w:val="lt-LT"/>
          <w14:textOutline w14:w="0" w14:cap="flat" w14:cmpd="sng" w14:algn="ctr">
            <w14:noFill/>
            <w14:prstDash w14:val="solid"/>
            <w14:bevel/>
          </w14:textOutline>
        </w:rPr>
        <w:t xml:space="preserve">. Laikotarpiu, kuris </w:t>
      </w:r>
      <w:bookmarkStart w:id="127" w:name="Buk_834"/>
      <w:r w:rsidR="00201C9B" w:rsidRPr="00201C9B">
        <w:rPr>
          <w:rFonts w:eastAsia="Arial Unicode MS"/>
          <w:lang w:val="lt-LT"/>
          <w14:textOutline w14:w="0" w14:cap="flat" w14:cmpd="sng" w14:algn="ctr">
            <w14:noFill/>
            <w14:prstDash w14:val="solid"/>
            <w14:bevel/>
          </w14:textOutline>
        </w:rPr>
        <w:t xml:space="preserve">R. P. </w:t>
      </w:r>
      <w:bookmarkEnd w:id="127"/>
      <w:r w:rsidR="00304BCC" w:rsidRPr="005E605D">
        <w:rPr>
          <w:rFonts w:eastAsia="Arial Unicode MS"/>
          <w:lang w:val="lt-LT"/>
          <w14:textOutline w14:w="0" w14:cap="flat" w14:cmpd="sng" w14:algn="ctr">
            <w14:noFill/>
            <w14:prstDash w14:val="solid"/>
            <w14:bevel/>
          </w14:textOutline>
        </w:rPr>
        <w:t xml:space="preserve">buvo inkriminuotas padarius nusikalstamą veiką, </w:t>
      </w:r>
      <w:r w:rsidR="003266B4" w:rsidRPr="005E605D">
        <w:rPr>
          <w:rFonts w:eastAsia="Arial Unicode MS"/>
          <w:lang w:val="lt-LT"/>
          <w14:textOutline w14:w="0" w14:cap="flat" w14:cmpd="sng" w14:algn="ctr">
            <w14:noFill/>
            <w14:prstDash w14:val="solid"/>
            <w14:bevel/>
          </w14:textOutline>
        </w:rPr>
        <w:t xml:space="preserve">nustatytą </w:t>
      </w:r>
      <w:r w:rsidR="00304BCC" w:rsidRPr="005E605D">
        <w:rPr>
          <w:rFonts w:eastAsia="Arial Unicode MS"/>
          <w:lang w:val="lt-LT"/>
          <w14:textOutline w14:w="0" w14:cap="flat" w14:cmpd="sng" w14:algn="ctr">
            <w14:noFill/>
            <w14:prstDash w14:val="solid"/>
            <w14:bevel/>
          </w14:textOutline>
        </w:rPr>
        <w:t>BK 233 straipsnio 1 dalyje</w:t>
      </w:r>
      <w:r w:rsidR="001B03AB" w:rsidRPr="005E605D">
        <w:rPr>
          <w:rFonts w:eastAsia="Arial Unicode MS"/>
          <w:lang w:val="lt-LT"/>
          <w14:textOutline w14:w="0" w14:cap="flat" w14:cmpd="sng" w14:algn="ctr">
            <w14:noFill/>
            <w14:prstDash w14:val="solid"/>
            <w14:bevel/>
          </w14:textOutline>
        </w:rPr>
        <w:t xml:space="preserve">, </w:t>
      </w:r>
      <w:r w:rsidR="00304BCC" w:rsidRPr="005E605D">
        <w:rPr>
          <w:rFonts w:eastAsia="Arial Unicode MS"/>
          <w:lang w:val="lt-LT"/>
          <w14:textOutline w14:w="0" w14:cap="flat" w14:cmpd="sng" w14:algn="ctr">
            <w14:noFill/>
            <w14:prstDash w14:val="solid"/>
            <w14:bevel/>
          </w14:textOutline>
        </w:rPr>
        <w:t xml:space="preserve">nebuvo nei faktinio, nei teisinio pagrindo </w:t>
      </w:r>
      <w:bookmarkStart w:id="128" w:name="Buk_223"/>
      <w:r w:rsidR="00201C9B" w:rsidRPr="00201C9B">
        <w:rPr>
          <w:rFonts w:eastAsia="Arial Unicode MS"/>
          <w:lang w:val="lt-LT"/>
          <w14:textOutline w14:w="0" w14:cap="flat" w14:cmpd="sng" w14:algn="ctr">
            <w14:noFill/>
            <w14:prstDash w14:val="solid"/>
            <w14:bevel/>
          </w14:textOutline>
        </w:rPr>
        <w:t xml:space="preserve">A. M. </w:t>
      </w:r>
      <w:bookmarkEnd w:id="128"/>
      <w:r w:rsidR="00304BCC" w:rsidRPr="005E605D">
        <w:rPr>
          <w:rFonts w:eastAsia="Arial Unicode MS"/>
          <w:lang w:val="lt-LT"/>
          <w14:textOutline w14:w="0" w14:cap="flat" w14:cmpd="sng" w14:algn="ctr">
            <w14:noFill/>
            <w14:prstDash w14:val="solid"/>
            <w14:bevel/>
          </w14:textOutline>
        </w:rPr>
        <w:t>reikšti įtarimą.</w:t>
      </w:r>
      <w:bookmarkStart w:id="129" w:name="_Hlk178976772"/>
    </w:p>
    <w:p w14:paraId="426A1EDB" w14:textId="45A2206D" w:rsidR="008F1AEF" w:rsidRPr="005E605D" w:rsidRDefault="00304BCC" w:rsidP="008F1AEF">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2017 m. lapkričio 23 d. ir 2017 m. gruodžio 8 d.</w:t>
      </w:r>
      <w:bookmarkEnd w:id="129"/>
      <w:r w:rsidRPr="005E605D">
        <w:rPr>
          <w:rFonts w:eastAsia="Arial Unicode MS"/>
          <w:lang w:val="lt-LT"/>
          <w14:textOutline w14:w="0" w14:cap="flat" w14:cmpd="sng" w14:algn="ctr">
            <w14:noFill/>
            <w14:prstDash w14:val="solid"/>
            <w14:bevel/>
          </w14:textOutline>
        </w:rPr>
        <w:t xml:space="preserve"> </w:t>
      </w:r>
      <w:r w:rsidR="003266B4" w:rsidRPr="005E605D">
        <w:rPr>
          <w:rFonts w:eastAsia="Arial Unicode MS"/>
          <w:lang w:val="lt-LT"/>
          <w14:textOutline w14:w="0" w14:cap="flat" w14:cmpd="sng" w14:algn="ctr">
            <w14:noFill/>
            <w14:prstDash w14:val="solid"/>
            <w14:bevel/>
          </w14:textOutline>
        </w:rPr>
        <w:t xml:space="preserve">kaip liudytojas </w:t>
      </w:r>
      <w:r w:rsidRPr="005E605D">
        <w:rPr>
          <w:rFonts w:eastAsia="Arial Unicode MS"/>
          <w:lang w:val="lt-LT"/>
          <w14:textOutline w14:w="0" w14:cap="flat" w14:cmpd="sng" w14:algn="ctr">
            <w14:noFill/>
            <w14:prstDash w14:val="solid"/>
            <w14:bevel/>
          </w14:textOutline>
        </w:rPr>
        <w:t xml:space="preserve">apklaustas </w:t>
      </w:r>
      <w:bookmarkStart w:id="130" w:name="Buk_161"/>
      <w:r w:rsidR="00201C9B" w:rsidRPr="00201C9B">
        <w:rPr>
          <w:rFonts w:eastAsia="Arial Unicode MS"/>
          <w:lang w:val="lt-LT"/>
          <w14:textOutline w14:w="0" w14:cap="flat" w14:cmpd="sng" w14:algn="ctr">
            <w14:noFill/>
            <w14:prstDash w14:val="solid"/>
            <w14:bevel/>
          </w14:textOutline>
        </w:rPr>
        <w:t xml:space="preserve">A. M. </w:t>
      </w:r>
      <w:bookmarkEnd w:id="130"/>
      <w:r w:rsidRPr="005E605D">
        <w:rPr>
          <w:rFonts w:eastAsia="Arial Unicode MS"/>
          <w:lang w:val="lt-LT"/>
          <w14:textOutline w14:w="0" w14:cap="flat" w14:cmpd="sng" w14:algn="ctr">
            <w14:noFill/>
            <w14:prstDash w14:val="solid"/>
            <w14:bevel/>
          </w14:textOutline>
        </w:rPr>
        <w:t xml:space="preserve">nurodė, kad narkotinių medžiagų niekas viešbučio kambaryje neturėjo ir nevartojo. 2018 m. sausio </w:t>
      </w:r>
      <w:r w:rsidR="00D03A68" w:rsidRPr="005E605D">
        <w:rPr>
          <w:rFonts w:eastAsia="Arial Unicode MS"/>
          <w:lang w:val="lt-LT"/>
          <w14:textOutline w14:w="0" w14:cap="flat" w14:cmpd="sng" w14:algn="ctr">
            <w14:noFill/>
            <w14:prstDash w14:val="solid"/>
            <w14:bevel/>
          </w14:textOutline>
        </w:rPr>
        <w:t>3</w:t>
      </w:r>
      <w:r w:rsidRPr="005E605D">
        <w:rPr>
          <w:rFonts w:eastAsia="Arial Unicode MS"/>
          <w:lang w:val="lt-LT"/>
          <w14:textOutline w14:w="0" w14:cap="flat" w14:cmpd="sng" w14:algn="ctr">
            <w14:noFill/>
            <w14:prstDash w14:val="solid"/>
            <w14:bevel/>
          </w14:textOutline>
        </w:rPr>
        <w:t xml:space="preserve"> d. </w:t>
      </w:r>
      <w:bookmarkStart w:id="131" w:name="Buk_162"/>
      <w:r w:rsidR="00201C9B" w:rsidRPr="00201C9B">
        <w:rPr>
          <w:rFonts w:eastAsia="Arial Unicode MS"/>
          <w:lang w:val="lt-LT"/>
          <w14:textOutline w14:w="0" w14:cap="flat" w14:cmpd="sng" w14:algn="ctr">
            <w14:noFill/>
            <w14:prstDash w14:val="solid"/>
            <w14:bevel/>
          </w14:textOutline>
        </w:rPr>
        <w:t>A. M.</w:t>
      </w:r>
      <w:bookmarkEnd w:id="131"/>
      <w:r w:rsidR="003266B4"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apklaustas </w:t>
      </w:r>
      <w:r w:rsidR="003266B4" w:rsidRPr="005E605D">
        <w:rPr>
          <w:rFonts w:eastAsia="Arial Unicode MS"/>
          <w:lang w:val="lt-LT"/>
          <w14:textOutline w14:w="0" w14:cap="flat" w14:cmpd="sng" w14:algn="ctr">
            <w14:noFill/>
            <w14:prstDash w14:val="solid"/>
            <w14:bevel/>
          </w14:textOutline>
        </w:rPr>
        <w:t xml:space="preserve">kaip liudytojas, </w:t>
      </w:r>
      <w:r w:rsidRPr="005E605D">
        <w:rPr>
          <w:rFonts w:eastAsia="Arial Unicode MS"/>
          <w:lang w:val="lt-LT"/>
          <w14:textOutline w14:w="0" w14:cap="flat" w14:cmpd="sng" w14:algn="ctr">
            <w14:noFill/>
            <w14:prstDash w14:val="solid"/>
            <w14:bevel/>
          </w14:textOutline>
        </w:rPr>
        <w:t xml:space="preserve">parodė, kad jam po </w:t>
      </w:r>
      <w:bookmarkStart w:id="132" w:name="Buk_364"/>
      <w:r w:rsidR="00201C9B" w:rsidRPr="00201C9B">
        <w:rPr>
          <w:rFonts w:eastAsia="Arial Unicode MS"/>
          <w:lang w:val="lt-LT"/>
          <w14:textOutline w14:w="0" w14:cap="flat" w14:cmpd="sng" w14:algn="ctr">
            <w14:noFill/>
            <w14:prstDash w14:val="solid"/>
            <w14:bevel/>
          </w14:textOutline>
        </w:rPr>
        <w:t xml:space="preserve">D. D. </w:t>
      </w:r>
      <w:bookmarkEnd w:id="132"/>
      <w:r w:rsidRPr="005E605D">
        <w:rPr>
          <w:rFonts w:eastAsia="Arial Unicode MS"/>
          <w:lang w:val="lt-LT"/>
          <w14:textOutline w14:w="0" w14:cap="flat" w14:cmpd="sng" w14:algn="ctr">
            <w14:noFill/>
            <w14:prstDash w14:val="solid"/>
            <w14:bevel/>
          </w14:textOutline>
        </w:rPr>
        <w:t xml:space="preserve">žūties paskambino </w:t>
      </w:r>
      <w:r w:rsidR="00163342" w:rsidRPr="005E605D">
        <w:rPr>
          <w:rFonts w:eastAsia="Arial Unicode MS"/>
          <w:lang w:val="lt-LT"/>
          <w14:textOutline w14:w="0" w14:cap="flat" w14:cmpd="sng" w14:algn="ctr">
            <w14:noFill/>
            <w14:prstDash w14:val="solid"/>
            <w14:bevel/>
          </w14:textOutline>
        </w:rPr>
        <w:t xml:space="preserve">liudytojas </w:t>
      </w:r>
      <w:bookmarkStart w:id="133" w:name="Buk_557"/>
      <w:r w:rsidR="00201C9B" w:rsidRPr="00201C9B">
        <w:rPr>
          <w:rFonts w:eastAsia="Arial Unicode MS"/>
          <w:lang w:val="lt-LT"/>
          <w14:textOutline w14:w="0" w14:cap="flat" w14:cmpd="sng" w14:algn="ctr">
            <w14:noFill/>
            <w14:prstDash w14:val="solid"/>
            <w14:bevel/>
          </w14:textOutline>
        </w:rPr>
        <w:t xml:space="preserve">K. A. </w:t>
      </w:r>
      <w:bookmarkEnd w:id="133"/>
      <w:r w:rsidRPr="005E605D">
        <w:rPr>
          <w:rFonts w:eastAsia="Arial Unicode MS"/>
          <w:lang w:val="lt-LT"/>
          <w14:textOutline w14:w="0" w14:cap="flat" w14:cmpd="sng" w14:algn="ctr">
            <w14:noFill/>
            <w14:prstDash w14:val="solid"/>
            <w14:bevel/>
          </w14:textOutline>
        </w:rPr>
        <w:t xml:space="preserve">ir paprašė susitikti. </w:t>
      </w:r>
      <w:r w:rsidR="00163342" w:rsidRPr="005E605D">
        <w:rPr>
          <w:rFonts w:eastAsia="Arial Unicode MS"/>
          <w:lang w:val="lt-LT"/>
          <w14:textOutline w14:w="0" w14:cap="flat" w14:cmpd="sng" w14:algn="ctr">
            <w14:noFill/>
            <w14:prstDash w14:val="solid"/>
            <w14:bevel/>
          </w14:textOutline>
        </w:rPr>
        <w:t xml:space="preserve">Liudytojas </w:t>
      </w:r>
      <w:bookmarkStart w:id="134" w:name="Buk_558"/>
      <w:r w:rsidR="00201C9B" w:rsidRPr="00201C9B">
        <w:rPr>
          <w:rFonts w:eastAsia="Arial Unicode MS"/>
          <w:lang w:val="lt-LT"/>
          <w14:textOutline w14:w="0" w14:cap="flat" w14:cmpd="sng" w14:algn="ctr">
            <w14:noFill/>
            <w14:prstDash w14:val="solid"/>
            <w14:bevel/>
          </w14:textOutline>
        </w:rPr>
        <w:t xml:space="preserve">K. A. </w:t>
      </w:r>
      <w:bookmarkEnd w:id="134"/>
      <w:r w:rsidRPr="005E605D">
        <w:rPr>
          <w:rFonts w:eastAsia="Arial Unicode MS"/>
          <w:lang w:val="lt-LT"/>
          <w14:textOutline w14:w="0" w14:cap="flat" w14:cmpd="sng" w14:algn="ctr">
            <w14:noFill/>
            <w14:prstDash w14:val="solid"/>
            <w14:bevel/>
          </w14:textOutline>
        </w:rPr>
        <w:t xml:space="preserve">atvyko kartu su </w:t>
      </w:r>
      <w:bookmarkStart w:id="135" w:name="Buk_835"/>
      <w:r w:rsidR="00201C9B" w:rsidRPr="00201C9B">
        <w:rPr>
          <w:rFonts w:eastAsia="Arial Unicode MS"/>
          <w:lang w:val="lt-LT"/>
          <w14:textOutline w14:w="0" w14:cap="flat" w14:cmpd="sng" w14:algn="ctr">
            <w14:noFill/>
            <w14:prstDash w14:val="solid"/>
            <w14:bevel/>
          </w14:textOutline>
        </w:rPr>
        <w:t xml:space="preserve">R. P. </w:t>
      </w:r>
      <w:bookmarkEnd w:id="135"/>
      <w:r w:rsidRPr="005E605D">
        <w:rPr>
          <w:rFonts w:eastAsia="Arial Unicode MS"/>
          <w:lang w:val="lt-LT"/>
          <w14:textOutline w14:w="0" w14:cap="flat" w14:cmpd="sng" w14:algn="ctr">
            <w14:noFill/>
            <w14:prstDash w14:val="solid"/>
            <w14:bevel/>
          </w14:textOutline>
        </w:rPr>
        <w:t xml:space="preserve">prie </w:t>
      </w:r>
      <w:r w:rsidR="00163342" w:rsidRPr="005E605D">
        <w:rPr>
          <w:rFonts w:eastAsia="Arial Unicode MS"/>
          <w:lang w:val="lt-LT"/>
          <w14:textOutline w14:w="0" w14:cap="flat" w14:cmpd="sng" w14:algn="ctr">
            <w14:noFill/>
            <w14:prstDash w14:val="solid"/>
            <w14:bevel/>
          </w14:textOutline>
        </w:rPr>
        <w:t xml:space="preserve">liudytojo </w:t>
      </w:r>
      <w:bookmarkStart w:id="136" w:name="Buk_568"/>
      <w:r w:rsidR="00201C9B" w:rsidRPr="00201C9B">
        <w:rPr>
          <w:rFonts w:eastAsia="Arial Unicode MS"/>
          <w:lang w:val="lt-LT"/>
          <w14:textOutline w14:w="0" w14:cap="flat" w14:cmpd="sng" w14:algn="ctr">
            <w14:noFill/>
            <w14:prstDash w14:val="solid"/>
            <w14:bevel/>
          </w14:textOutline>
        </w:rPr>
        <w:t xml:space="preserve">K. L. </w:t>
      </w:r>
      <w:bookmarkEnd w:id="136"/>
      <w:r w:rsidRPr="005E605D">
        <w:rPr>
          <w:rFonts w:eastAsia="Arial Unicode MS"/>
          <w:lang w:val="lt-LT"/>
          <w14:textOutline w14:w="0" w14:cap="flat" w14:cmpd="sng" w14:algn="ctr">
            <w14:noFill/>
            <w14:prstDash w14:val="solid"/>
            <w14:bevel/>
          </w14:textOutline>
        </w:rPr>
        <w:t xml:space="preserve">namų ir nurodė jam nieko nekalbėti apie narkotikus. </w:t>
      </w:r>
      <w:bookmarkStart w:id="137" w:name="Buk_626"/>
      <w:r w:rsidR="00201C9B" w:rsidRPr="00201C9B">
        <w:rPr>
          <w:rFonts w:eastAsia="Arial Unicode MS"/>
          <w:lang w:val="lt-LT"/>
          <w14:textOutline w14:w="0" w14:cap="flat" w14:cmpd="sng" w14:algn="ctr">
            <w14:noFill/>
            <w14:prstDash w14:val="solid"/>
            <w14:bevel/>
          </w14:textOutline>
        </w:rPr>
        <w:t xml:space="preserve">R. P. </w:t>
      </w:r>
      <w:bookmarkEnd w:id="137"/>
      <w:r w:rsidRPr="005E605D">
        <w:rPr>
          <w:rFonts w:eastAsia="Arial Unicode MS"/>
          <w:lang w:val="lt-LT"/>
          <w14:textOutline w14:w="0" w14:cap="flat" w14:cmpd="sng" w14:algn="ctr">
            <w14:noFill/>
            <w14:prstDash w14:val="solid"/>
            <w14:bevel/>
          </w14:textOutline>
        </w:rPr>
        <w:t xml:space="preserve">kartojo, ką jam sakyti per apklausą, grasino, </w:t>
      </w:r>
      <w:r w:rsidR="002013A5" w:rsidRPr="005E605D">
        <w:rPr>
          <w:rFonts w:eastAsia="Arial Unicode MS"/>
          <w:lang w:val="lt-LT"/>
          <w14:textOutline w14:w="0" w14:cap="flat" w14:cmpd="sng" w14:algn="ctr">
            <w14:noFill/>
            <w14:prstDash w14:val="solid"/>
            <w14:bevel/>
          </w14:textOutline>
        </w:rPr>
        <w:t xml:space="preserve">kad </w:t>
      </w:r>
      <w:r w:rsidRPr="005E605D">
        <w:rPr>
          <w:rFonts w:eastAsia="Arial Unicode MS"/>
          <w:lang w:val="lt-LT"/>
          <w14:textOutline w14:w="0" w14:cap="flat" w14:cmpd="sng" w14:algn="ctr">
            <w14:noFill/>
            <w14:prstDash w14:val="solid"/>
            <w14:bevel/>
          </w14:textOutline>
        </w:rPr>
        <w:t>jei jis duos ne tokius</w:t>
      </w:r>
      <w:r w:rsidR="003266B4" w:rsidRPr="005E605D">
        <w:rPr>
          <w:rFonts w:eastAsia="Arial Unicode MS"/>
          <w:lang w:val="lt-LT"/>
          <w14:textOutline w14:w="0" w14:cap="flat" w14:cmpd="sng" w14:algn="ctr">
            <w14:noFill/>
            <w14:prstDash w14:val="solid"/>
            <w14:bevel/>
          </w14:textOutline>
        </w:rPr>
        <w:t xml:space="preserve"> parodymus</w:t>
      </w:r>
      <w:r w:rsidRPr="005E605D">
        <w:rPr>
          <w:rFonts w:eastAsia="Arial Unicode MS"/>
          <w:lang w:val="lt-LT"/>
          <w14:textOutline w14:w="0" w14:cap="flat" w14:cmpd="sng" w14:algn="ctr">
            <w14:noFill/>
            <w14:prstDash w14:val="solid"/>
            <w14:bevel/>
          </w14:textOutline>
        </w:rPr>
        <w:t xml:space="preserve">, kokius </w:t>
      </w:r>
      <w:r w:rsidR="009F3E0A" w:rsidRPr="005E605D">
        <w:rPr>
          <w:rFonts w:eastAsia="Arial Unicode MS"/>
          <w:lang w:val="lt-LT"/>
          <w14:textOutline w14:w="0" w14:cap="flat" w14:cmpd="sng" w14:algn="ctr">
            <w14:noFill/>
            <w14:prstDash w14:val="solid"/>
            <w14:bevel/>
          </w14:textOutline>
        </w:rPr>
        <w:t>š</w:t>
      </w:r>
      <w:r w:rsidRPr="005E605D">
        <w:rPr>
          <w:rFonts w:eastAsia="Arial Unicode MS"/>
          <w:lang w:val="lt-LT"/>
          <w14:textOutline w14:w="0" w14:cap="flat" w14:cmpd="sng" w14:algn="ctr">
            <w14:noFill/>
            <w14:prstDash w14:val="solid"/>
            <w14:bevel/>
          </w14:textOutline>
        </w:rPr>
        <w:t xml:space="preserve">is nurodė, jį „klampins“. </w:t>
      </w:r>
      <w:bookmarkStart w:id="138" w:name="Buk_163"/>
      <w:r w:rsidR="00201C9B" w:rsidRPr="00201C9B">
        <w:rPr>
          <w:rFonts w:eastAsia="Arial Unicode MS"/>
          <w:lang w:val="lt-LT"/>
          <w14:textOutline w14:w="0" w14:cap="flat" w14:cmpd="sng" w14:algn="ctr">
            <w14:noFill/>
            <w14:prstDash w14:val="solid"/>
            <w14:bevel/>
          </w14:textOutline>
        </w:rPr>
        <w:t xml:space="preserve">A. M. </w:t>
      </w:r>
      <w:bookmarkEnd w:id="138"/>
      <w:r w:rsidRPr="005E605D">
        <w:rPr>
          <w:rFonts w:eastAsia="Arial Unicode MS"/>
          <w:lang w:val="lt-LT"/>
          <w14:textOutline w14:w="0" w14:cap="flat" w14:cmpd="sng" w14:algn="ctr">
            <w14:noFill/>
            <w14:prstDash w14:val="solid"/>
            <w14:bevel/>
          </w14:textOutline>
        </w:rPr>
        <w:t xml:space="preserve">parodė, kad jis ir davė parodymus, kaip kalbėjo </w:t>
      </w:r>
      <w:bookmarkStart w:id="139" w:name="Buk_627"/>
      <w:r w:rsidR="00201C9B" w:rsidRPr="00201C9B">
        <w:rPr>
          <w:rFonts w:eastAsia="Arial Unicode MS"/>
          <w:lang w:val="lt-LT"/>
          <w14:textOutline w14:w="0" w14:cap="flat" w14:cmpd="sng" w14:algn="ctr">
            <w14:noFill/>
            <w14:prstDash w14:val="solid"/>
            <w14:bevel/>
          </w14:textOutline>
        </w:rPr>
        <w:t>R. P.</w:t>
      </w:r>
      <w:bookmarkEnd w:id="139"/>
      <w:r w:rsidRPr="005E605D">
        <w:rPr>
          <w:rFonts w:eastAsia="Arial Unicode MS"/>
          <w:lang w:val="lt-LT"/>
          <w14:textOutline w14:w="0" w14:cap="flat" w14:cmpd="sng" w14:algn="ctr">
            <w14:noFill/>
            <w14:prstDash w14:val="solid"/>
            <w14:bevel/>
          </w14:textOutline>
        </w:rPr>
        <w:t xml:space="preserve">. Vėliau </w:t>
      </w:r>
      <w:bookmarkStart w:id="140" w:name="Buk_750"/>
      <w:r w:rsidR="00201C9B" w:rsidRPr="00201C9B">
        <w:rPr>
          <w:rFonts w:eastAsia="Arial Unicode MS"/>
          <w:lang w:val="lt-LT"/>
          <w14:textOutline w14:w="0" w14:cap="flat" w14:cmpd="sng" w14:algn="ctr">
            <w14:noFill/>
            <w14:prstDash w14:val="solid"/>
            <w14:bevel/>
          </w14:textOutline>
        </w:rPr>
        <w:t xml:space="preserve">R. P. </w:t>
      </w:r>
      <w:bookmarkEnd w:id="140"/>
      <w:r w:rsidRPr="005E605D">
        <w:rPr>
          <w:rFonts w:eastAsia="Arial Unicode MS"/>
          <w:lang w:val="lt-LT"/>
          <w14:textOutline w14:w="0" w14:cap="flat" w14:cmpd="sng" w14:algn="ctr">
            <w14:noFill/>
            <w14:prstDash w14:val="solid"/>
            <w14:bevel/>
          </w14:textOutline>
        </w:rPr>
        <w:t>iniciatyva jie buvo susitikę prie p</w:t>
      </w:r>
      <w:r w:rsidR="001B03AB" w:rsidRPr="005E605D">
        <w:rPr>
          <w:rFonts w:eastAsia="Arial Unicode MS"/>
          <w:lang w:val="lt-LT"/>
          <w14:textOutline w14:w="0" w14:cap="flat" w14:cmpd="sng" w14:algn="ctr">
            <w14:noFill/>
            <w14:prstDash w14:val="solid"/>
            <w14:bevel/>
          </w14:textOutline>
        </w:rPr>
        <w:t>rekybos centro</w:t>
      </w:r>
      <w:r w:rsidRPr="005E605D">
        <w:rPr>
          <w:rFonts w:eastAsia="Arial Unicode MS"/>
          <w:lang w:val="lt-LT"/>
          <w14:textOutline w14:w="0" w14:cap="flat" w14:cmpd="sng" w14:algn="ctr">
            <w14:noFill/>
            <w14:prstDash w14:val="solid"/>
            <w14:bevel/>
          </w14:textOutline>
        </w:rPr>
        <w:t xml:space="preserve"> „Banginis“, </w:t>
      </w:r>
      <w:r w:rsidR="003266B4" w:rsidRPr="005E605D">
        <w:rPr>
          <w:rFonts w:eastAsia="Arial Unicode MS"/>
          <w:lang w:val="lt-LT"/>
          <w14:textOutline w14:w="0" w14:cap="flat" w14:cmpd="sng" w14:algn="ctr">
            <w14:noFill/>
            <w14:prstDash w14:val="solid"/>
            <w14:bevel/>
          </w14:textOutline>
        </w:rPr>
        <w:t xml:space="preserve">ten </w:t>
      </w:r>
      <w:bookmarkStart w:id="141" w:name="Buk_628"/>
      <w:r w:rsidR="00201C9B" w:rsidRPr="00201C9B">
        <w:rPr>
          <w:rFonts w:eastAsia="Arial Unicode MS"/>
          <w:lang w:val="lt-LT"/>
          <w14:textOutline w14:w="0" w14:cap="flat" w14:cmpd="sng" w14:algn="ctr">
            <w14:noFill/>
            <w14:prstDash w14:val="solid"/>
            <w14:bevel/>
          </w14:textOutline>
        </w:rPr>
        <w:t xml:space="preserve">R. P. </w:t>
      </w:r>
      <w:bookmarkEnd w:id="141"/>
      <w:r w:rsidRPr="005E605D">
        <w:rPr>
          <w:rFonts w:eastAsia="Arial Unicode MS"/>
          <w:lang w:val="lt-LT"/>
          <w14:textOutline w14:w="0" w14:cap="flat" w14:cmpd="sng" w14:algn="ctr">
            <w14:noFill/>
            <w14:prstDash w14:val="solid"/>
            <w14:bevel/>
          </w14:textOutline>
        </w:rPr>
        <w:t xml:space="preserve">nurodė nekeisti parodymų. </w:t>
      </w:r>
      <w:r w:rsidR="00D03A68" w:rsidRPr="005E605D">
        <w:rPr>
          <w:rFonts w:eastAsia="Arial Unicode MS"/>
          <w:lang w:val="lt-LT"/>
          <w14:textOutline w14:w="0" w14:cap="flat" w14:cmpd="sng" w14:algn="ctr">
            <w14:noFill/>
            <w14:prstDash w14:val="solid"/>
            <w14:bevel/>
          </w14:textOutline>
        </w:rPr>
        <w:t xml:space="preserve">Be to, </w:t>
      </w:r>
      <w:bookmarkStart w:id="142" w:name="Buk_164"/>
      <w:r w:rsidR="00201C9B" w:rsidRPr="00201C9B">
        <w:rPr>
          <w:rFonts w:eastAsia="Arial Unicode MS"/>
          <w:lang w:val="lt-LT"/>
          <w14:textOutline w14:w="0" w14:cap="flat" w14:cmpd="sng" w14:algn="ctr">
            <w14:noFill/>
            <w14:prstDash w14:val="solid"/>
            <w14:bevel/>
          </w14:textOutline>
        </w:rPr>
        <w:t xml:space="preserve">A. M. </w:t>
      </w:r>
      <w:bookmarkEnd w:id="142"/>
      <w:r w:rsidR="00D03A68" w:rsidRPr="005E605D">
        <w:rPr>
          <w:rFonts w:eastAsia="Arial Unicode MS"/>
          <w:lang w:val="lt-LT"/>
          <w14:textOutline w14:w="0" w14:cap="flat" w14:cmpd="sng" w14:algn="ctr">
            <w14:noFill/>
            <w14:prstDash w14:val="solid"/>
            <w14:bevel/>
          </w14:textOutline>
        </w:rPr>
        <w:t>pa</w:t>
      </w:r>
      <w:r w:rsidRPr="005E605D">
        <w:rPr>
          <w:rFonts w:eastAsia="Arial Unicode MS"/>
          <w:lang w:val="lt-LT"/>
          <w14:textOutline w14:w="0" w14:cap="flat" w14:cmpd="sng" w14:algn="ctr">
            <w14:noFill/>
            <w14:prstDash w14:val="solid"/>
            <w14:bevel/>
          </w14:textOutline>
        </w:rPr>
        <w:t xml:space="preserve">rodė, kad po jo paskutinės </w:t>
      </w:r>
      <w:r w:rsidR="00681388" w:rsidRPr="005E605D">
        <w:rPr>
          <w:rFonts w:eastAsia="Arial Unicode MS"/>
          <w:lang w:val="lt-LT"/>
          <w14:textOutline w14:w="0" w14:cap="flat" w14:cmpd="sng" w14:algn="ctr">
            <w14:noFill/>
            <w14:prstDash w14:val="solid"/>
            <w14:bevel/>
          </w14:textOutline>
        </w:rPr>
        <w:t xml:space="preserve">policijoje </w:t>
      </w:r>
      <w:r w:rsidR="00163342" w:rsidRPr="005E605D">
        <w:rPr>
          <w:rFonts w:eastAsia="Arial Unicode MS"/>
          <w:lang w:val="lt-LT"/>
          <w14:textOutline w14:w="0" w14:cap="flat" w14:cmpd="sng" w14:algn="ctr">
            <w14:noFill/>
            <w14:prstDash w14:val="solid"/>
            <w14:bevel/>
          </w14:textOutline>
        </w:rPr>
        <w:t>apklausos</w:t>
      </w:r>
      <w:r w:rsidR="00D03A68" w:rsidRPr="005E605D">
        <w:rPr>
          <w:rFonts w:eastAsia="Arial Unicode MS"/>
          <w:lang w:val="lt-LT"/>
          <w14:textOutline w14:w="0" w14:cap="flat" w14:cmpd="sng" w14:algn="ctr">
            <w14:noFill/>
            <w14:prstDash w14:val="solid"/>
            <w14:bevel/>
          </w14:textOutline>
        </w:rPr>
        <w:t xml:space="preserve">, vykusios </w:t>
      </w:r>
      <w:r w:rsidRPr="005E605D">
        <w:rPr>
          <w:rFonts w:eastAsia="Arial Unicode MS"/>
          <w:lang w:val="lt-LT"/>
          <w14:textOutline w14:w="0" w14:cap="flat" w14:cmpd="sng" w14:algn="ctr">
            <w14:noFill/>
            <w14:prstDash w14:val="solid"/>
            <w14:bevel/>
          </w14:textOutline>
        </w:rPr>
        <w:t>2017</w:t>
      </w:r>
      <w:r w:rsidR="00D03A68" w:rsidRPr="005E605D">
        <w:rPr>
          <w:rFonts w:eastAsia="Arial Unicode MS"/>
          <w:lang w:val="lt-LT"/>
          <w14:textOutline w14:w="0" w14:cap="flat" w14:cmpd="sng" w14:algn="ctr">
            <w14:noFill/>
            <w14:prstDash w14:val="solid"/>
            <w14:bevel/>
          </w14:textOutline>
        </w:rPr>
        <w:t xml:space="preserve"> m. gruodžio 8 d.</w:t>
      </w:r>
      <w:r w:rsidRPr="005E605D">
        <w:rPr>
          <w:rFonts w:eastAsia="Arial Unicode MS"/>
          <w:lang w:val="lt-LT"/>
          <w14:textOutline w14:w="0" w14:cap="flat" w14:cmpd="sng" w14:algn="ctr">
            <w14:noFill/>
            <w14:prstDash w14:val="solid"/>
            <w14:bevel/>
          </w14:textOutline>
        </w:rPr>
        <w:t xml:space="preserve">, pas jį buvo atvykęs </w:t>
      </w:r>
      <w:bookmarkStart w:id="143" w:name="Buk_629"/>
      <w:r w:rsidR="00201C9B" w:rsidRPr="00201C9B">
        <w:rPr>
          <w:rFonts w:eastAsia="Arial Unicode MS"/>
          <w:lang w:val="lt-LT"/>
          <w14:textOutline w14:w="0" w14:cap="flat" w14:cmpd="sng" w14:algn="ctr">
            <w14:noFill/>
            <w14:prstDash w14:val="solid"/>
            <w14:bevel/>
          </w14:textOutline>
        </w:rPr>
        <w:t>R. P.</w:t>
      </w:r>
      <w:bookmarkEnd w:id="143"/>
      <w:r w:rsidR="001B03AB" w:rsidRPr="005E605D">
        <w:rPr>
          <w:rFonts w:eastAsia="Arial Unicode MS"/>
          <w:lang w:val="lt-LT"/>
          <w14:textOutline w14:w="0" w14:cap="flat" w14:cmpd="sng" w14:algn="ctr">
            <w14:noFill/>
            <w14:prstDash w14:val="solid"/>
            <w14:bevel/>
          </w14:textOutline>
        </w:rPr>
        <w:t xml:space="preserve">. </w:t>
      </w:r>
      <w:bookmarkStart w:id="144" w:name="Buk_224"/>
      <w:r w:rsidR="00201C9B" w:rsidRPr="00201C9B">
        <w:rPr>
          <w:rFonts w:eastAsia="Arial Unicode MS"/>
          <w:lang w:val="lt-LT"/>
          <w14:textOutline w14:w="0" w14:cap="flat" w14:cmpd="sng" w14:algn="ctr">
            <w14:noFill/>
            <w14:prstDash w14:val="solid"/>
            <w14:bevel/>
          </w14:textOutline>
        </w:rPr>
        <w:t xml:space="preserve">A. M. </w:t>
      </w:r>
      <w:bookmarkEnd w:id="144"/>
      <w:r w:rsidRPr="005E605D">
        <w:rPr>
          <w:rFonts w:eastAsia="Arial Unicode MS"/>
          <w:lang w:val="lt-LT"/>
          <w14:textOutline w14:w="0" w14:cap="flat" w14:cmpd="sng" w14:algn="ctr">
            <w14:noFill/>
            <w14:prstDash w14:val="solid"/>
            <w14:bevel/>
          </w14:textOutline>
        </w:rPr>
        <w:t xml:space="preserve">pasakius, kad nedavė parodymų, </w:t>
      </w:r>
      <w:bookmarkStart w:id="145" w:name="Buk_630"/>
      <w:r w:rsidR="00201C9B" w:rsidRPr="00201C9B">
        <w:rPr>
          <w:rFonts w:eastAsia="Arial Unicode MS"/>
          <w:lang w:val="lt-LT"/>
          <w14:textOutline w14:w="0" w14:cap="flat" w14:cmpd="sng" w14:algn="ctr">
            <w14:noFill/>
            <w14:prstDash w14:val="solid"/>
            <w14:bevel/>
          </w14:textOutline>
        </w:rPr>
        <w:t xml:space="preserve">R. P. </w:t>
      </w:r>
      <w:bookmarkEnd w:id="145"/>
      <w:r w:rsidRPr="005E605D">
        <w:rPr>
          <w:rFonts w:eastAsia="Arial Unicode MS"/>
          <w:lang w:val="lt-LT"/>
          <w14:textOutline w14:w="0" w14:cap="flat" w14:cmpd="sng" w14:algn="ctr">
            <w14:noFill/>
            <w14:prstDash w14:val="solid"/>
            <w14:bevel/>
          </w14:textOutline>
        </w:rPr>
        <w:t>siūlė savo advokatą</w:t>
      </w:r>
      <w:r w:rsidR="00B817CF" w:rsidRPr="005E605D">
        <w:rPr>
          <w:rFonts w:eastAsia="Arial Unicode MS"/>
          <w:lang w:val="lt-LT"/>
          <w14:textOutline w14:w="0" w14:cap="flat" w14:cmpd="sng" w14:algn="ctr">
            <w14:noFill/>
            <w14:prstDash w14:val="solid"/>
            <w14:bevel/>
          </w14:textOutline>
        </w:rPr>
        <w:t>. T</w:t>
      </w:r>
      <w:r w:rsidRPr="005E605D">
        <w:rPr>
          <w:rFonts w:eastAsia="Arial Unicode MS"/>
          <w:lang w:val="lt-LT"/>
          <w14:textOutline w14:w="0" w14:cap="flat" w14:cmpd="sng" w14:algn="ctr">
            <w14:noFill/>
            <w14:prstDash w14:val="solid"/>
            <w14:bevel/>
          </w14:textOutline>
        </w:rPr>
        <w:t xml:space="preserve">aip </w:t>
      </w:r>
      <w:r w:rsidR="00163342" w:rsidRPr="005E605D">
        <w:rPr>
          <w:rFonts w:eastAsia="Arial Unicode MS"/>
          <w:lang w:val="lt-LT"/>
          <w14:textOutline w14:w="0" w14:cap="flat" w14:cmpd="sng" w14:algn="ctr">
            <w14:noFill/>
            <w14:prstDash w14:val="solid"/>
            <w14:bevel/>
          </w14:textOutline>
        </w:rPr>
        <w:t xml:space="preserve">pat </w:t>
      </w:r>
      <w:r w:rsidR="00B817CF" w:rsidRPr="005E605D">
        <w:rPr>
          <w:rFonts w:eastAsia="Arial Unicode MS"/>
          <w:lang w:val="lt-LT"/>
          <w14:textOutline w14:w="0" w14:cap="flat" w14:cmpd="sng" w14:algn="ctr">
            <w14:noFill/>
            <w14:prstDash w14:val="solid"/>
            <w14:bevel/>
          </w14:textOutline>
        </w:rPr>
        <w:t xml:space="preserve">po apklausos, </w:t>
      </w:r>
      <w:bookmarkStart w:id="146" w:name="Buk_225"/>
      <w:r w:rsidR="00201C9B" w:rsidRPr="00201C9B">
        <w:rPr>
          <w:rFonts w:eastAsia="Arial Unicode MS"/>
          <w:lang w:val="lt-LT"/>
          <w14:textOutline w14:w="0" w14:cap="flat" w14:cmpd="sng" w14:algn="ctr">
            <w14:noFill/>
            <w14:prstDash w14:val="solid"/>
            <w14:bevel/>
          </w14:textOutline>
        </w:rPr>
        <w:t xml:space="preserve">A. M. </w:t>
      </w:r>
      <w:bookmarkEnd w:id="146"/>
      <w:r w:rsidR="00B817CF" w:rsidRPr="005E605D">
        <w:rPr>
          <w:rFonts w:eastAsia="Arial Unicode MS"/>
          <w:lang w:val="lt-LT"/>
          <w14:textOutline w14:w="0" w14:cap="flat" w14:cmpd="sng" w14:algn="ctr">
            <w14:noFill/>
            <w14:prstDash w14:val="solid"/>
            <w14:bevel/>
          </w14:textOutline>
        </w:rPr>
        <w:t xml:space="preserve">būnant kavinėje, </w:t>
      </w:r>
      <w:r w:rsidRPr="005E605D">
        <w:rPr>
          <w:rFonts w:eastAsia="Arial Unicode MS"/>
          <w:lang w:val="lt-LT"/>
          <w14:textOutline w14:w="0" w14:cap="flat" w14:cmpd="sng" w14:algn="ctr">
            <w14:noFill/>
            <w14:prstDash w14:val="solid"/>
            <w14:bevel/>
          </w14:textOutline>
        </w:rPr>
        <w:t xml:space="preserve">buvo atvykęs </w:t>
      </w:r>
      <w:bookmarkStart w:id="147" w:name="Buk_631"/>
      <w:r w:rsidR="00201C9B" w:rsidRPr="00201C9B">
        <w:rPr>
          <w:rFonts w:eastAsia="Arial Unicode MS"/>
          <w:lang w:val="lt-LT"/>
          <w14:textOutline w14:w="0" w14:cap="flat" w14:cmpd="sng" w14:algn="ctr">
            <w14:noFill/>
            <w14:prstDash w14:val="solid"/>
            <w14:bevel/>
          </w14:textOutline>
        </w:rPr>
        <w:t>R. P.</w:t>
      </w:r>
      <w:bookmarkEnd w:id="147"/>
      <w:r w:rsidRPr="005E605D">
        <w:rPr>
          <w:rFonts w:eastAsia="Arial Unicode MS"/>
          <w:lang w:val="lt-LT"/>
          <w14:textOutline w14:w="0" w14:cap="flat" w14:cmpd="sng" w14:algn="ctr">
            <w14:noFill/>
            <w14:prstDash w14:val="solid"/>
            <w14:bevel/>
          </w14:textOutline>
        </w:rPr>
        <w:t>, pasakė, kad jam</w:t>
      </w:r>
      <w:r w:rsidR="00D03A68"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 xml:space="preserve">įteikti pranešimai apie įtarimus, liepė jam sakyti, kad jis, t. y. </w:t>
      </w:r>
      <w:bookmarkStart w:id="148" w:name="Buk_165"/>
      <w:r w:rsidR="00201C9B" w:rsidRPr="00201C9B">
        <w:rPr>
          <w:rFonts w:eastAsia="Arial Unicode MS"/>
          <w:lang w:val="lt-LT"/>
          <w14:textOutline w14:w="0" w14:cap="flat" w14:cmpd="sng" w14:algn="ctr">
            <w14:noFill/>
            <w14:prstDash w14:val="solid"/>
            <w14:bevel/>
          </w14:textOutline>
        </w:rPr>
        <w:t>A. M.</w:t>
      </w:r>
      <w:bookmarkEnd w:id="148"/>
      <w:r w:rsidR="003266B4" w:rsidRPr="005E605D">
        <w:rPr>
          <w:rFonts w:eastAsia="Arial Unicode MS"/>
          <w:lang w:val="lt-LT"/>
          <w14:textOutline w14:w="0" w14:cap="flat" w14:cmpd="sng" w14:algn="ctr">
            <w14:noFill/>
            <w14:prstDash w14:val="solid"/>
            <w14:bevel/>
          </w14:textOutline>
        </w:rPr>
        <w:t>,</w:t>
      </w:r>
      <w:r w:rsidR="00D03A68"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buvo girtas ir nieko nematė.</w:t>
      </w:r>
      <w:r w:rsidR="00D03A68" w:rsidRPr="005E605D">
        <w:rPr>
          <w:lang w:val="lt-LT"/>
        </w:rPr>
        <w:t xml:space="preserve"> 2018 m. balandžio 16 d. apklausiamas </w:t>
      </w:r>
      <w:r w:rsidR="00B817CF" w:rsidRPr="005E605D">
        <w:rPr>
          <w:lang w:val="lt-LT"/>
        </w:rPr>
        <w:t xml:space="preserve">kaip liudytojas </w:t>
      </w:r>
      <w:r w:rsidR="00D03A68" w:rsidRPr="005E605D">
        <w:rPr>
          <w:lang w:val="lt-LT"/>
        </w:rPr>
        <w:t xml:space="preserve">pas ikiteisminio tyrimo teisėją </w:t>
      </w:r>
      <w:bookmarkStart w:id="149" w:name="Buk_166"/>
      <w:r w:rsidR="00201C9B" w:rsidRPr="00201C9B">
        <w:rPr>
          <w:lang w:val="lt-LT"/>
        </w:rPr>
        <w:t xml:space="preserve">A. M. </w:t>
      </w:r>
      <w:bookmarkEnd w:id="149"/>
      <w:r w:rsidR="00D03A68" w:rsidRPr="005E605D">
        <w:rPr>
          <w:lang w:val="lt-LT"/>
        </w:rPr>
        <w:t xml:space="preserve">paaiškino, kad </w:t>
      </w:r>
      <w:r w:rsidR="00D03A68" w:rsidRPr="005E605D">
        <w:rPr>
          <w:rFonts w:eastAsia="Arial Unicode MS"/>
          <w:lang w:val="lt-LT"/>
          <w14:textOutline w14:w="0" w14:cap="flat" w14:cmpd="sng" w14:algn="ctr">
            <w14:noFill/>
            <w14:prstDash w14:val="solid"/>
            <w14:bevel/>
          </w14:textOutline>
        </w:rPr>
        <w:t xml:space="preserve">2017 m. lapkričio 23 d. ir 2017 m. gruodžio 8 d. apklausų metu davė parodymus paveiktas </w:t>
      </w:r>
      <w:bookmarkStart w:id="150" w:name="Buk_751"/>
      <w:r w:rsidR="00201C9B" w:rsidRPr="00201C9B">
        <w:rPr>
          <w:rFonts w:eastAsia="Arial Unicode MS"/>
          <w:lang w:val="lt-LT"/>
          <w14:textOutline w14:w="0" w14:cap="flat" w14:cmpd="sng" w14:algn="ctr">
            <w14:noFill/>
            <w14:prstDash w14:val="solid"/>
            <w14:bevel/>
          </w14:textOutline>
        </w:rPr>
        <w:t>R. P.</w:t>
      </w:r>
      <w:bookmarkEnd w:id="150"/>
      <w:r w:rsidR="00D03A68" w:rsidRPr="005E605D">
        <w:rPr>
          <w:rFonts w:eastAsia="Arial Unicode MS"/>
          <w:lang w:val="lt-LT"/>
          <w14:textOutline w14:w="0" w14:cap="flat" w14:cmpd="sng" w14:algn="ctr">
            <w14:noFill/>
            <w14:prstDash w14:val="solid"/>
            <w14:bevel/>
          </w14:textOutline>
        </w:rPr>
        <w:t xml:space="preserve">, kuris jam susitikimų metu sakė neminėti narkotinių medžiagų. </w:t>
      </w:r>
      <w:r w:rsidR="004517E6" w:rsidRPr="005E605D">
        <w:rPr>
          <w:rFonts w:eastAsia="Arial Unicode MS"/>
          <w:lang w:val="lt-LT"/>
          <w14:textOutline w14:w="0" w14:cap="flat" w14:cmpd="sng" w14:algn="ctr">
            <w14:noFill/>
            <w14:prstDash w14:val="solid"/>
            <w14:bevel/>
          </w14:textOutline>
        </w:rPr>
        <w:t xml:space="preserve">Šie </w:t>
      </w:r>
      <w:bookmarkStart w:id="151" w:name="Buk_35"/>
      <w:r w:rsidR="00201C9B" w:rsidRPr="00201C9B">
        <w:rPr>
          <w:rFonts w:eastAsia="Arial Unicode MS"/>
          <w:lang w:val="lt-LT"/>
          <w14:textOutline w14:w="0" w14:cap="flat" w14:cmpd="sng" w14:algn="ctr">
            <w14:noFill/>
            <w14:prstDash w14:val="solid"/>
            <w14:bevel/>
          </w14:textOutline>
        </w:rPr>
        <w:t xml:space="preserve">A. M. </w:t>
      </w:r>
      <w:bookmarkEnd w:id="151"/>
      <w:r w:rsidR="004517E6" w:rsidRPr="005E605D">
        <w:rPr>
          <w:rFonts w:eastAsia="Arial Unicode MS"/>
          <w:lang w:val="lt-LT"/>
          <w14:textOutline w14:w="0" w14:cap="flat" w14:cmpd="sng" w14:algn="ctr">
            <w14:noFill/>
            <w14:prstDash w14:val="solid"/>
            <w14:bevel/>
          </w14:textOutline>
        </w:rPr>
        <w:t>parodymai nelaikytini nenuosekliais ar nepatikimais, gaut</w:t>
      </w:r>
      <w:r w:rsidR="003266B4" w:rsidRPr="005E605D">
        <w:rPr>
          <w:rFonts w:eastAsia="Arial Unicode MS"/>
          <w:lang w:val="lt-LT"/>
          <w14:textOutline w14:w="0" w14:cap="flat" w14:cmpd="sng" w14:algn="ctr">
            <w14:noFill/>
            <w14:prstDash w14:val="solid"/>
            <w14:bevel/>
          </w14:textOutline>
        </w:rPr>
        <w:t>ais</w:t>
      </w:r>
      <w:r w:rsidR="004517E6" w:rsidRPr="005E605D">
        <w:rPr>
          <w:rFonts w:eastAsia="Arial Unicode MS"/>
          <w:lang w:val="lt-LT"/>
          <w14:textOutline w14:w="0" w14:cap="flat" w14:cmpd="sng" w14:algn="ctr">
            <w14:noFill/>
            <w14:prstDash w14:val="solid"/>
            <w14:bevel/>
          </w14:textOutline>
        </w:rPr>
        <w:t xml:space="preserve"> pažeidžiant baudžiamojo proceso įstatymo reikalavimus.</w:t>
      </w:r>
    </w:p>
    <w:p w14:paraId="4D2CF155" w14:textId="4C6CFC00" w:rsidR="008F1AEF" w:rsidRPr="005E605D" w:rsidRDefault="000F61DC" w:rsidP="008F1AEF">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Pažymėtina, kad 2018 m. balandžio 16 d. </w:t>
      </w:r>
      <w:bookmarkStart w:id="152" w:name="Buk_36"/>
      <w:r w:rsidR="00201C9B" w:rsidRPr="00201C9B">
        <w:rPr>
          <w:rFonts w:eastAsia="Arial Unicode MS"/>
          <w:lang w:val="lt-LT"/>
          <w14:textOutline w14:w="0" w14:cap="flat" w14:cmpd="sng" w14:algn="ctr">
            <w14:noFill/>
            <w14:prstDash w14:val="solid"/>
            <w14:bevel/>
          </w14:textOutline>
        </w:rPr>
        <w:t xml:space="preserve">A. M. </w:t>
      </w:r>
      <w:bookmarkEnd w:id="152"/>
      <w:r w:rsidRPr="005E605D">
        <w:rPr>
          <w:rFonts w:eastAsia="Arial Unicode MS"/>
          <w:lang w:val="lt-LT"/>
          <w14:textOutline w14:w="0" w14:cap="flat" w14:cmpd="sng" w14:algn="ctr">
            <w14:noFill/>
            <w14:prstDash w14:val="solid"/>
            <w14:bevel/>
          </w14:textOutline>
        </w:rPr>
        <w:t>apklausoje</w:t>
      </w:r>
      <w:r w:rsidR="00B817CF" w:rsidRPr="005E605D">
        <w:rPr>
          <w:rFonts w:eastAsia="Arial Unicode MS"/>
          <w:lang w:val="lt-LT"/>
          <w14:textOutline w14:w="0" w14:cap="flat" w14:cmpd="sng" w14:algn="ctr">
            <w14:noFill/>
            <w14:prstDash w14:val="solid"/>
            <w14:bevel/>
          </w14:textOutline>
        </w:rPr>
        <w:t xml:space="preserve"> pas ikiteisminio tyrimo teisėją</w:t>
      </w:r>
      <w:r w:rsidRPr="005E605D">
        <w:rPr>
          <w:rFonts w:eastAsia="Arial Unicode MS"/>
          <w:lang w:val="lt-LT"/>
          <w14:textOutline w14:w="0" w14:cap="flat" w14:cmpd="sng" w14:algn="ctr">
            <w14:noFill/>
            <w14:prstDash w14:val="solid"/>
            <w14:bevel/>
          </w14:textOutline>
        </w:rPr>
        <w:t xml:space="preserve"> dalyvavo ir </w:t>
      </w:r>
      <w:bookmarkStart w:id="153" w:name="Buk_632"/>
      <w:r w:rsidR="00201C9B" w:rsidRPr="00201C9B">
        <w:rPr>
          <w:rFonts w:eastAsia="Arial Unicode MS"/>
          <w:lang w:val="lt-LT"/>
          <w14:textOutline w14:w="0" w14:cap="flat" w14:cmpd="sng" w14:algn="ctr">
            <w14:noFill/>
            <w14:prstDash w14:val="solid"/>
            <w14:bevel/>
          </w14:textOutline>
        </w:rPr>
        <w:t>R. P.</w:t>
      </w:r>
      <w:bookmarkEnd w:id="153"/>
      <w:r w:rsidRPr="005E605D">
        <w:rPr>
          <w:rFonts w:eastAsia="Arial Unicode MS"/>
          <w:lang w:val="lt-LT"/>
          <w14:textOutline w14:w="0" w14:cap="flat" w14:cmpd="sng" w14:algn="ctr">
            <w14:noFill/>
            <w14:prstDash w14:val="solid"/>
            <w14:bevel/>
          </w14:textOutline>
        </w:rPr>
        <w:t xml:space="preserve">, </w:t>
      </w:r>
      <w:r w:rsidR="005237FC" w:rsidRPr="005E605D">
        <w:rPr>
          <w:rFonts w:eastAsia="Arial Unicode MS"/>
          <w:lang w:val="lt-LT"/>
          <w14:textOutline w14:w="0" w14:cap="flat" w14:cmpd="sng" w14:algn="ctr">
            <w14:noFill/>
            <w14:prstDash w14:val="solid"/>
            <w14:bevel/>
          </w14:textOutline>
        </w:rPr>
        <w:t xml:space="preserve">pastarasis, </w:t>
      </w:r>
      <w:r w:rsidRPr="005E605D">
        <w:rPr>
          <w:rFonts w:eastAsia="Arial Unicode MS"/>
          <w:lang w:val="lt-LT"/>
          <w14:textOutline w14:w="0" w14:cap="flat" w14:cmpd="sng" w14:algn="ctr">
            <w14:noFill/>
            <w14:prstDash w14:val="solid"/>
            <w14:bevel/>
          </w14:textOutline>
        </w:rPr>
        <w:t xml:space="preserve">2018 m. birželio 4 d. apklausiamas </w:t>
      </w:r>
      <w:r w:rsidR="005237FC" w:rsidRPr="005E605D">
        <w:rPr>
          <w:rFonts w:eastAsia="Arial Unicode MS"/>
          <w:lang w:val="lt-LT"/>
          <w14:textOutline w14:w="0" w14:cap="flat" w14:cmpd="sng" w14:algn="ctr">
            <w14:noFill/>
            <w14:prstDash w14:val="solid"/>
            <w14:bevel/>
          </w14:textOutline>
        </w:rPr>
        <w:t xml:space="preserve">kaip įtariamasis, </w:t>
      </w:r>
      <w:r w:rsidR="00B817CF" w:rsidRPr="005E605D">
        <w:rPr>
          <w:rFonts w:eastAsia="Arial Unicode MS"/>
          <w:lang w:val="lt-LT"/>
          <w14:textOutline w14:w="0" w14:cap="flat" w14:cmpd="sng" w14:algn="ctr">
            <w14:noFill/>
            <w14:prstDash w14:val="solid"/>
            <w14:bevel/>
          </w14:textOutline>
        </w:rPr>
        <w:t>nu</w:t>
      </w:r>
      <w:r w:rsidRPr="005E605D">
        <w:rPr>
          <w:rFonts w:eastAsia="Arial Unicode MS"/>
          <w:lang w:val="lt-LT"/>
          <w14:textOutline w14:w="0" w14:cap="flat" w14:cmpd="sng" w14:algn="ctr">
            <w14:noFill/>
            <w14:prstDash w14:val="solid"/>
            <w14:bevel/>
          </w14:textOutline>
        </w:rPr>
        <w:t xml:space="preserve">rodė, kad jis narkotikų neplatino, o </w:t>
      </w:r>
      <w:r w:rsidR="002013A5" w:rsidRPr="005E605D">
        <w:rPr>
          <w:rFonts w:eastAsia="Arial Unicode MS"/>
          <w:lang w:val="lt-LT"/>
          <w14:textOutline w14:w="0" w14:cap="flat" w14:cmpd="sng" w14:algn="ctr">
            <w14:noFill/>
            <w14:prstDash w14:val="solid"/>
            <w14:bevel/>
          </w14:textOutline>
        </w:rPr>
        <w:t xml:space="preserve">jų </w:t>
      </w:r>
      <w:bookmarkStart w:id="154" w:name="Buk_365"/>
      <w:r w:rsidR="00201C9B" w:rsidRPr="00201C9B">
        <w:rPr>
          <w:rFonts w:eastAsia="Arial Unicode MS"/>
          <w:lang w:val="lt-LT"/>
          <w14:textOutline w14:w="0" w14:cap="flat" w14:cmpd="sng" w14:algn="ctr">
            <w14:noFill/>
            <w14:prstDash w14:val="solid"/>
            <w14:bevel/>
          </w14:textOutline>
        </w:rPr>
        <w:t xml:space="preserve">D. D. </w:t>
      </w:r>
      <w:bookmarkEnd w:id="154"/>
      <w:r w:rsidRPr="005E605D">
        <w:rPr>
          <w:rFonts w:eastAsia="Arial Unicode MS"/>
          <w:lang w:val="lt-LT"/>
          <w14:textOutline w14:w="0" w14:cap="flat" w14:cmpd="sng" w14:algn="ctr">
            <w14:noFill/>
            <w14:prstDash w14:val="solid"/>
            <w14:bevel/>
          </w14:textOutline>
        </w:rPr>
        <w:t xml:space="preserve">galėjo gauti iš </w:t>
      </w:r>
      <w:bookmarkStart w:id="155" w:name="Buk_37"/>
      <w:r w:rsidR="00201C9B" w:rsidRPr="00201C9B">
        <w:rPr>
          <w:rFonts w:eastAsia="Arial Unicode MS"/>
          <w:lang w:val="lt-LT"/>
          <w14:textOutline w14:w="0" w14:cap="flat" w14:cmpd="sng" w14:algn="ctr">
            <w14:noFill/>
            <w14:prstDash w14:val="solid"/>
            <w14:bevel/>
          </w14:textOutline>
        </w:rPr>
        <w:t>A. M.</w:t>
      </w:r>
      <w:bookmarkEnd w:id="155"/>
      <w:r w:rsidRPr="005E605D">
        <w:rPr>
          <w:rFonts w:eastAsia="Arial Unicode MS"/>
          <w:lang w:val="lt-LT"/>
          <w14:textOutline w14:w="0" w14:cap="flat" w14:cmpd="sng" w14:algn="ctr">
            <w14:noFill/>
            <w14:prstDash w14:val="solid"/>
            <w14:bevel/>
          </w14:textOutline>
        </w:rPr>
        <w:t xml:space="preserve">, </w:t>
      </w:r>
      <w:r w:rsidR="00B817CF" w:rsidRPr="005E605D">
        <w:rPr>
          <w:rFonts w:eastAsia="Arial Unicode MS"/>
          <w:lang w:val="lt-LT"/>
          <w14:textOutline w14:w="0" w14:cap="flat" w14:cmpd="sng" w14:algn="ctr">
            <w14:noFill/>
            <w14:prstDash w14:val="solid"/>
            <w14:bevel/>
          </w14:textOutline>
        </w:rPr>
        <w:t xml:space="preserve">kuris </w:t>
      </w:r>
      <w:r w:rsidRPr="005E605D">
        <w:rPr>
          <w:rFonts w:eastAsia="Arial Unicode MS"/>
          <w:lang w:val="lt-LT"/>
          <w14:textOutline w14:w="0" w14:cap="flat" w14:cmpd="sng" w14:algn="ctr">
            <w14:noFill/>
            <w14:prstDash w14:val="solid"/>
            <w14:bevel/>
          </w14:textOutline>
        </w:rPr>
        <w:t>yra „</w:t>
      </w:r>
      <w:proofErr w:type="spellStart"/>
      <w:r w:rsidRPr="005E605D">
        <w:rPr>
          <w:rFonts w:eastAsia="Arial Unicode MS"/>
          <w:lang w:val="lt-LT"/>
          <w14:textOutline w14:w="0" w14:cap="flat" w14:cmpd="sng" w14:algn="ctr">
            <w14:noFill/>
            <w14:prstDash w14:val="solid"/>
            <w14:bevel/>
          </w14:textOutline>
        </w:rPr>
        <w:t>oksiko</w:t>
      </w:r>
      <w:proofErr w:type="spellEnd"/>
      <w:r w:rsidRPr="005E605D">
        <w:rPr>
          <w:rFonts w:eastAsia="Arial Unicode MS"/>
          <w:lang w:val="lt-LT"/>
          <w14:textOutline w14:w="0" w14:cap="flat" w14:cmpd="sng" w14:algn="ctr">
            <w14:noFill/>
            <w14:prstDash w14:val="solid"/>
            <w14:bevel/>
          </w14:textOutline>
        </w:rPr>
        <w:t>“</w:t>
      </w:r>
      <w:r w:rsidR="00A06F62">
        <w:rPr>
          <w:rFonts w:eastAsia="Arial Unicode MS"/>
          <w:lang w:val="lt-LT"/>
          <w14:textOutline w14:w="0" w14:cap="flat" w14:cmpd="sng" w14:algn="ctr">
            <w14:noFill/>
            <w14:prstDash w14:val="solid"/>
            <w14:bevel/>
          </w14:textOutline>
        </w:rPr>
        <w:t xml:space="preserve"> (GHB)</w:t>
      </w:r>
      <w:r w:rsidRPr="005E605D">
        <w:rPr>
          <w:rFonts w:eastAsia="Arial Unicode MS"/>
          <w:lang w:val="lt-LT"/>
          <w14:textOutline w14:w="0" w14:cap="flat" w14:cmpd="sng" w14:algn="ctr">
            <w14:noFill/>
            <w14:prstDash w14:val="solid"/>
            <w14:bevel/>
          </w14:textOutline>
        </w:rPr>
        <w:t xml:space="preserve"> platintojas</w:t>
      </w:r>
      <w:r w:rsidR="00B817CF" w:rsidRPr="005E605D">
        <w:rPr>
          <w:rFonts w:eastAsia="Arial Unicode MS"/>
          <w:lang w:val="lt-LT"/>
          <w14:textOutline w14:w="0" w14:cap="flat" w14:cmpd="sng" w14:algn="ctr">
            <w14:noFill/>
            <w14:prstDash w14:val="solid"/>
            <w14:bevel/>
          </w14:textOutline>
        </w:rPr>
        <w:t xml:space="preserve">. Tačiau </w:t>
      </w:r>
      <w:r w:rsidRPr="005E605D">
        <w:rPr>
          <w:rFonts w:eastAsia="Arial Unicode MS"/>
          <w:lang w:val="lt-LT"/>
          <w14:textOutline w14:w="0" w14:cap="flat" w14:cmpd="sng" w14:algn="ctr">
            <w14:noFill/>
            <w14:prstDash w14:val="solid"/>
            <w14:bevel/>
          </w14:textOutline>
        </w:rPr>
        <w:t xml:space="preserve">jokių duomenų, kad </w:t>
      </w:r>
      <w:bookmarkStart w:id="156" w:name="Buk_167"/>
      <w:r w:rsidR="00201C9B" w:rsidRPr="00201C9B">
        <w:rPr>
          <w:rFonts w:eastAsia="Arial Unicode MS"/>
          <w:lang w:val="lt-LT"/>
          <w14:textOutline w14:w="0" w14:cap="flat" w14:cmpd="sng" w14:algn="ctr">
            <w14:noFill/>
            <w14:prstDash w14:val="solid"/>
            <w14:bevel/>
          </w14:textOutline>
        </w:rPr>
        <w:t xml:space="preserve">A. M. </w:t>
      </w:r>
      <w:bookmarkEnd w:id="156"/>
      <w:r w:rsidRPr="005E605D">
        <w:rPr>
          <w:rFonts w:eastAsia="Arial Unicode MS"/>
          <w:lang w:val="lt-LT"/>
          <w14:textOutline w14:w="0" w14:cap="flat" w14:cmpd="sng" w14:algn="ctr">
            <w14:noFill/>
            <w14:prstDash w14:val="solid"/>
            <w14:bevel/>
          </w14:textOutline>
        </w:rPr>
        <w:t>disponuotų narkotinėmis medžiagomis ar jas platintų</w:t>
      </w:r>
      <w:r w:rsidR="00B817CF"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nebuvo nustatyta. T</w:t>
      </w:r>
      <w:r w:rsidR="00681388" w:rsidRPr="005E605D">
        <w:rPr>
          <w:rFonts w:eastAsia="Arial Unicode MS"/>
          <w:lang w:val="lt-LT"/>
          <w14:textOutline w14:w="0" w14:cap="flat" w14:cmpd="sng" w14:algn="ctr">
            <w14:noFill/>
            <w14:prstDash w14:val="solid"/>
            <w14:bevel/>
          </w14:textOutline>
        </w:rPr>
        <w:t>aip</w:t>
      </w:r>
      <w:r w:rsidRPr="005E605D">
        <w:rPr>
          <w:rFonts w:eastAsia="Arial Unicode MS"/>
          <w:lang w:val="lt-LT"/>
          <w14:textOutline w14:w="0" w14:cap="flat" w14:cmpd="sng" w14:algn="ctr">
            <w14:noFill/>
            <w14:prstDash w14:val="solid"/>
            <w14:bevel/>
          </w14:textOutline>
        </w:rPr>
        <w:t xml:space="preserve"> </w:t>
      </w:r>
      <w:bookmarkStart w:id="157" w:name="Buk_633"/>
      <w:r w:rsidR="00201C9B" w:rsidRPr="00201C9B">
        <w:rPr>
          <w:rFonts w:eastAsia="Arial Unicode MS"/>
          <w:lang w:val="lt-LT"/>
          <w14:textOutline w14:w="0" w14:cap="flat" w14:cmpd="sng" w14:algn="ctr">
            <w14:noFill/>
            <w14:prstDash w14:val="solid"/>
            <w14:bevel/>
          </w14:textOutline>
        </w:rPr>
        <w:t xml:space="preserve">R. P. </w:t>
      </w:r>
      <w:bookmarkEnd w:id="157"/>
      <w:r w:rsidRPr="005E605D">
        <w:rPr>
          <w:rFonts w:eastAsia="Arial Unicode MS"/>
          <w:lang w:val="lt-LT"/>
          <w14:textOutline w14:w="0" w14:cap="flat" w14:cmpd="sng" w14:algn="ctr">
            <w14:noFill/>
            <w14:prstDash w14:val="solid"/>
            <w14:bevel/>
          </w14:textOutline>
        </w:rPr>
        <w:t xml:space="preserve">siekė įvykdyti </w:t>
      </w:r>
      <w:bookmarkStart w:id="158" w:name="Buk_226"/>
      <w:r w:rsidR="00201C9B" w:rsidRPr="00201C9B">
        <w:rPr>
          <w:rFonts w:eastAsia="Arial Unicode MS"/>
          <w:lang w:val="lt-LT"/>
          <w14:textOutline w14:w="0" w14:cap="flat" w14:cmpd="sng" w14:algn="ctr">
            <w14:noFill/>
            <w14:prstDash w14:val="solid"/>
            <w14:bevel/>
          </w14:textOutline>
        </w:rPr>
        <w:t xml:space="preserve">A. M. </w:t>
      </w:r>
      <w:bookmarkEnd w:id="158"/>
      <w:r w:rsidRPr="005E605D">
        <w:rPr>
          <w:rFonts w:eastAsia="Arial Unicode MS"/>
          <w:lang w:val="lt-LT"/>
          <w14:textOutline w14:w="0" w14:cap="flat" w14:cmpd="sng" w14:algn="ctr">
            <w14:noFill/>
            <w14:prstDash w14:val="solid"/>
            <w14:bevel/>
          </w14:textOutline>
        </w:rPr>
        <w:t xml:space="preserve">grasinimą – įtraukti </w:t>
      </w:r>
      <w:bookmarkStart w:id="159" w:name="Buk_6"/>
      <w:r w:rsidR="00201C9B" w:rsidRPr="00201C9B">
        <w:rPr>
          <w:rFonts w:eastAsia="Arial Unicode MS"/>
          <w:lang w:val="lt-LT"/>
          <w14:textOutline w14:w="0" w14:cap="flat" w14:cmpd="sng" w14:algn="ctr">
            <w14:noFill/>
            <w14:prstDash w14:val="solid"/>
            <w14:bevel/>
          </w14:textOutline>
        </w:rPr>
        <w:t xml:space="preserve">A. M. </w:t>
      </w:r>
      <w:bookmarkEnd w:id="159"/>
      <w:r w:rsidRPr="005E605D">
        <w:rPr>
          <w:rFonts w:eastAsia="Arial Unicode MS"/>
          <w:lang w:val="lt-LT"/>
          <w14:textOutline w14:w="0" w14:cap="flat" w14:cmpd="sng" w14:algn="ctr">
            <w14:noFill/>
            <w14:prstDash w14:val="solid"/>
            <w14:bevel/>
          </w14:textOutline>
        </w:rPr>
        <w:t>į jam pačiam inkriminuojamą nusikalstamą veiką</w:t>
      </w:r>
      <w:r w:rsidR="005237FC"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ir šios aplinkybės patvirtina </w:t>
      </w:r>
      <w:bookmarkStart w:id="160" w:name="Buk_38"/>
      <w:r w:rsidR="00201C9B" w:rsidRPr="00201C9B">
        <w:rPr>
          <w:rFonts w:eastAsia="Arial Unicode MS"/>
          <w:lang w:val="lt-LT"/>
          <w14:textOutline w14:w="0" w14:cap="flat" w14:cmpd="sng" w14:algn="ctr">
            <w14:noFill/>
            <w14:prstDash w14:val="solid"/>
            <w14:bevel/>
          </w14:textOutline>
        </w:rPr>
        <w:t xml:space="preserve">A. M. </w:t>
      </w:r>
      <w:bookmarkEnd w:id="160"/>
      <w:r w:rsidRPr="005E605D">
        <w:rPr>
          <w:rFonts w:eastAsia="Arial Unicode MS"/>
          <w:lang w:val="lt-LT"/>
          <w14:textOutline w14:w="0" w14:cap="flat" w14:cmpd="sng" w14:algn="ctr">
            <w14:noFill/>
            <w14:prstDash w14:val="solid"/>
            <w14:bevel/>
          </w14:textOutline>
        </w:rPr>
        <w:t xml:space="preserve">parodymus apie </w:t>
      </w:r>
      <w:bookmarkStart w:id="161" w:name="Buk_752"/>
      <w:r w:rsidR="00201C9B" w:rsidRPr="00201C9B">
        <w:rPr>
          <w:rFonts w:eastAsia="Arial Unicode MS"/>
          <w:lang w:val="lt-LT"/>
          <w14:textOutline w14:w="0" w14:cap="flat" w14:cmpd="sng" w14:algn="ctr">
            <w14:noFill/>
            <w14:prstDash w14:val="solid"/>
            <w14:bevel/>
          </w14:textOutline>
        </w:rPr>
        <w:t xml:space="preserve">R. P. </w:t>
      </w:r>
      <w:bookmarkEnd w:id="161"/>
      <w:r w:rsidRPr="005E605D">
        <w:rPr>
          <w:rFonts w:eastAsia="Arial Unicode MS"/>
          <w:lang w:val="lt-LT"/>
          <w14:textOutline w14:w="0" w14:cap="flat" w14:cmpd="sng" w14:algn="ctr">
            <w14:noFill/>
            <w14:prstDash w14:val="solid"/>
            <w14:bevel/>
          </w14:textOutline>
        </w:rPr>
        <w:t>jam darytą poveikį.</w:t>
      </w:r>
      <w:r w:rsidR="00B817CF" w:rsidRPr="005E605D">
        <w:rPr>
          <w:rFonts w:eastAsia="Arial Unicode MS"/>
          <w:lang w:val="lt-LT"/>
          <w14:textOutline w14:w="0" w14:cap="flat" w14:cmpd="sng" w14:algn="ctr">
            <w14:noFill/>
            <w14:prstDash w14:val="solid"/>
            <w14:bevel/>
          </w14:textOutline>
        </w:rPr>
        <w:t xml:space="preserve"> </w:t>
      </w:r>
      <w:bookmarkStart w:id="162" w:name="Buk_39"/>
      <w:r w:rsidR="00201C9B" w:rsidRPr="00201C9B">
        <w:rPr>
          <w:rFonts w:eastAsia="Arial Unicode MS"/>
          <w:lang w:val="lt-LT"/>
          <w14:textOutline w14:w="0" w14:cap="flat" w14:cmpd="sng" w14:algn="ctr">
            <w14:noFill/>
            <w14:prstDash w14:val="solid"/>
            <w14:bevel/>
          </w14:textOutline>
        </w:rPr>
        <w:t>A. M.</w:t>
      </w:r>
      <w:bookmarkEnd w:id="162"/>
      <w:r w:rsidR="005237FC"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apklausto </w:t>
      </w:r>
      <w:r w:rsidR="005237FC" w:rsidRPr="005E605D">
        <w:rPr>
          <w:rFonts w:eastAsia="Arial Unicode MS"/>
          <w:lang w:val="lt-LT"/>
          <w14:textOutline w14:w="0" w14:cap="flat" w14:cmpd="sng" w14:algn="ctr">
            <w14:noFill/>
            <w14:prstDash w14:val="solid"/>
            <w14:bevel/>
          </w14:textOutline>
        </w:rPr>
        <w:t xml:space="preserve">kaip liudytojo, </w:t>
      </w:r>
      <w:r w:rsidRPr="005E605D">
        <w:rPr>
          <w:rFonts w:eastAsia="Arial Unicode MS"/>
          <w:lang w:val="lt-LT"/>
          <w14:textOutline w14:w="0" w14:cap="flat" w14:cmpd="sng" w14:algn="ctr">
            <w14:noFill/>
            <w14:prstDash w14:val="solid"/>
            <w14:bevel/>
          </w14:textOutline>
        </w:rPr>
        <w:t xml:space="preserve">nurodytos aplinkybės, kad tiriamo įvykio metu </w:t>
      </w:r>
      <w:bookmarkStart w:id="163" w:name="Buk_634"/>
      <w:r w:rsidR="00201C9B" w:rsidRPr="00201C9B">
        <w:rPr>
          <w:rFonts w:eastAsia="Arial Unicode MS"/>
          <w:lang w:val="lt-LT"/>
          <w14:textOutline w14:w="0" w14:cap="flat" w14:cmpd="sng" w14:algn="ctr">
            <w14:noFill/>
            <w14:prstDash w14:val="solid"/>
            <w14:bevel/>
          </w14:textOutline>
        </w:rPr>
        <w:t xml:space="preserve">R. P. </w:t>
      </w:r>
      <w:bookmarkEnd w:id="163"/>
      <w:r w:rsidRPr="005E605D">
        <w:rPr>
          <w:rFonts w:eastAsia="Arial Unicode MS"/>
          <w:lang w:val="lt-LT"/>
          <w14:textOutline w14:w="0" w14:cap="flat" w14:cmpd="sng" w14:algn="ctr">
            <w14:noFill/>
            <w14:prstDash w14:val="solid"/>
            <w14:bevel/>
          </w14:textOutline>
        </w:rPr>
        <w:t>įgijo</w:t>
      </w:r>
      <w:r w:rsidR="00681388" w:rsidRPr="005E605D">
        <w:rPr>
          <w:rFonts w:eastAsia="Arial Unicode MS"/>
          <w:lang w:val="lt-LT"/>
          <w14:textOutline w14:w="0" w14:cap="flat" w14:cmpd="sng" w14:algn="ctr">
            <w14:noFill/>
            <w14:prstDash w14:val="solid"/>
            <w14:bevel/>
          </w14:textOutline>
        </w:rPr>
        <w:t xml:space="preserve"> narkotinių medžiagų</w:t>
      </w:r>
      <w:r w:rsidRPr="005E605D">
        <w:rPr>
          <w:rFonts w:eastAsia="Arial Unicode MS"/>
          <w:lang w:val="lt-LT"/>
          <w14:textOutline w14:w="0" w14:cap="flat" w14:cmpd="sng" w14:algn="ctr">
            <w14:noFill/>
            <w14:prstDash w14:val="solid"/>
            <w14:bevel/>
          </w14:textOutline>
        </w:rPr>
        <w:t xml:space="preserve">, </w:t>
      </w:r>
      <w:r w:rsidR="00681388" w:rsidRPr="005E605D">
        <w:rPr>
          <w:rFonts w:eastAsia="Arial Unicode MS"/>
          <w:lang w:val="lt-LT"/>
          <w14:textOutline w14:w="0" w14:cap="flat" w14:cmpd="sng" w14:algn="ctr">
            <w14:noFill/>
            <w14:prstDash w14:val="solid"/>
            <w14:bevel/>
          </w14:textOutline>
        </w:rPr>
        <w:t xml:space="preserve">jomis </w:t>
      </w:r>
      <w:r w:rsidRPr="005E605D">
        <w:rPr>
          <w:rFonts w:eastAsia="Arial Unicode MS"/>
          <w:lang w:val="lt-LT"/>
          <w14:textOutline w14:w="0" w14:cap="flat" w14:cmpd="sng" w14:algn="ctr">
            <w14:noFill/>
            <w14:prstDash w14:val="solid"/>
            <w14:bevel/>
          </w14:textOutline>
        </w:rPr>
        <w:t xml:space="preserve">disponavo ir </w:t>
      </w:r>
      <w:r w:rsidR="00681388" w:rsidRPr="005E605D">
        <w:rPr>
          <w:rFonts w:eastAsia="Arial Unicode MS"/>
          <w:lang w:val="lt-LT"/>
          <w14:textOutline w14:w="0" w14:cap="flat" w14:cmpd="sng" w14:algn="ctr">
            <w14:noFill/>
            <w14:prstDash w14:val="solid"/>
            <w14:bevel/>
          </w14:textOutline>
        </w:rPr>
        <w:t xml:space="preserve">jas </w:t>
      </w:r>
      <w:r w:rsidRPr="005E605D">
        <w:rPr>
          <w:rFonts w:eastAsia="Arial Unicode MS"/>
          <w:lang w:val="lt-LT"/>
          <w14:textOutline w14:w="0" w14:cap="flat" w14:cmpd="sng" w14:algn="ctr">
            <w14:noFill/>
            <w14:prstDash w14:val="solid"/>
            <w14:bevel/>
          </w14:textOutline>
        </w:rPr>
        <w:t xml:space="preserve">platino, perduodamas vartoti </w:t>
      </w:r>
      <w:bookmarkStart w:id="164" w:name="Buk_283"/>
      <w:r w:rsidR="00201C9B" w:rsidRPr="00201C9B">
        <w:rPr>
          <w:rFonts w:eastAsia="Arial Unicode MS"/>
          <w:lang w:val="lt-LT"/>
          <w14:textOutline w14:w="0" w14:cap="flat" w14:cmpd="sng" w14:algn="ctr">
            <w14:noFill/>
            <w14:prstDash w14:val="solid"/>
            <w14:bevel/>
          </w14:textOutline>
        </w:rPr>
        <w:t>D. D.</w:t>
      </w:r>
      <w:bookmarkEnd w:id="164"/>
      <w:r w:rsidR="005237FC"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byloje pasitvirtino, buvo įrodytos, jas pripažino ir </w:t>
      </w:r>
      <w:bookmarkStart w:id="165" w:name="Buk_635"/>
      <w:r w:rsidR="00201C9B" w:rsidRPr="00201C9B">
        <w:rPr>
          <w:rFonts w:eastAsia="Arial Unicode MS"/>
          <w:lang w:val="lt-LT"/>
          <w14:textOutline w14:w="0" w14:cap="flat" w14:cmpd="sng" w14:algn="ctr">
            <w14:noFill/>
            <w14:prstDash w14:val="solid"/>
            <w14:bevel/>
          </w14:textOutline>
        </w:rPr>
        <w:t xml:space="preserve">R. P. </w:t>
      </w:r>
      <w:bookmarkEnd w:id="165"/>
      <w:r w:rsidRPr="005E605D">
        <w:rPr>
          <w:rFonts w:eastAsia="Arial Unicode MS"/>
          <w:lang w:val="lt-LT"/>
          <w14:textOutline w14:w="0" w14:cap="flat" w14:cmpd="sng" w14:algn="ctr">
            <w14:noFill/>
            <w14:prstDash w14:val="solid"/>
            <w14:bevel/>
          </w14:textOutline>
        </w:rPr>
        <w:t>nagrinėjant bylą apeliacine tvarka</w:t>
      </w:r>
      <w:r w:rsidR="00B817CF" w:rsidRPr="005E605D">
        <w:rPr>
          <w:rFonts w:eastAsia="Arial Unicode MS"/>
          <w:lang w:val="lt-LT"/>
          <w14:textOutline w14:w="0" w14:cap="flat" w14:cmpd="sng" w14:algn="ctr">
            <w14:noFill/>
            <w14:prstDash w14:val="solid"/>
            <w14:bevel/>
          </w14:textOutline>
        </w:rPr>
        <w:t>. Taig</w:t>
      </w:r>
      <w:r w:rsidRPr="005E605D">
        <w:rPr>
          <w:rFonts w:eastAsia="Arial Unicode MS"/>
          <w:lang w:val="lt-LT"/>
          <w14:textOutline w14:w="0" w14:cap="flat" w14:cmpd="sng" w14:algn="ctr">
            <w14:noFill/>
            <w14:prstDash w14:val="solid"/>
            <w14:bevel/>
          </w14:textOutline>
        </w:rPr>
        <w:t xml:space="preserve">i </w:t>
      </w:r>
      <w:r w:rsidR="00B817CF" w:rsidRPr="005E605D">
        <w:rPr>
          <w:rFonts w:eastAsia="Arial Unicode MS"/>
          <w:lang w:val="lt-LT"/>
          <w14:textOutline w14:w="0" w14:cap="flat" w14:cmpd="sng" w14:algn="ctr">
            <w14:noFill/>
            <w14:prstDash w14:val="solid"/>
            <w14:bevel/>
          </w14:textOutline>
        </w:rPr>
        <w:t xml:space="preserve">tai </w:t>
      </w:r>
      <w:r w:rsidRPr="005E605D">
        <w:rPr>
          <w:rFonts w:eastAsia="Arial Unicode MS"/>
          <w:lang w:val="lt-LT"/>
          <w14:textOutline w14:w="0" w14:cap="flat" w14:cmpd="sng" w14:algn="ctr">
            <w14:noFill/>
            <w14:prstDash w14:val="solid"/>
            <w14:bevel/>
          </w14:textOutline>
        </w:rPr>
        <w:t xml:space="preserve">patvirtina </w:t>
      </w:r>
      <w:bookmarkStart w:id="166" w:name="Buk_40"/>
      <w:r w:rsidR="00201C9B" w:rsidRPr="00201C9B">
        <w:rPr>
          <w:rFonts w:eastAsia="Arial Unicode MS"/>
          <w:lang w:val="lt-LT"/>
          <w14:textOutline w14:w="0" w14:cap="flat" w14:cmpd="sng" w14:algn="ctr">
            <w14:noFill/>
            <w14:prstDash w14:val="solid"/>
            <w14:bevel/>
          </w14:textOutline>
        </w:rPr>
        <w:t xml:space="preserve">A. M. </w:t>
      </w:r>
      <w:bookmarkEnd w:id="166"/>
      <w:r w:rsidRPr="005E605D">
        <w:rPr>
          <w:rFonts w:eastAsia="Arial Unicode MS"/>
          <w:lang w:val="lt-LT"/>
          <w14:textOutline w14:w="0" w14:cap="flat" w14:cmpd="sng" w14:algn="ctr">
            <w14:noFill/>
            <w14:prstDash w14:val="solid"/>
            <w14:bevel/>
          </w14:textOutline>
        </w:rPr>
        <w:t>parodymų</w:t>
      </w:r>
      <w:r w:rsidR="00B817CF"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duotų jį apklausiant </w:t>
      </w:r>
      <w:r w:rsidR="005237FC" w:rsidRPr="005E605D">
        <w:rPr>
          <w:rFonts w:eastAsia="Arial Unicode MS"/>
          <w:lang w:val="lt-LT"/>
          <w14:textOutline w14:w="0" w14:cap="flat" w14:cmpd="sng" w14:algn="ctr">
            <w14:noFill/>
            <w14:prstDash w14:val="solid"/>
            <w14:bevel/>
          </w14:textOutline>
        </w:rPr>
        <w:t>kaip liudytoją</w:t>
      </w:r>
      <w:r w:rsidR="00B817CF"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patikimumą.</w:t>
      </w:r>
    </w:p>
    <w:p w14:paraId="63C569B9" w14:textId="64034305" w:rsidR="008F1AEF" w:rsidRPr="005E605D" w:rsidRDefault="00201C9B" w:rsidP="008F1AEF">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bookmarkStart w:id="167" w:name="Buk_41"/>
      <w:r w:rsidRPr="00201C9B">
        <w:rPr>
          <w:rFonts w:eastAsia="Arial Unicode MS"/>
          <w:lang w:val="lt-LT"/>
          <w14:textOutline w14:w="0" w14:cap="flat" w14:cmpd="sng" w14:algn="ctr">
            <w14:noFill/>
            <w14:prstDash w14:val="solid"/>
            <w14:bevel/>
          </w14:textOutline>
        </w:rPr>
        <w:t xml:space="preserve">A. M. </w:t>
      </w:r>
      <w:bookmarkEnd w:id="167"/>
      <w:r w:rsidR="000F61DC" w:rsidRPr="005E605D">
        <w:rPr>
          <w:rFonts w:eastAsia="Arial Unicode MS"/>
          <w:lang w:val="lt-LT"/>
          <w14:textOutline w14:w="0" w14:cap="flat" w14:cmpd="sng" w14:algn="ctr">
            <w14:noFill/>
            <w14:prstDash w14:val="solid"/>
            <w14:bevel/>
          </w14:textOutline>
        </w:rPr>
        <w:t xml:space="preserve">kaip liudytojo apklausų metu nurodytas aplinkybes, jog </w:t>
      </w:r>
      <w:bookmarkStart w:id="168" w:name="Buk_636"/>
      <w:r w:rsidRPr="00201C9B">
        <w:rPr>
          <w:rFonts w:eastAsia="Arial Unicode MS"/>
          <w:lang w:val="lt-LT"/>
          <w14:textOutline w14:w="0" w14:cap="flat" w14:cmpd="sng" w14:algn="ctr">
            <w14:noFill/>
            <w14:prstDash w14:val="solid"/>
            <w14:bevel/>
          </w14:textOutline>
        </w:rPr>
        <w:t xml:space="preserve">R. P. </w:t>
      </w:r>
      <w:bookmarkEnd w:id="168"/>
      <w:r w:rsidR="000F61DC" w:rsidRPr="005E605D">
        <w:rPr>
          <w:rFonts w:eastAsia="Arial Unicode MS"/>
          <w:lang w:val="lt-LT"/>
          <w14:textOutline w14:w="0" w14:cap="flat" w14:cmpd="sng" w14:algn="ctr">
            <w14:noFill/>
            <w14:prstDash w14:val="solid"/>
            <w14:bevel/>
          </w14:textOutline>
        </w:rPr>
        <w:t xml:space="preserve">po tiriamo įvykio buvo susitikimo su </w:t>
      </w:r>
      <w:bookmarkStart w:id="169" w:name="Buk_227"/>
      <w:r w:rsidRPr="00201C9B">
        <w:rPr>
          <w:rFonts w:eastAsia="Arial Unicode MS"/>
          <w:lang w:val="lt-LT"/>
          <w14:textOutline w14:w="0" w14:cap="flat" w14:cmpd="sng" w14:algn="ctr">
            <w14:noFill/>
            <w14:prstDash w14:val="solid"/>
            <w14:bevel/>
          </w14:textOutline>
        </w:rPr>
        <w:t xml:space="preserve">A. M. </w:t>
      </w:r>
      <w:bookmarkEnd w:id="169"/>
      <w:r w:rsidR="000F61DC" w:rsidRPr="005E605D">
        <w:rPr>
          <w:rFonts w:eastAsia="Arial Unicode MS"/>
          <w:lang w:val="lt-LT"/>
          <w14:textOutline w14:w="0" w14:cap="flat" w14:cmpd="sng" w14:algn="ctr">
            <w14:noFill/>
            <w14:prstDash w14:val="solid"/>
            <w14:bevel/>
          </w14:textOutline>
        </w:rPr>
        <w:t>iniciatorius</w:t>
      </w:r>
      <w:r w:rsidR="00B817CF" w:rsidRPr="005E605D">
        <w:rPr>
          <w:rFonts w:eastAsia="Arial Unicode MS"/>
          <w:lang w:val="lt-LT"/>
          <w14:textOutline w14:w="0" w14:cap="flat" w14:cmpd="sng" w14:algn="ctr">
            <w14:noFill/>
            <w14:prstDash w14:val="solid"/>
            <w14:bevel/>
          </w14:textOutline>
        </w:rPr>
        <w:t>,</w:t>
      </w:r>
      <w:r w:rsidR="000F61DC" w:rsidRPr="005E605D">
        <w:rPr>
          <w:rFonts w:eastAsia="Arial Unicode MS"/>
          <w:lang w:val="lt-LT"/>
          <w14:textOutline w14:w="0" w14:cap="flat" w14:cmpd="sng" w14:algn="ctr">
            <w14:noFill/>
            <w14:prstDash w14:val="solid"/>
            <w14:bevel/>
          </w14:textOutline>
        </w:rPr>
        <w:t xml:space="preserve"> patvirtino liudytojų </w:t>
      </w:r>
      <w:bookmarkStart w:id="170" w:name="Buk_560"/>
      <w:r w:rsidRPr="00201C9B">
        <w:rPr>
          <w:rFonts w:eastAsia="Arial Unicode MS"/>
          <w:lang w:val="lt-LT"/>
          <w14:textOutline w14:w="0" w14:cap="flat" w14:cmpd="sng" w14:algn="ctr">
            <w14:noFill/>
            <w14:prstDash w14:val="solid"/>
            <w14:bevel/>
          </w14:textOutline>
        </w:rPr>
        <w:t>K. A.</w:t>
      </w:r>
      <w:bookmarkEnd w:id="170"/>
      <w:r w:rsidR="000F61DC" w:rsidRPr="005E605D">
        <w:rPr>
          <w:rFonts w:eastAsia="Arial Unicode MS"/>
          <w:lang w:val="lt-LT"/>
          <w14:textOutline w14:w="0" w14:cap="flat" w14:cmpd="sng" w14:algn="ctr">
            <w14:noFill/>
            <w14:prstDash w14:val="solid"/>
            <w14:bevel/>
          </w14:textOutline>
        </w:rPr>
        <w:t xml:space="preserve">, </w:t>
      </w:r>
      <w:bookmarkStart w:id="171" w:name="Buk_569"/>
      <w:r w:rsidRPr="00201C9B">
        <w:rPr>
          <w:rFonts w:eastAsia="Arial Unicode MS"/>
          <w:lang w:val="lt-LT"/>
          <w14:textOutline w14:w="0" w14:cap="flat" w14:cmpd="sng" w14:algn="ctr">
            <w14:noFill/>
            <w14:prstDash w14:val="solid"/>
            <w14:bevel/>
          </w14:textOutline>
        </w:rPr>
        <w:t xml:space="preserve">K. L. </w:t>
      </w:r>
      <w:bookmarkEnd w:id="171"/>
      <w:r w:rsidR="000F61DC" w:rsidRPr="005E605D">
        <w:rPr>
          <w:rFonts w:eastAsia="Arial Unicode MS"/>
          <w:lang w:val="lt-LT"/>
          <w14:textOutline w14:w="0" w14:cap="flat" w14:cmpd="sng" w14:algn="ctr">
            <w14:noFill/>
            <w14:prstDash w14:val="solid"/>
            <w14:bevel/>
          </w14:textOutline>
        </w:rPr>
        <w:t xml:space="preserve">parodymai. Liudytojas </w:t>
      </w:r>
      <w:bookmarkStart w:id="172" w:name="Buk_574"/>
      <w:r w:rsidRPr="00201C9B">
        <w:rPr>
          <w:rFonts w:eastAsia="Arial Unicode MS"/>
          <w:lang w:val="lt-LT"/>
          <w14:textOutline w14:w="0" w14:cap="flat" w14:cmpd="sng" w14:algn="ctr">
            <w14:noFill/>
            <w14:prstDash w14:val="solid"/>
            <w14:bevel/>
          </w14:textOutline>
        </w:rPr>
        <w:t>K.</w:t>
      </w:r>
      <w:r w:rsidR="00EC67A7">
        <w:rPr>
          <w:rFonts w:eastAsia="Arial Unicode MS"/>
          <w:lang w:val="lt-LT"/>
          <w14:textOutline w14:w="0" w14:cap="flat" w14:cmpd="sng" w14:algn="ctr">
            <w14:noFill/>
            <w14:prstDash w14:val="solid"/>
            <w14:bevel/>
          </w14:textOutline>
        </w:rPr>
        <w:t> </w:t>
      </w:r>
      <w:r w:rsidRPr="00201C9B">
        <w:rPr>
          <w:rFonts w:eastAsia="Arial Unicode MS"/>
          <w:lang w:val="lt-LT"/>
          <w14:textOutline w14:w="0" w14:cap="flat" w14:cmpd="sng" w14:algn="ctr">
            <w14:noFill/>
            <w14:prstDash w14:val="solid"/>
            <w14:bevel/>
          </w14:textOutline>
        </w:rPr>
        <w:t xml:space="preserve"> L. </w:t>
      </w:r>
      <w:bookmarkEnd w:id="172"/>
      <w:r w:rsidR="000F61DC" w:rsidRPr="005E605D">
        <w:rPr>
          <w:rFonts w:eastAsia="Arial Unicode MS"/>
          <w:lang w:val="lt-LT"/>
          <w14:textOutline w14:w="0" w14:cap="flat" w14:cmpd="sng" w14:algn="ctr">
            <w14:noFill/>
            <w14:prstDash w14:val="solid"/>
            <w14:bevel/>
          </w14:textOutline>
        </w:rPr>
        <w:t xml:space="preserve">taip pat patvirtino, </w:t>
      </w:r>
      <w:r w:rsidR="005237FC" w:rsidRPr="005E605D">
        <w:rPr>
          <w:rFonts w:eastAsia="Arial Unicode MS"/>
          <w:lang w:val="lt-LT"/>
          <w14:textOutline w14:w="0" w14:cap="flat" w14:cmpd="sng" w14:algn="ctr">
            <w14:noFill/>
            <w14:prstDash w14:val="solid"/>
            <w14:bevel/>
          </w14:textOutline>
        </w:rPr>
        <w:t xml:space="preserve">kad </w:t>
      </w:r>
      <w:r w:rsidR="000F61DC" w:rsidRPr="005E605D">
        <w:rPr>
          <w:rFonts w:eastAsia="Arial Unicode MS"/>
          <w:lang w:val="lt-LT"/>
          <w14:textOutline w14:w="0" w14:cap="flat" w14:cmpd="sng" w14:algn="ctr">
            <w14:noFill/>
            <w14:prstDash w14:val="solid"/>
            <w14:bevel/>
          </w14:textOutline>
        </w:rPr>
        <w:t xml:space="preserve">praėjus kuriam laikui matė, </w:t>
      </w:r>
      <w:r w:rsidR="005237FC" w:rsidRPr="005E605D">
        <w:rPr>
          <w:rFonts w:eastAsia="Arial Unicode MS"/>
          <w:lang w:val="lt-LT"/>
          <w14:textOutline w14:w="0" w14:cap="flat" w14:cmpd="sng" w14:algn="ctr">
            <w14:noFill/>
            <w14:prstDash w14:val="solid"/>
            <w14:bevel/>
          </w14:textOutline>
        </w:rPr>
        <w:t xml:space="preserve">jog </w:t>
      </w:r>
      <w:bookmarkStart w:id="173" w:name="Buk_168"/>
      <w:r w:rsidRPr="00201C9B">
        <w:rPr>
          <w:rFonts w:eastAsia="Arial Unicode MS"/>
          <w:lang w:val="lt-LT"/>
          <w14:textOutline w14:w="0" w14:cap="flat" w14:cmpd="sng" w14:algn="ctr">
            <w14:noFill/>
            <w14:prstDash w14:val="solid"/>
            <w14:bevel/>
          </w14:textOutline>
        </w:rPr>
        <w:t xml:space="preserve">A. M. </w:t>
      </w:r>
      <w:bookmarkEnd w:id="173"/>
      <w:r w:rsidR="000F61DC" w:rsidRPr="005E605D">
        <w:rPr>
          <w:rFonts w:eastAsia="Arial Unicode MS"/>
          <w:lang w:val="lt-LT"/>
          <w14:textOutline w14:w="0" w14:cap="flat" w14:cmpd="sng" w14:algn="ctr">
            <w14:noFill/>
            <w14:prstDash w14:val="solid"/>
            <w14:bevel/>
          </w14:textOutline>
        </w:rPr>
        <w:t xml:space="preserve">vengia bendrauti su </w:t>
      </w:r>
      <w:bookmarkStart w:id="174" w:name="Buk_836"/>
      <w:r w:rsidRPr="00201C9B">
        <w:rPr>
          <w:rFonts w:eastAsia="Arial Unicode MS"/>
          <w:lang w:val="lt-LT"/>
          <w14:textOutline w14:w="0" w14:cap="flat" w14:cmpd="sng" w14:algn="ctr">
            <w14:noFill/>
            <w14:prstDash w14:val="solid"/>
            <w14:bevel/>
          </w14:textOutline>
        </w:rPr>
        <w:t>R.</w:t>
      </w:r>
      <w:r w:rsidR="00EC67A7">
        <w:rPr>
          <w:rFonts w:eastAsia="Arial Unicode MS"/>
          <w:lang w:val="lt-LT"/>
          <w14:textOutline w14:w="0" w14:cap="flat" w14:cmpd="sng" w14:algn="ctr">
            <w14:noFill/>
            <w14:prstDash w14:val="solid"/>
            <w14:bevel/>
          </w14:textOutline>
        </w:rPr>
        <w:t> </w:t>
      </w:r>
      <w:r w:rsidRPr="00201C9B">
        <w:rPr>
          <w:rFonts w:eastAsia="Arial Unicode MS"/>
          <w:lang w:val="lt-LT"/>
          <w14:textOutline w14:w="0" w14:cap="flat" w14:cmpd="sng" w14:algn="ctr">
            <w14:noFill/>
            <w14:prstDash w14:val="solid"/>
            <w14:bevel/>
          </w14:textOutline>
        </w:rPr>
        <w:t xml:space="preserve"> P.</w:t>
      </w:r>
      <w:bookmarkEnd w:id="174"/>
      <w:r w:rsidR="000F61DC" w:rsidRPr="005E605D">
        <w:rPr>
          <w:rFonts w:eastAsia="Arial Unicode MS"/>
          <w:lang w:val="lt-LT"/>
          <w14:textOutline w14:w="0" w14:cap="flat" w14:cmpd="sng" w14:algn="ctr">
            <w14:noFill/>
            <w14:prstDash w14:val="solid"/>
            <w14:bevel/>
          </w14:textOutline>
        </w:rPr>
        <w:t xml:space="preserve">, sakė, </w:t>
      </w:r>
      <w:r w:rsidR="005237FC" w:rsidRPr="005E605D">
        <w:rPr>
          <w:rFonts w:eastAsia="Arial Unicode MS"/>
          <w:lang w:val="lt-LT"/>
          <w14:textOutline w14:w="0" w14:cap="flat" w14:cmpd="sng" w14:algn="ctr">
            <w14:noFill/>
            <w14:prstDash w14:val="solid"/>
            <w14:bevel/>
          </w14:textOutline>
        </w:rPr>
        <w:t xml:space="preserve">kad </w:t>
      </w:r>
      <w:r w:rsidR="00163342" w:rsidRPr="005E605D">
        <w:rPr>
          <w:rFonts w:eastAsia="Arial Unicode MS"/>
          <w:lang w:val="lt-LT"/>
          <w14:textOutline w14:w="0" w14:cap="flat" w14:cmpd="sng" w14:algn="ctr">
            <w14:noFill/>
            <w14:prstDash w14:val="solid"/>
            <w14:bevel/>
          </w14:textOutline>
        </w:rPr>
        <w:t xml:space="preserve">buvo </w:t>
      </w:r>
      <w:r w:rsidR="000F61DC" w:rsidRPr="005E605D">
        <w:rPr>
          <w:rFonts w:eastAsia="Arial Unicode MS"/>
          <w:lang w:val="lt-LT"/>
          <w14:textOutline w14:w="0" w14:cap="flat" w14:cmpd="sng" w14:algn="ctr">
            <w14:noFill/>
            <w14:prstDash w14:val="solid"/>
            <w14:bevel/>
          </w14:textOutline>
        </w:rPr>
        <w:t>kažkokie reikalavimai.</w:t>
      </w:r>
    </w:p>
    <w:p w14:paraId="6EE6A7AB" w14:textId="3EFC8357" w:rsidR="008F1AEF" w:rsidRPr="005E605D" w:rsidRDefault="004517E6" w:rsidP="008F1AEF">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Taigi a</w:t>
      </w:r>
      <w:r w:rsidR="000F61DC" w:rsidRPr="005E605D">
        <w:rPr>
          <w:rFonts w:eastAsia="Arial Unicode MS"/>
          <w:lang w:val="lt-LT"/>
          <w14:textOutline w14:w="0" w14:cap="flat" w14:cmpd="sng" w14:algn="ctr">
            <w14:noFill/>
            <w14:prstDash w14:val="solid"/>
            <w14:bevel/>
          </w14:textOutline>
        </w:rPr>
        <w:t>ptart</w:t>
      </w:r>
      <w:r w:rsidRPr="005E605D">
        <w:rPr>
          <w:rFonts w:eastAsia="Arial Unicode MS"/>
          <w:lang w:val="lt-LT"/>
          <w14:textOutline w14:w="0" w14:cap="flat" w14:cmpd="sng" w14:algn="ctr">
            <w14:noFill/>
            <w14:prstDash w14:val="solid"/>
            <w14:bevel/>
          </w14:textOutline>
        </w:rPr>
        <w:t xml:space="preserve">ų įrodymų </w:t>
      </w:r>
      <w:r w:rsidR="000F61DC" w:rsidRPr="005E605D">
        <w:rPr>
          <w:rFonts w:eastAsia="Arial Unicode MS"/>
          <w:lang w:val="lt-LT"/>
          <w14:textOutline w14:w="0" w14:cap="flat" w14:cmpd="sng" w14:algn="ctr">
            <w14:noFill/>
            <w14:prstDash w14:val="solid"/>
            <w14:bevel/>
          </w14:textOutline>
        </w:rPr>
        <w:t xml:space="preserve">visetas patvirtina, kad </w:t>
      </w:r>
      <w:bookmarkStart w:id="175" w:name="Buk_637"/>
      <w:r w:rsidR="00201C9B" w:rsidRPr="00201C9B">
        <w:rPr>
          <w:rFonts w:eastAsia="Arial Unicode MS"/>
          <w:lang w:val="lt-LT"/>
          <w14:textOutline w14:w="0" w14:cap="flat" w14:cmpd="sng" w14:algn="ctr">
            <w14:noFill/>
            <w14:prstDash w14:val="solid"/>
            <w14:bevel/>
          </w14:textOutline>
        </w:rPr>
        <w:t>R. P.</w:t>
      </w:r>
      <w:bookmarkEnd w:id="175"/>
      <w:r w:rsidR="000F61DC" w:rsidRPr="005E605D">
        <w:rPr>
          <w:rFonts w:eastAsia="Arial Unicode MS"/>
          <w:lang w:val="lt-LT"/>
          <w14:textOutline w14:w="0" w14:cap="flat" w14:cmpd="sng" w14:algn="ctr">
            <w14:noFill/>
            <w14:prstDash w14:val="solid"/>
            <w14:bevel/>
          </w14:textOutline>
        </w:rPr>
        <w:t xml:space="preserve">, susitikęs ir bendraudamas su </w:t>
      </w:r>
      <w:bookmarkStart w:id="176" w:name="Buk_228"/>
      <w:r w:rsidR="00201C9B" w:rsidRPr="00201C9B">
        <w:rPr>
          <w:rFonts w:eastAsia="Arial Unicode MS"/>
          <w:lang w:val="lt-LT"/>
          <w14:textOutline w14:w="0" w14:cap="flat" w14:cmpd="sng" w14:algn="ctr">
            <w14:noFill/>
            <w14:prstDash w14:val="solid"/>
            <w14:bevel/>
          </w14:textOutline>
        </w:rPr>
        <w:t xml:space="preserve">A. M. </w:t>
      </w:r>
      <w:bookmarkEnd w:id="176"/>
      <w:r w:rsidR="000F61DC" w:rsidRPr="005E605D">
        <w:rPr>
          <w:rFonts w:eastAsia="Arial Unicode MS"/>
          <w:lang w:val="lt-LT"/>
          <w14:textOutline w14:w="0" w14:cap="flat" w14:cmpd="sng" w14:algn="ctr">
            <w14:noFill/>
            <w14:prstDash w14:val="solid"/>
            <w14:bevel/>
          </w14:textOutline>
        </w:rPr>
        <w:t xml:space="preserve">naktį po </w:t>
      </w:r>
      <w:bookmarkStart w:id="177" w:name="Buk_366"/>
      <w:r w:rsidR="00201C9B" w:rsidRPr="00201C9B">
        <w:rPr>
          <w:rFonts w:eastAsia="Arial Unicode MS"/>
          <w:lang w:val="lt-LT"/>
          <w14:textOutline w14:w="0" w14:cap="flat" w14:cmpd="sng" w14:algn="ctr">
            <w14:noFill/>
            <w14:prstDash w14:val="solid"/>
            <w14:bevel/>
          </w14:textOutline>
        </w:rPr>
        <w:t xml:space="preserve">D. D. </w:t>
      </w:r>
      <w:bookmarkEnd w:id="177"/>
      <w:r w:rsidR="000F61DC" w:rsidRPr="005E605D">
        <w:rPr>
          <w:rFonts w:eastAsia="Arial Unicode MS"/>
          <w:lang w:val="lt-LT"/>
          <w14:textOutline w14:w="0" w14:cap="flat" w14:cmpd="sng" w14:algn="ctr">
            <w14:noFill/>
            <w14:prstDash w14:val="solid"/>
            <w14:bevel/>
          </w14:textOutline>
        </w:rPr>
        <w:t>žūties bei kitų susitikimų</w:t>
      </w:r>
      <w:r w:rsidR="00EB4669" w:rsidRPr="005E605D">
        <w:rPr>
          <w:rFonts w:eastAsia="Arial Unicode MS"/>
          <w:lang w:val="lt-LT"/>
          <w14:textOutline w14:w="0" w14:cap="flat" w14:cmpd="sng" w14:algn="ctr">
            <w14:noFill/>
            <w14:prstDash w14:val="solid"/>
            <w14:bevel/>
          </w14:textOutline>
        </w:rPr>
        <w:t xml:space="preserve"> metu</w:t>
      </w:r>
      <w:r w:rsidR="000F61DC" w:rsidRPr="005E605D">
        <w:rPr>
          <w:rFonts w:eastAsia="Arial Unicode MS"/>
          <w:lang w:val="lt-LT"/>
          <w14:textOutline w14:w="0" w14:cap="flat" w14:cmpd="sng" w14:algn="ctr">
            <w14:noFill/>
            <w14:prstDash w14:val="solid"/>
            <w14:bevel/>
          </w14:textOutline>
        </w:rPr>
        <w:t xml:space="preserve">, kurių iniciatoriumi buvo, darė poveikį liudytojui </w:t>
      </w:r>
      <w:bookmarkStart w:id="178" w:name="Buk_229"/>
      <w:r w:rsidR="00201C9B" w:rsidRPr="00201C9B">
        <w:rPr>
          <w:rFonts w:eastAsia="Arial Unicode MS"/>
          <w:lang w:val="lt-LT"/>
          <w14:textOutline w14:w="0" w14:cap="flat" w14:cmpd="sng" w14:algn="ctr">
            <w14:noFill/>
            <w14:prstDash w14:val="solid"/>
            <w14:bevel/>
          </w14:textOutline>
        </w:rPr>
        <w:t xml:space="preserve">A. M. </w:t>
      </w:r>
      <w:bookmarkEnd w:id="178"/>
      <w:r w:rsidR="000F61DC" w:rsidRPr="005E605D">
        <w:rPr>
          <w:rFonts w:eastAsia="Arial Unicode MS"/>
          <w:lang w:val="lt-LT"/>
          <w14:textOutline w14:w="0" w14:cap="flat" w14:cmpd="sng" w14:algn="ctr">
            <w14:noFill/>
            <w14:prstDash w14:val="solid"/>
            <w14:bevel/>
          </w14:textOutline>
        </w:rPr>
        <w:t xml:space="preserve">ir būtent jų bendravimo turinys – liepimas </w:t>
      </w:r>
      <w:bookmarkStart w:id="179" w:name="Buk_230"/>
      <w:r w:rsidR="00201C9B" w:rsidRPr="00201C9B">
        <w:rPr>
          <w:rFonts w:eastAsia="Arial Unicode MS"/>
          <w:lang w:val="lt-LT"/>
          <w14:textOutline w14:w="0" w14:cap="flat" w14:cmpd="sng" w14:algn="ctr">
            <w14:noFill/>
            <w14:prstDash w14:val="solid"/>
            <w14:bevel/>
          </w14:textOutline>
        </w:rPr>
        <w:t xml:space="preserve">A. M. </w:t>
      </w:r>
      <w:bookmarkEnd w:id="179"/>
      <w:r w:rsidR="000F61DC" w:rsidRPr="005E605D">
        <w:rPr>
          <w:rFonts w:eastAsia="Arial Unicode MS"/>
          <w:lang w:val="lt-LT"/>
          <w14:textOutline w14:w="0" w14:cap="flat" w14:cmpd="sng" w14:algn="ctr">
            <w14:noFill/>
            <w14:prstDash w14:val="solid"/>
            <w14:bevel/>
          </w14:textOutline>
        </w:rPr>
        <w:t>neigti narkotinių medžiagų turėjimą, jų platinimą</w:t>
      </w:r>
      <w:r w:rsidR="005237FC" w:rsidRPr="005E605D">
        <w:rPr>
          <w:rFonts w:eastAsia="Arial Unicode MS"/>
          <w:lang w:val="lt-LT"/>
          <w14:textOutline w14:w="0" w14:cap="flat" w14:cmpd="sng" w14:algn="ctr">
            <w14:noFill/>
            <w14:prstDash w14:val="solid"/>
            <w14:bevel/>
          </w14:textOutline>
        </w:rPr>
        <w:t xml:space="preserve"> </w:t>
      </w:r>
      <w:r w:rsidR="005237FC" w:rsidRPr="005E605D">
        <w:rPr>
          <w:rFonts w:eastAsia="Arial Unicode MS"/>
          <w:lang w:val="lt-LT"/>
        </w:rPr>
        <w:t>–</w:t>
      </w:r>
      <w:r w:rsidRPr="005E605D">
        <w:rPr>
          <w:rFonts w:eastAsia="Arial Unicode MS"/>
          <w:lang w:val="lt-LT"/>
          <w14:textOutline w14:w="0" w14:cap="flat" w14:cmpd="sng" w14:algn="ctr">
            <w14:noFill/>
            <w14:prstDash w14:val="solid"/>
            <w14:bevel/>
          </w14:textOutline>
        </w:rPr>
        <w:t xml:space="preserve"> </w:t>
      </w:r>
      <w:r w:rsidR="000F61DC" w:rsidRPr="005E605D">
        <w:rPr>
          <w:rFonts w:eastAsia="Arial Unicode MS"/>
          <w:lang w:val="lt-LT"/>
          <w14:textOutline w14:w="0" w14:cap="flat" w14:cmpd="sng" w14:algn="ctr">
            <w14:noFill/>
            <w14:prstDash w14:val="solid"/>
            <w14:bevel/>
          </w14:textOutline>
        </w:rPr>
        <w:t xml:space="preserve">atitinka BK 233 straipsnio 1 dalies nusikalstamos veikos sudėtį. </w:t>
      </w:r>
    </w:p>
    <w:p w14:paraId="12C22655" w14:textId="536BC8F3" w:rsidR="008F1AEF" w:rsidRPr="005E605D" w:rsidRDefault="00163342" w:rsidP="008F1AEF">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A</w:t>
      </w:r>
      <w:r w:rsidR="000F61DC" w:rsidRPr="005E605D">
        <w:rPr>
          <w:rFonts w:eastAsia="Arial Unicode MS"/>
          <w:lang w:val="lt-LT"/>
          <w14:textOutline w14:w="0" w14:cap="flat" w14:cmpd="sng" w14:algn="ctr">
            <w14:noFill/>
            <w14:prstDash w14:val="solid"/>
            <w14:bevel/>
          </w14:textOutline>
        </w:rPr>
        <w:t>pklausiamas</w:t>
      </w:r>
      <w:r w:rsidR="004517E6" w:rsidRPr="005E605D">
        <w:rPr>
          <w:rFonts w:eastAsia="Arial Unicode MS"/>
          <w:lang w:val="lt-LT"/>
          <w14:textOutline w14:w="0" w14:cap="flat" w14:cmpd="sng" w14:algn="ctr">
            <w14:noFill/>
            <w14:prstDash w14:val="solid"/>
            <w14:bevel/>
          </w14:textOutline>
        </w:rPr>
        <w:t xml:space="preserve"> </w:t>
      </w:r>
      <w:r w:rsidR="005A40A4" w:rsidRPr="005E605D">
        <w:rPr>
          <w:rFonts w:eastAsia="Arial Unicode MS"/>
          <w:lang w:val="lt-LT"/>
          <w14:textOutline w14:w="0" w14:cap="flat" w14:cmpd="sng" w14:algn="ctr">
            <w14:noFill/>
            <w14:prstDash w14:val="solid"/>
            <w14:bevel/>
          </w14:textOutline>
        </w:rPr>
        <w:t xml:space="preserve">kaip </w:t>
      </w:r>
      <w:r w:rsidR="000F61DC" w:rsidRPr="005E605D">
        <w:rPr>
          <w:rFonts w:eastAsia="Arial Unicode MS"/>
          <w:lang w:val="lt-LT"/>
          <w14:textOutline w14:w="0" w14:cap="flat" w14:cmpd="sng" w14:algn="ctr">
            <w14:noFill/>
            <w14:prstDash w14:val="solid"/>
            <w14:bevel/>
          </w14:textOutline>
        </w:rPr>
        <w:t>liudytoj</w:t>
      </w:r>
      <w:r w:rsidR="005A40A4" w:rsidRPr="005E605D">
        <w:rPr>
          <w:rFonts w:eastAsia="Arial Unicode MS"/>
          <w:lang w:val="lt-LT"/>
          <w14:textOutline w14:w="0" w14:cap="flat" w14:cmpd="sng" w14:algn="ctr">
            <w14:noFill/>
            <w14:prstDash w14:val="solid"/>
            <w14:bevel/>
          </w14:textOutline>
        </w:rPr>
        <w:t>as</w:t>
      </w:r>
      <w:r w:rsidR="000F61DC" w:rsidRPr="005E605D">
        <w:rPr>
          <w:rFonts w:eastAsia="Arial Unicode MS"/>
          <w:lang w:val="lt-LT"/>
          <w14:textOutline w14:w="0" w14:cap="flat" w14:cmpd="sng" w14:algn="ctr">
            <w14:noFill/>
            <w14:prstDash w14:val="solid"/>
            <w14:bevel/>
          </w14:textOutline>
        </w:rPr>
        <w:t xml:space="preserve"> </w:t>
      </w:r>
      <w:bookmarkStart w:id="180" w:name="Buk_169"/>
      <w:r w:rsidR="00201C9B" w:rsidRPr="00201C9B">
        <w:rPr>
          <w:rFonts w:eastAsia="Arial Unicode MS"/>
          <w:lang w:val="lt-LT"/>
          <w14:textOutline w14:w="0" w14:cap="flat" w14:cmpd="sng" w14:algn="ctr">
            <w14:noFill/>
            <w14:prstDash w14:val="solid"/>
            <w14:bevel/>
          </w14:textOutline>
        </w:rPr>
        <w:t xml:space="preserve">A. M. </w:t>
      </w:r>
      <w:bookmarkEnd w:id="180"/>
      <w:r w:rsidRPr="005E605D">
        <w:rPr>
          <w:rFonts w:eastAsia="Arial Unicode MS"/>
          <w:lang w:val="lt-LT"/>
          <w14:textOutline w14:w="0" w14:cap="flat" w14:cmpd="sng" w14:algn="ctr">
            <w14:noFill/>
            <w14:prstDash w14:val="solid"/>
            <w14:bevel/>
          </w14:textOutline>
        </w:rPr>
        <w:t xml:space="preserve">galėjo paaiškinti </w:t>
      </w:r>
      <w:r w:rsidR="000F61DC" w:rsidRPr="005E605D">
        <w:rPr>
          <w:rFonts w:eastAsia="Arial Unicode MS"/>
          <w:lang w:val="lt-LT"/>
          <w14:textOutline w14:w="0" w14:cap="flat" w14:cmpd="sng" w14:algn="ctr">
            <w14:noFill/>
            <w14:prstDash w14:val="solid"/>
            <w14:bevel/>
          </w14:textOutline>
        </w:rPr>
        <w:t>tik jam žinomas aplinkybes</w:t>
      </w:r>
      <w:r w:rsidRPr="005E605D">
        <w:rPr>
          <w:rFonts w:eastAsia="Arial Unicode MS"/>
          <w:lang w:val="lt-LT"/>
          <w14:textOutline w14:w="0" w14:cap="flat" w14:cmpd="sng" w14:algn="ctr">
            <w14:noFill/>
            <w14:prstDash w14:val="solid"/>
            <w14:bevel/>
          </w14:textOutline>
        </w:rPr>
        <w:t xml:space="preserve">. </w:t>
      </w:r>
      <w:bookmarkStart w:id="181" w:name="Buk_170"/>
      <w:r w:rsidR="00201C9B" w:rsidRPr="00201C9B">
        <w:rPr>
          <w:rFonts w:eastAsia="Arial Unicode MS"/>
          <w:lang w:val="lt-LT"/>
          <w14:textOutline w14:w="0" w14:cap="flat" w14:cmpd="sng" w14:algn="ctr">
            <w14:noFill/>
            <w14:prstDash w14:val="solid"/>
            <w14:bevel/>
          </w14:textOutline>
        </w:rPr>
        <w:t xml:space="preserve">A. M. </w:t>
      </w:r>
      <w:bookmarkEnd w:id="181"/>
      <w:r w:rsidRPr="005E605D">
        <w:rPr>
          <w:rFonts w:eastAsia="Arial Unicode MS"/>
          <w:lang w:val="lt-LT"/>
          <w14:textOutline w14:w="0" w14:cap="flat" w14:cmpd="sng" w14:algn="ctr">
            <w14:noFill/>
            <w14:prstDash w14:val="solid"/>
            <w14:bevel/>
          </w14:textOutline>
        </w:rPr>
        <w:t xml:space="preserve">nurodė, kad </w:t>
      </w:r>
      <w:r w:rsidR="000F61DC" w:rsidRPr="005E605D">
        <w:rPr>
          <w:rFonts w:eastAsia="Arial Unicode MS"/>
          <w:lang w:val="lt-LT"/>
          <w14:textOutline w14:w="0" w14:cap="flat" w14:cmpd="sng" w14:algn="ctr">
            <w14:noFill/>
            <w14:prstDash w14:val="solid"/>
            <w14:bevel/>
          </w14:textOutline>
        </w:rPr>
        <w:t xml:space="preserve">susitikimų metu </w:t>
      </w:r>
      <w:bookmarkStart w:id="182" w:name="Buk_638"/>
      <w:r w:rsidR="00201C9B" w:rsidRPr="00201C9B">
        <w:rPr>
          <w:rFonts w:eastAsia="Arial Unicode MS"/>
          <w:lang w:val="lt-LT"/>
          <w14:textOutline w14:w="0" w14:cap="flat" w14:cmpd="sng" w14:algn="ctr">
            <w14:noFill/>
            <w14:prstDash w14:val="solid"/>
            <w14:bevel/>
          </w14:textOutline>
        </w:rPr>
        <w:t xml:space="preserve">R. P. </w:t>
      </w:r>
      <w:bookmarkEnd w:id="182"/>
      <w:r w:rsidR="000F61DC" w:rsidRPr="005E605D">
        <w:rPr>
          <w:rFonts w:eastAsia="Arial Unicode MS"/>
          <w:lang w:val="lt-LT"/>
          <w14:textOutline w14:w="0" w14:cap="flat" w14:cmpd="sng" w14:algn="ctr">
            <w14:noFill/>
            <w14:prstDash w14:val="solid"/>
            <w14:bevel/>
          </w14:textOutline>
        </w:rPr>
        <w:t xml:space="preserve">liepdavo palikti telefoną automobilyje. Šios aplinkybės patvirtina, kad </w:t>
      </w:r>
      <w:bookmarkStart w:id="183" w:name="Buk_639"/>
      <w:r w:rsidR="00201C9B" w:rsidRPr="00201C9B">
        <w:rPr>
          <w:rFonts w:eastAsia="Arial Unicode MS"/>
          <w:lang w:val="lt-LT"/>
          <w14:textOutline w14:w="0" w14:cap="flat" w14:cmpd="sng" w14:algn="ctr">
            <w14:noFill/>
            <w14:prstDash w14:val="solid"/>
            <w14:bevel/>
          </w14:textOutline>
        </w:rPr>
        <w:t xml:space="preserve">R. P. </w:t>
      </w:r>
      <w:bookmarkEnd w:id="183"/>
      <w:r w:rsidR="000F61DC" w:rsidRPr="005E605D">
        <w:rPr>
          <w:rFonts w:eastAsia="Arial Unicode MS"/>
          <w:lang w:val="lt-LT"/>
          <w14:textOutline w14:w="0" w14:cap="flat" w14:cmpd="sng" w14:algn="ctr">
            <w14:noFill/>
            <w14:prstDash w14:val="solid"/>
            <w14:bevel/>
          </w14:textOutline>
        </w:rPr>
        <w:t xml:space="preserve">ėmėsi priemonių, </w:t>
      </w:r>
      <w:r w:rsidR="005A40A4" w:rsidRPr="005E605D">
        <w:rPr>
          <w:rFonts w:eastAsia="Arial Unicode MS"/>
          <w:lang w:val="lt-LT"/>
          <w14:textOutline w14:w="0" w14:cap="flat" w14:cmpd="sng" w14:algn="ctr">
            <w14:noFill/>
            <w14:prstDash w14:val="solid"/>
            <w14:bevel/>
          </w14:textOutline>
        </w:rPr>
        <w:t xml:space="preserve">kad </w:t>
      </w:r>
      <w:r w:rsidR="000F61DC" w:rsidRPr="005E605D">
        <w:rPr>
          <w:rFonts w:eastAsia="Arial Unicode MS"/>
          <w:lang w:val="lt-LT"/>
          <w14:textOutline w14:w="0" w14:cap="flat" w14:cmpd="sng" w14:algn="ctr">
            <w14:noFill/>
            <w14:prstDash w14:val="solid"/>
            <w14:bevel/>
          </w14:textOutline>
        </w:rPr>
        <w:t xml:space="preserve">jų su </w:t>
      </w:r>
      <w:bookmarkStart w:id="184" w:name="Buk_231"/>
      <w:r w:rsidR="00201C9B" w:rsidRPr="00201C9B">
        <w:rPr>
          <w:rFonts w:eastAsia="Arial Unicode MS"/>
          <w:lang w:val="lt-LT"/>
          <w14:textOutline w14:w="0" w14:cap="flat" w14:cmpd="sng" w14:algn="ctr">
            <w14:noFill/>
            <w14:prstDash w14:val="solid"/>
            <w14:bevel/>
          </w14:textOutline>
        </w:rPr>
        <w:t xml:space="preserve">A. M. </w:t>
      </w:r>
      <w:bookmarkEnd w:id="184"/>
      <w:r w:rsidR="000F61DC" w:rsidRPr="005E605D">
        <w:rPr>
          <w:rFonts w:eastAsia="Arial Unicode MS"/>
          <w:lang w:val="lt-LT"/>
          <w14:textOutline w14:w="0" w14:cap="flat" w14:cmpd="sng" w14:algn="ctr">
            <w14:noFill/>
            <w14:prstDash w14:val="solid"/>
            <w14:bevel/>
          </w14:textOutline>
        </w:rPr>
        <w:t>susitikimo metu vykę pokalbiai nebūtų fiksuojami</w:t>
      </w:r>
      <w:r w:rsidR="004517E6" w:rsidRPr="005E605D">
        <w:rPr>
          <w:rFonts w:eastAsia="Arial Unicode MS"/>
          <w:lang w:val="lt-LT"/>
          <w14:textOutline w14:w="0" w14:cap="flat" w14:cmpd="sng" w14:algn="ctr">
            <w14:noFill/>
            <w14:prstDash w14:val="solid"/>
            <w14:bevel/>
          </w14:textOutline>
        </w:rPr>
        <w:t>. T</w:t>
      </w:r>
      <w:r w:rsidR="000F61DC" w:rsidRPr="005E605D">
        <w:rPr>
          <w:rFonts w:eastAsia="Arial Unicode MS"/>
          <w:lang w:val="lt-LT"/>
          <w14:textOutline w14:w="0" w14:cap="flat" w14:cmpd="sng" w14:algn="ctr">
            <w14:noFill/>
            <w14:prstDash w14:val="solid"/>
            <w14:bevel/>
          </w14:textOutline>
        </w:rPr>
        <w:t xml:space="preserve">ai rodo, kad </w:t>
      </w:r>
      <w:bookmarkStart w:id="185" w:name="Buk_640"/>
      <w:r w:rsidR="00201C9B" w:rsidRPr="00201C9B">
        <w:rPr>
          <w:rFonts w:eastAsia="Arial Unicode MS"/>
          <w:lang w:val="lt-LT"/>
          <w14:textOutline w14:w="0" w14:cap="flat" w14:cmpd="sng" w14:algn="ctr">
            <w14:noFill/>
            <w14:prstDash w14:val="solid"/>
            <w14:bevel/>
          </w14:textOutline>
        </w:rPr>
        <w:t xml:space="preserve">R. P. </w:t>
      </w:r>
      <w:bookmarkEnd w:id="185"/>
      <w:r w:rsidR="000F61DC" w:rsidRPr="005E605D">
        <w:rPr>
          <w:rFonts w:eastAsia="Arial Unicode MS"/>
          <w:lang w:val="lt-LT"/>
          <w14:textOutline w14:w="0" w14:cap="flat" w14:cmpd="sng" w14:algn="ctr">
            <w14:noFill/>
            <w14:prstDash w14:val="solid"/>
            <w14:bevel/>
          </w14:textOutline>
        </w:rPr>
        <w:t xml:space="preserve">suvokė, jog </w:t>
      </w:r>
      <w:bookmarkStart w:id="186" w:name="Buk_232"/>
      <w:r w:rsidR="00201C9B" w:rsidRPr="00201C9B">
        <w:rPr>
          <w:rFonts w:eastAsia="Arial Unicode MS"/>
          <w:lang w:val="lt-LT"/>
          <w14:textOutline w14:w="0" w14:cap="flat" w14:cmpd="sng" w14:algn="ctr">
            <w14:noFill/>
            <w14:prstDash w14:val="solid"/>
            <w14:bevel/>
          </w14:textOutline>
        </w:rPr>
        <w:t xml:space="preserve">A. M. </w:t>
      </w:r>
      <w:bookmarkEnd w:id="186"/>
      <w:r w:rsidR="000F61DC" w:rsidRPr="005E605D">
        <w:rPr>
          <w:rFonts w:eastAsia="Arial Unicode MS"/>
          <w:lang w:val="lt-LT"/>
          <w14:textOutline w14:w="0" w14:cap="flat" w14:cmpd="sng" w14:algn="ctr">
            <w14:noFill/>
            <w14:prstDash w14:val="solid"/>
            <w14:bevel/>
          </w14:textOutline>
        </w:rPr>
        <w:t>nurodydamas, kokius jam</w:t>
      </w:r>
      <w:r w:rsidR="004517E6" w:rsidRPr="005E605D">
        <w:rPr>
          <w:rFonts w:eastAsia="Arial Unicode MS"/>
          <w:lang w:val="lt-LT"/>
          <w14:textOutline w14:w="0" w14:cap="flat" w14:cmpd="sng" w14:algn="ctr">
            <w14:noFill/>
            <w14:prstDash w14:val="solid"/>
            <w14:bevel/>
          </w14:textOutline>
        </w:rPr>
        <w:t xml:space="preserve"> </w:t>
      </w:r>
      <w:r w:rsidR="000F61DC" w:rsidRPr="005E605D">
        <w:rPr>
          <w:rFonts w:eastAsia="Arial Unicode MS"/>
          <w:lang w:val="lt-LT"/>
          <w14:textOutline w14:w="0" w14:cap="flat" w14:cmpd="sng" w14:algn="ctr">
            <w14:noFill/>
            <w14:prstDash w14:val="solid"/>
            <w14:bevel/>
          </w14:textOutline>
        </w:rPr>
        <w:t xml:space="preserve">palankius </w:t>
      </w:r>
      <w:r w:rsidR="005A40A4" w:rsidRPr="005E605D">
        <w:rPr>
          <w:rFonts w:eastAsia="Arial Unicode MS"/>
          <w:lang w:val="lt-LT"/>
          <w14:textOutline w14:w="0" w14:cap="flat" w14:cmpd="sng" w14:algn="ctr">
            <w14:noFill/>
            <w14:prstDash w14:val="solid"/>
            <w14:bevel/>
          </w14:textOutline>
        </w:rPr>
        <w:t xml:space="preserve">duoti </w:t>
      </w:r>
      <w:r w:rsidR="000F61DC" w:rsidRPr="005E605D">
        <w:rPr>
          <w:rFonts w:eastAsia="Arial Unicode MS"/>
          <w:lang w:val="lt-LT"/>
          <w14:textOutline w14:w="0" w14:cap="flat" w14:cmpd="sng" w14:algn="ctr">
            <w14:noFill/>
            <w14:prstDash w14:val="solid"/>
            <w14:bevel/>
          </w14:textOutline>
        </w:rPr>
        <w:lastRenderedPageBreak/>
        <w:t xml:space="preserve">parodymus, kokių parodymų laikytis, </w:t>
      </w:r>
      <w:r w:rsidR="002D799A" w:rsidRPr="005E605D">
        <w:rPr>
          <w:rFonts w:eastAsia="Arial Unicode MS"/>
          <w:lang w:val="lt-LT"/>
          <w14:textOutline w14:w="0" w14:cap="flat" w14:cmpd="sng" w14:algn="ctr">
            <w14:noFill/>
            <w14:prstDash w14:val="solid"/>
            <w14:bevel/>
          </w14:textOutline>
        </w:rPr>
        <w:t xml:space="preserve">jis </w:t>
      </w:r>
      <w:r w:rsidR="000F61DC" w:rsidRPr="005E605D">
        <w:rPr>
          <w:rFonts w:eastAsia="Arial Unicode MS"/>
          <w:lang w:val="lt-LT"/>
          <w14:textOutline w14:w="0" w14:cap="flat" w14:cmpd="sng" w14:algn="ctr">
            <w14:noFill/>
            <w14:prstDash w14:val="solid"/>
            <w14:bevel/>
          </w14:textOutline>
        </w:rPr>
        <w:t xml:space="preserve">taip </w:t>
      </w:r>
      <w:r w:rsidR="002D799A" w:rsidRPr="005E605D">
        <w:rPr>
          <w:rFonts w:eastAsia="Arial Unicode MS"/>
          <w:lang w:val="lt-LT"/>
          <w14:textOutline w14:w="0" w14:cap="flat" w14:cmpd="sng" w14:algn="ctr">
            <w14:noFill/>
            <w14:prstDash w14:val="solid"/>
            <w14:bevel/>
          </w14:textOutline>
        </w:rPr>
        <w:t xml:space="preserve">siekė </w:t>
      </w:r>
      <w:r w:rsidR="000F61DC" w:rsidRPr="005E605D">
        <w:rPr>
          <w:rFonts w:eastAsia="Arial Unicode MS"/>
          <w:lang w:val="lt-LT"/>
          <w14:textOutline w14:w="0" w14:cap="flat" w14:cmpd="sng" w14:algn="ctr">
            <w14:noFill/>
            <w14:prstDash w14:val="solid"/>
            <w14:bevel/>
          </w14:textOutline>
        </w:rPr>
        <w:t xml:space="preserve">išvengti baudžiamosios atsakomybės, </w:t>
      </w:r>
      <w:r w:rsidR="002D799A" w:rsidRPr="005E605D">
        <w:rPr>
          <w:rFonts w:eastAsia="Arial Unicode MS"/>
          <w:lang w:val="lt-LT"/>
          <w14:textOutline w14:w="0" w14:cap="flat" w14:cmpd="sng" w14:algn="ctr">
            <w14:noFill/>
            <w14:prstDash w14:val="solid"/>
            <w14:bevel/>
          </w14:textOutline>
        </w:rPr>
        <w:t xml:space="preserve">suvokė </w:t>
      </w:r>
      <w:r w:rsidRPr="005E605D">
        <w:rPr>
          <w:rFonts w:eastAsia="Arial Unicode MS"/>
          <w:lang w:val="lt-LT"/>
          <w14:textOutline w14:w="0" w14:cap="flat" w14:cmpd="sng" w14:algn="ctr">
            <w14:noFill/>
            <w14:prstDash w14:val="solid"/>
            <w14:bevel/>
          </w14:textOutline>
        </w:rPr>
        <w:t>s</w:t>
      </w:r>
      <w:r w:rsidR="000F61DC" w:rsidRPr="005E605D">
        <w:rPr>
          <w:rFonts w:eastAsia="Arial Unicode MS"/>
          <w:lang w:val="lt-LT"/>
          <w14:textOutline w14:w="0" w14:cap="flat" w14:cmpd="sng" w14:algn="ctr">
            <w14:noFill/>
            <w14:prstDash w14:val="solid"/>
            <w14:bevel/>
          </w14:textOutline>
        </w:rPr>
        <w:t>avo daromos nusikalstamos veikos pobūdį ir norėjo taip veikti, t. y. veikė tyčia.</w:t>
      </w:r>
    </w:p>
    <w:p w14:paraId="653E5BF4" w14:textId="6C2EFE24" w:rsidR="008F1AEF" w:rsidRPr="005E605D" w:rsidRDefault="004517E6" w:rsidP="008F1AEF">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V</w:t>
      </w:r>
      <w:r w:rsidR="000F61DC" w:rsidRPr="005E605D">
        <w:rPr>
          <w:rFonts w:eastAsia="Arial Unicode MS"/>
          <w:lang w:val="lt-LT"/>
          <w14:textOutline w14:w="0" w14:cap="flat" w14:cmpd="sng" w14:algn="ctr">
            <w14:noFill/>
            <w14:prstDash w14:val="solid"/>
            <w14:bevel/>
          </w14:textOutline>
        </w:rPr>
        <w:t xml:space="preserve">iso proceso metu </w:t>
      </w:r>
      <w:bookmarkStart w:id="187" w:name="Buk_171"/>
      <w:r w:rsidR="00201C9B" w:rsidRPr="00201C9B">
        <w:rPr>
          <w:rFonts w:eastAsia="Arial Unicode MS"/>
          <w:lang w:val="lt-LT"/>
          <w14:textOutline w14:w="0" w14:cap="flat" w14:cmpd="sng" w14:algn="ctr">
            <w14:noFill/>
            <w14:prstDash w14:val="solid"/>
            <w14:bevel/>
          </w14:textOutline>
        </w:rPr>
        <w:t xml:space="preserve">A. M. </w:t>
      </w:r>
      <w:bookmarkEnd w:id="187"/>
      <w:r w:rsidR="000F61DC" w:rsidRPr="005E605D">
        <w:rPr>
          <w:rFonts w:eastAsia="Arial Unicode MS"/>
          <w:lang w:val="lt-LT"/>
          <w14:textOutline w14:w="0" w14:cap="flat" w14:cmpd="sng" w14:algn="ctr">
            <w14:noFill/>
            <w14:prstDash w14:val="solid"/>
            <w14:bevel/>
          </w14:textOutline>
        </w:rPr>
        <w:t xml:space="preserve">ir </w:t>
      </w:r>
      <w:bookmarkStart w:id="188" w:name="Buk_641"/>
      <w:r w:rsidR="00201C9B" w:rsidRPr="00201C9B">
        <w:rPr>
          <w:rFonts w:eastAsia="Arial Unicode MS"/>
          <w:lang w:val="lt-LT"/>
          <w14:textOutline w14:w="0" w14:cap="flat" w14:cmpd="sng" w14:algn="ctr">
            <w14:noFill/>
            <w14:prstDash w14:val="solid"/>
            <w14:bevel/>
          </w14:textOutline>
        </w:rPr>
        <w:t xml:space="preserve">R. P. </w:t>
      </w:r>
      <w:bookmarkEnd w:id="188"/>
      <w:r w:rsidR="000F61DC" w:rsidRPr="005E605D">
        <w:rPr>
          <w:rFonts w:eastAsia="Arial Unicode MS"/>
          <w:lang w:val="lt-LT"/>
          <w14:textOutline w14:w="0" w14:cap="flat" w14:cmpd="sng" w14:algn="ctr">
            <w14:noFill/>
            <w14:prstDash w14:val="solid"/>
            <w14:bevel/>
          </w14:textOutline>
        </w:rPr>
        <w:t xml:space="preserve">nebuvo įtariami padarę nusikalstamą veiką, </w:t>
      </w:r>
      <w:r w:rsidR="005A40A4" w:rsidRPr="005E605D">
        <w:rPr>
          <w:rFonts w:eastAsia="Arial Unicode MS"/>
          <w:lang w:val="lt-LT"/>
          <w14:textOutline w14:w="0" w14:cap="flat" w14:cmpd="sng" w14:algn="ctr">
            <w14:noFill/>
            <w14:prstDash w14:val="solid"/>
            <w14:bevel/>
          </w14:textOutline>
        </w:rPr>
        <w:t xml:space="preserve">veikdami </w:t>
      </w:r>
      <w:r w:rsidR="000F61DC" w:rsidRPr="005E605D">
        <w:rPr>
          <w:rFonts w:eastAsia="Arial Unicode MS"/>
          <w:lang w:val="lt-LT"/>
          <w14:textOutline w14:w="0" w14:cap="flat" w14:cmpd="sng" w14:algn="ctr">
            <w14:noFill/>
            <w14:prstDash w14:val="solid"/>
            <w14:bevel/>
          </w14:textOutline>
        </w:rPr>
        <w:t xml:space="preserve">kaip bendrininkai, todėl nėra pagrindo </w:t>
      </w:r>
      <w:bookmarkStart w:id="189" w:name="Buk_753"/>
      <w:r w:rsidR="00201C9B" w:rsidRPr="00201C9B">
        <w:rPr>
          <w:rFonts w:eastAsia="Arial Unicode MS"/>
          <w:lang w:val="lt-LT"/>
          <w14:textOutline w14:w="0" w14:cap="flat" w14:cmpd="sng" w14:algn="ctr">
            <w14:noFill/>
            <w14:prstDash w14:val="solid"/>
            <w14:bevel/>
          </w14:textOutline>
        </w:rPr>
        <w:t xml:space="preserve">R. P. </w:t>
      </w:r>
      <w:bookmarkEnd w:id="189"/>
      <w:r w:rsidR="000F61DC" w:rsidRPr="005E605D">
        <w:rPr>
          <w:rFonts w:eastAsia="Arial Unicode MS"/>
          <w:lang w:val="lt-LT"/>
          <w14:textOutline w14:w="0" w14:cap="flat" w14:cmpd="sng" w14:algn="ctr">
            <w14:noFill/>
            <w14:prstDash w14:val="solid"/>
            <w14:bevel/>
          </w14:textOutline>
        </w:rPr>
        <w:t xml:space="preserve">veiksmų, darant poveikį </w:t>
      </w:r>
      <w:r w:rsidR="005A40A4" w:rsidRPr="005E605D">
        <w:rPr>
          <w:rFonts w:eastAsia="Arial Unicode MS"/>
          <w:lang w:val="lt-LT"/>
          <w14:textOutline w14:w="0" w14:cap="flat" w14:cmpd="sng" w14:algn="ctr">
            <w14:noFill/>
            <w14:prstDash w14:val="solid"/>
            <w14:bevel/>
          </w14:textOutline>
        </w:rPr>
        <w:t xml:space="preserve">kaip </w:t>
      </w:r>
      <w:r w:rsidR="000F61DC" w:rsidRPr="005E605D">
        <w:rPr>
          <w:rFonts w:eastAsia="Arial Unicode MS"/>
          <w:lang w:val="lt-LT"/>
          <w14:textOutline w14:w="0" w14:cap="flat" w14:cmpd="sng" w14:algn="ctr">
            <w14:noFill/>
            <w14:prstDash w14:val="solid"/>
            <w14:bevel/>
          </w14:textOutline>
        </w:rPr>
        <w:t>liudytoju</w:t>
      </w:r>
      <w:r w:rsidR="005A40A4" w:rsidRPr="005E605D">
        <w:rPr>
          <w:rFonts w:eastAsia="Arial Unicode MS"/>
          <w:lang w:val="lt-LT"/>
          <w14:textOutline w14:w="0" w14:cap="flat" w14:cmpd="sng" w14:algn="ctr">
            <w14:noFill/>
            <w14:prstDash w14:val="solid"/>
            <w14:bevel/>
          </w14:textOutline>
        </w:rPr>
        <w:t>i</w:t>
      </w:r>
      <w:r w:rsidR="000F61DC" w:rsidRPr="005E605D">
        <w:rPr>
          <w:rFonts w:eastAsia="Arial Unicode MS"/>
          <w:lang w:val="lt-LT"/>
          <w14:textOutline w14:w="0" w14:cap="flat" w14:cmpd="sng" w14:algn="ctr">
            <w14:noFill/>
            <w14:prstDash w14:val="solid"/>
            <w14:bevel/>
          </w14:textOutline>
        </w:rPr>
        <w:t xml:space="preserve"> apklaustam </w:t>
      </w:r>
      <w:bookmarkStart w:id="190" w:name="Buk_233"/>
      <w:r w:rsidR="00201C9B" w:rsidRPr="00201C9B">
        <w:rPr>
          <w:rFonts w:eastAsia="Arial Unicode MS"/>
          <w:lang w:val="lt-LT"/>
          <w14:textOutline w14:w="0" w14:cap="flat" w14:cmpd="sng" w14:algn="ctr">
            <w14:noFill/>
            <w14:prstDash w14:val="solid"/>
            <w14:bevel/>
          </w14:textOutline>
        </w:rPr>
        <w:t>A. M.</w:t>
      </w:r>
      <w:bookmarkEnd w:id="190"/>
      <w:r w:rsidR="000F61DC" w:rsidRPr="005E605D">
        <w:rPr>
          <w:rFonts w:eastAsia="Arial Unicode MS"/>
          <w:lang w:val="lt-LT"/>
          <w14:textOutline w14:w="0" w14:cap="flat" w14:cmpd="sng" w14:algn="ctr">
            <w14:noFill/>
            <w14:prstDash w14:val="solid"/>
            <w14:bevel/>
          </w14:textOutline>
        </w:rPr>
        <w:t xml:space="preserve">, </w:t>
      </w:r>
      <w:r w:rsidR="005A40A4" w:rsidRPr="005E605D">
        <w:rPr>
          <w:rFonts w:eastAsia="Arial Unicode MS"/>
          <w:lang w:val="lt-LT"/>
          <w14:textOutline w14:w="0" w14:cap="flat" w14:cmpd="sng" w14:algn="ctr">
            <w14:noFill/>
            <w14:prstDash w14:val="solid"/>
            <w14:bevel/>
          </w14:textOutline>
        </w:rPr>
        <w:t xml:space="preserve">vertinti </w:t>
      </w:r>
      <w:r w:rsidR="000F61DC" w:rsidRPr="005E605D">
        <w:rPr>
          <w:rFonts w:eastAsia="Arial Unicode MS"/>
          <w:lang w:val="lt-LT"/>
          <w14:textOutline w14:w="0" w14:cap="flat" w14:cmpd="sng" w14:algn="ctr">
            <w14:noFill/>
            <w14:prstDash w14:val="solid"/>
            <w14:bevel/>
          </w14:textOutline>
        </w:rPr>
        <w:t xml:space="preserve">kaip įtariamųjų ir kaltinamųjų </w:t>
      </w:r>
      <w:r w:rsidR="005A40A4" w:rsidRPr="005E605D">
        <w:rPr>
          <w:rFonts w:eastAsia="Arial Unicode MS"/>
          <w:lang w:val="lt-LT"/>
          <w14:textOutline w14:w="0" w14:cap="flat" w14:cmpd="sng" w14:algn="ctr">
            <w14:noFill/>
            <w14:prstDash w14:val="solid"/>
            <w14:bevel/>
          </w14:textOutline>
        </w:rPr>
        <w:t xml:space="preserve">poveikį vieno </w:t>
      </w:r>
      <w:r w:rsidR="000F61DC" w:rsidRPr="005E605D">
        <w:rPr>
          <w:rFonts w:eastAsia="Arial Unicode MS"/>
          <w:lang w:val="lt-LT"/>
          <w14:textOutline w14:w="0" w14:cap="flat" w14:cmpd="sng" w14:algn="ctr">
            <w14:noFill/>
            <w14:prstDash w14:val="solid"/>
            <w14:bevel/>
          </w14:textOutline>
        </w:rPr>
        <w:t>kitam.</w:t>
      </w:r>
      <w:r w:rsidRPr="005E605D">
        <w:rPr>
          <w:rFonts w:eastAsia="Arial Unicode MS"/>
          <w:lang w:val="lt-LT"/>
          <w14:textOutline w14:w="0" w14:cap="flat" w14:cmpd="sng" w14:algn="ctr">
            <w14:noFill/>
            <w14:prstDash w14:val="solid"/>
            <w14:bevel/>
          </w14:textOutline>
        </w:rPr>
        <w:t xml:space="preserve"> Š</w:t>
      </w:r>
      <w:r w:rsidR="000F61DC" w:rsidRPr="005E605D">
        <w:rPr>
          <w:rFonts w:eastAsia="Arial Unicode MS"/>
          <w:lang w:val="lt-LT"/>
          <w14:textOutline w14:w="0" w14:cap="flat" w14:cmpd="sng" w14:algn="ctr">
            <w14:noFill/>
            <w14:prstDash w14:val="solid"/>
            <w14:bevel/>
          </w14:textOutline>
        </w:rPr>
        <w:t>iuo atveju aktuali ir BPK</w:t>
      </w:r>
      <w:r w:rsidR="00EC67A7">
        <w:rPr>
          <w:rFonts w:eastAsia="Arial Unicode MS"/>
          <w:lang w:val="lt-LT"/>
          <w14:textOutline w14:w="0" w14:cap="flat" w14:cmpd="sng" w14:algn="ctr">
            <w14:noFill/>
            <w14:prstDash w14:val="solid"/>
            <w14:bevel/>
          </w14:textOutline>
        </w:rPr>
        <w:t> </w:t>
      </w:r>
      <w:r w:rsidR="000F61DC" w:rsidRPr="005E605D">
        <w:rPr>
          <w:rFonts w:eastAsia="Arial Unicode MS"/>
          <w:lang w:val="lt-LT"/>
          <w14:textOutline w14:w="0" w14:cap="flat" w14:cmpd="sng" w14:algn="ctr">
            <w14:noFill/>
            <w14:prstDash w14:val="solid"/>
            <w14:bevel/>
          </w14:textOutline>
        </w:rPr>
        <w:t xml:space="preserve"> 21 straipsnio 4 dalies nuostata, jog įtariama</w:t>
      </w:r>
      <w:r w:rsidR="00EB4669" w:rsidRPr="005E605D">
        <w:rPr>
          <w:rFonts w:eastAsia="Arial Unicode MS"/>
          <w:lang w:val="lt-LT"/>
          <w14:textOutline w14:w="0" w14:cap="flat" w14:cmpd="sng" w14:algn="ctr">
            <w14:noFill/>
            <w14:prstDash w14:val="solid"/>
            <w14:bevel/>
          </w14:textOutline>
        </w:rPr>
        <w:t>s</w:t>
      </w:r>
      <w:r w:rsidR="000F61DC" w:rsidRPr="005E605D">
        <w:rPr>
          <w:rFonts w:eastAsia="Arial Unicode MS"/>
          <w:lang w:val="lt-LT"/>
          <w14:textOutline w14:w="0" w14:cap="flat" w14:cmpd="sng" w14:algn="ctr">
            <w14:noFill/>
            <w14:prstDash w14:val="solid"/>
            <w14:bevel/>
          </w14:textOutline>
        </w:rPr>
        <w:t xml:space="preserve">is turi teisę tylėti ir (ar) atsisakyti duoti parodymus tik apie savo paties galimai padarytą nusikalstamą veiką. Ši įstatymo nuostata rodo, </w:t>
      </w:r>
      <w:r w:rsidR="005A40A4" w:rsidRPr="005E605D">
        <w:rPr>
          <w:rFonts w:eastAsia="Arial Unicode MS"/>
          <w:lang w:val="lt-LT"/>
          <w14:textOutline w14:w="0" w14:cap="flat" w14:cmpd="sng" w14:algn="ctr">
            <w14:noFill/>
            <w14:prstDash w14:val="solid"/>
            <w14:bevel/>
          </w14:textOutline>
        </w:rPr>
        <w:t xml:space="preserve">kad </w:t>
      </w:r>
      <w:r w:rsidR="000F61DC" w:rsidRPr="005E605D">
        <w:rPr>
          <w:rFonts w:eastAsia="Arial Unicode MS"/>
          <w:lang w:val="lt-LT"/>
          <w14:textOutline w14:w="0" w14:cap="flat" w14:cmpd="sng" w14:algn="ctr">
            <w14:noFill/>
            <w14:prstDash w14:val="solid"/>
            <w14:bevel/>
          </w14:textOutline>
        </w:rPr>
        <w:t xml:space="preserve">įtariamojo teisė neliudyti nėra absoliuti, o apibrėžiama tik jam inkriminuojamo nusikaltimo ribomis. Tokia nuostata rodo, </w:t>
      </w:r>
      <w:r w:rsidR="005A40A4" w:rsidRPr="005E605D">
        <w:rPr>
          <w:rFonts w:eastAsia="Arial Unicode MS"/>
          <w:lang w:val="lt-LT"/>
          <w14:textOutline w14:w="0" w14:cap="flat" w14:cmpd="sng" w14:algn="ctr">
            <w14:noFill/>
            <w14:prstDash w14:val="solid"/>
            <w14:bevel/>
          </w14:textOutline>
        </w:rPr>
        <w:t xml:space="preserve">kad </w:t>
      </w:r>
      <w:r w:rsidR="000F61DC" w:rsidRPr="005E605D">
        <w:rPr>
          <w:rFonts w:eastAsia="Arial Unicode MS"/>
          <w:lang w:val="lt-LT"/>
          <w14:textOutline w14:w="0" w14:cap="flat" w14:cmpd="sng" w14:algn="ctr">
            <w14:noFill/>
            <w14:prstDash w14:val="solid"/>
            <w14:bevel/>
          </w14:textOutline>
        </w:rPr>
        <w:t>iš esmės kitų asmenų, kurių kaltinimai nėra tiesiogiai susiję</w:t>
      </w:r>
      <w:r w:rsidR="00163342" w:rsidRPr="005E605D">
        <w:rPr>
          <w:rFonts w:eastAsia="Arial Unicode MS"/>
          <w:lang w:val="lt-LT"/>
          <w14:textOutline w14:w="0" w14:cap="flat" w14:cmpd="sng" w14:algn="ctr">
            <w14:noFill/>
            <w14:prstDash w14:val="solid"/>
            <w14:bevel/>
          </w14:textOutline>
        </w:rPr>
        <w:t xml:space="preserve">, </w:t>
      </w:r>
      <w:r w:rsidR="000F61DC" w:rsidRPr="005E605D">
        <w:rPr>
          <w:rFonts w:eastAsia="Arial Unicode MS"/>
          <w:lang w:val="lt-LT"/>
          <w14:textOutline w14:w="0" w14:cap="flat" w14:cmpd="sng" w14:algn="ctr">
            <w14:noFill/>
            <w14:prstDash w14:val="solid"/>
            <w14:bevel/>
          </w14:textOutline>
        </w:rPr>
        <w:t>atžvilgiu net ir įtariamasis neįgyja teisės neduoti teisingų parodymų</w:t>
      </w:r>
      <w:r w:rsidR="00163342" w:rsidRPr="005E605D">
        <w:rPr>
          <w:rFonts w:eastAsia="Arial Unicode MS"/>
          <w:lang w:val="lt-LT"/>
          <w14:textOutline w14:w="0" w14:cap="flat" w14:cmpd="sng" w14:algn="ctr">
            <w14:noFill/>
            <w14:prstDash w14:val="solid"/>
            <w14:bevel/>
          </w14:textOutline>
        </w:rPr>
        <w:t xml:space="preserve">, </w:t>
      </w:r>
      <w:r w:rsidR="000F61DC" w:rsidRPr="005E605D">
        <w:rPr>
          <w:rFonts w:eastAsia="Arial Unicode MS"/>
          <w:lang w:val="lt-LT"/>
          <w14:textOutline w14:w="0" w14:cap="flat" w14:cmpd="sng" w14:algn="ctr">
            <w14:noFill/>
            <w14:prstDash w14:val="solid"/>
            <w14:bevel/>
          </w14:textOutline>
        </w:rPr>
        <w:t xml:space="preserve">išskyrus šeimos narius ar artimus giminaičius. Tai reiškia, kad </w:t>
      </w:r>
      <w:r w:rsidR="002D799A" w:rsidRPr="005E605D">
        <w:rPr>
          <w:rFonts w:eastAsia="Arial Unicode MS"/>
          <w:lang w:val="lt-LT"/>
          <w14:textOutline w14:w="0" w14:cap="flat" w14:cmpd="sng" w14:algn="ctr">
            <w14:noFill/>
            <w14:prstDash w14:val="solid"/>
            <w14:bevel/>
          </w14:textOutline>
        </w:rPr>
        <w:t xml:space="preserve">dėl </w:t>
      </w:r>
      <w:r w:rsidR="000F61DC" w:rsidRPr="005E605D">
        <w:rPr>
          <w:rFonts w:eastAsia="Arial Unicode MS"/>
          <w:lang w:val="lt-LT"/>
          <w14:textOutline w14:w="0" w14:cap="flat" w14:cmpd="sng" w14:algn="ctr">
            <w14:noFill/>
            <w14:prstDash w14:val="solid"/>
            <w14:bevel/>
          </w14:textOutline>
        </w:rPr>
        <w:t xml:space="preserve">nesusijusio įtarimo </w:t>
      </w:r>
      <w:r w:rsidR="002D799A" w:rsidRPr="005E605D">
        <w:rPr>
          <w:rFonts w:eastAsia="Arial Unicode MS"/>
          <w:lang w:val="lt-LT"/>
          <w14:textOutline w14:w="0" w14:cap="flat" w14:cmpd="sng" w14:algn="ctr">
            <w14:noFill/>
            <w14:prstDash w14:val="solid"/>
            <w14:bevel/>
          </w14:textOutline>
        </w:rPr>
        <w:t xml:space="preserve">dalies </w:t>
      </w:r>
      <w:r w:rsidR="000F61DC" w:rsidRPr="005E605D">
        <w:rPr>
          <w:rFonts w:eastAsia="Arial Unicode MS"/>
          <w:lang w:val="lt-LT"/>
          <w14:textOutline w14:w="0" w14:cap="flat" w14:cmpd="sng" w14:algn="ctr">
            <w14:noFill/>
            <w14:prstDash w14:val="solid"/>
            <w14:bevel/>
          </w14:textOutline>
        </w:rPr>
        <w:t>asmuo faktiškai atitinka ne įtariamojo, o liudytojo statusą</w:t>
      </w:r>
      <w:r w:rsidR="00A958F9" w:rsidRPr="005E605D">
        <w:rPr>
          <w:rFonts w:eastAsia="Arial Unicode MS"/>
          <w:lang w:val="lt-LT"/>
          <w14:textOutline w14:w="0" w14:cap="flat" w14:cmpd="sng" w14:algn="ctr">
            <w14:noFill/>
            <w14:prstDash w14:val="solid"/>
            <w14:bevel/>
          </w14:textOutline>
        </w:rPr>
        <w:t xml:space="preserve">, </w:t>
      </w:r>
      <w:r w:rsidR="002D799A" w:rsidRPr="005E605D">
        <w:rPr>
          <w:rFonts w:eastAsia="Arial Unicode MS"/>
          <w:lang w:val="lt-LT"/>
          <w14:textOutline w14:w="0" w14:cap="flat" w14:cmpd="sng" w14:algn="ctr">
            <w14:noFill/>
            <w14:prstDash w14:val="solid"/>
            <w14:bevel/>
          </w14:textOutline>
        </w:rPr>
        <w:t xml:space="preserve">o liudytojas </w:t>
      </w:r>
      <w:r w:rsidR="00A958F9" w:rsidRPr="005E605D">
        <w:rPr>
          <w:rFonts w:eastAsia="Arial Unicode MS"/>
          <w:lang w:val="lt-LT"/>
          <w14:textOutline w14:w="0" w14:cap="flat" w14:cmpd="sng" w14:algn="ctr">
            <w14:noFill/>
            <w14:prstDash w14:val="solid"/>
            <w14:bevel/>
          </w14:textOutline>
        </w:rPr>
        <w:t>į</w:t>
      </w:r>
      <w:r w:rsidR="000F61DC" w:rsidRPr="005E605D">
        <w:rPr>
          <w:rFonts w:eastAsia="Arial Unicode MS"/>
          <w:lang w:val="lt-LT"/>
          <w14:textOutline w14:w="0" w14:cap="flat" w14:cmpd="sng" w14:algn="ctr">
            <w14:noFill/>
            <w14:prstDash w14:val="solid"/>
            <w14:bevel/>
          </w14:textOutline>
        </w:rPr>
        <w:t>pareig</w:t>
      </w:r>
      <w:r w:rsidR="00A958F9" w:rsidRPr="005E605D">
        <w:rPr>
          <w:rFonts w:eastAsia="Arial Unicode MS"/>
          <w:lang w:val="lt-LT"/>
          <w14:textOutline w14:w="0" w14:cap="flat" w14:cmpd="sng" w14:algn="ctr">
            <w14:noFill/>
            <w14:prstDash w14:val="solid"/>
            <w14:bevel/>
          </w14:textOutline>
        </w:rPr>
        <w:t>otas</w:t>
      </w:r>
      <w:r w:rsidR="000F61DC" w:rsidRPr="005E605D">
        <w:rPr>
          <w:rFonts w:eastAsia="Arial Unicode MS"/>
          <w:lang w:val="lt-LT"/>
          <w14:textOutline w14:w="0" w14:cap="flat" w14:cmpd="sng" w14:algn="ctr">
            <w14:noFill/>
            <w14:prstDash w14:val="solid"/>
            <w14:bevel/>
          </w14:textOutline>
        </w:rPr>
        <w:t xml:space="preserve"> duoti teisingus parodymus apie kito asmens padarytą nusikalstamą veiką.</w:t>
      </w:r>
    </w:p>
    <w:p w14:paraId="66A701AE" w14:textId="731E5FE7" w:rsidR="004C0DF7" w:rsidRPr="005E605D" w:rsidRDefault="00AE0E06" w:rsidP="00FC0CFF">
      <w:pPr>
        <w:pStyle w:val="Sraopastraipa"/>
        <w:numPr>
          <w:ilvl w:val="0"/>
          <w:numId w:val="1"/>
        </w:numPr>
        <w:spacing w:after="120"/>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Kasaciniu skundu nuteistojo </w:t>
      </w:r>
      <w:bookmarkStart w:id="191" w:name="Buk_42"/>
      <w:r w:rsidR="00201C9B" w:rsidRPr="00201C9B">
        <w:rPr>
          <w:rFonts w:eastAsia="Arial Unicode MS"/>
          <w:lang w:val="lt-LT"/>
          <w14:textOutline w14:w="0" w14:cap="flat" w14:cmpd="sng" w14:algn="ctr">
            <w14:noFill/>
            <w14:prstDash w14:val="solid"/>
            <w14:bevel/>
          </w14:textOutline>
        </w:rPr>
        <w:t xml:space="preserve">A. M. </w:t>
      </w:r>
      <w:bookmarkEnd w:id="191"/>
      <w:r w:rsidRPr="005E605D">
        <w:rPr>
          <w:rFonts w:eastAsia="Arial Unicode MS"/>
          <w:lang w:val="lt-LT"/>
          <w14:textOutline w14:w="0" w14:cap="flat" w14:cmpd="sng" w14:algn="ctr">
            <w14:noFill/>
            <w14:prstDash w14:val="solid"/>
            <w14:bevel/>
          </w14:textOutline>
        </w:rPr>
        <w:t>gynėjas advokatas H. Mackevičius prašo</w:t>
      </w:r>
      <w:r w:rsidR="004C0DF7" w:rsidRPr="005E605D">
        <w:rPr>
          <w:rFonts w:eastAsia="Arial Unicode MS"/>
          <w:lang w:val="lt-LT"/>
          <w14:textOutline w14:w="0" w14:cap="flat" w14:cmpd="sng" w14:algn="ctr">
            <w14:noFill/>
            <w14:prstDash w14:val="solid"/>
            <w14:bevel/>
          </w14:textOutline>
        </w:rPr>
        <w:t xml:space="preserve"> panaikinti Klaipėdos apylinkės teismo 2022 m. spalio 28 d. nuosprendį ir Klaipėdos apygardos teismo</w:t>
      </w:r>
      <w:r w:rsidR="0071492C" w:rsidRPr="005E605D">
        <w:rPr>
          <w:rFonts w:eastAsia="Arial Unicode MS"/>
          <w:lang w:val="lt-LT"/>
          <w14:textOutline w14:w="0" w14:cap="flat" w14:cmpd="sng" w14:algn="ctr">
            <w14:noFill/>
            <w14:prstDash w14:val="solid"/>
            <w14:bevel/>
          </w14:textOutline>
        </w:rPr>
        <w:t xml:space="preserve"> </w:t>
      </w:r>
      <w:bookmarkStart w:id="192" w:name="_Hlk179886600"/>
      <w:r w:rsidR="0071492C" w:rsidRPr="005E605D">
        <w:rPr>
          <w:rFonts w:eastAsia="Arial Unicode MS"/>
          <w:lang w:val="lt-LT"/>
          <w14:textOutline w14:w="0" w14:cap="flat" w14:cmpd="sng" w14:algn="ctr">
            <w14:noFill/>
            <w14:prstDash w14:val="solid"/>
            <w14:bevel/>
          </w14:textOutline>
        </w:rPr>
        <w:t>Baudžiamųjų bylų skyriaus teisėjų kolegijos</w:t>
      </w:r>
      <w:r w:rsidR="004C0DF7" w:rsidRPr="005E605D">
        <w:rPr>
          <w:rFonts w:eastAsia="Arial Unicode MS"/>
          <w:lang w:val="lt-LT"/>
          <w14:textOutline w14:w="0" w14:cap="flat" w14:cmpd="sng" w14:algn="ctr">
            <w14:noFill/>
            <w14:prstDash w14:val="solid"/>
            <w14:bevel/>
          </w14:textOutline>
        </w:rPr>
        <w:t xml:space="preserve"> </w:t>
      </w:r>
      <w:bookmarkEnd w:id="192"/>
      <w:r w:rsidR="004C0DF7" w:rsidRPr="005E605D">
        <w:rPr>
          <w:rFonts w:eastAsia="Arial Unicode MS"/>
          <w:lang w:val="lt-LT"/>
          <w14:textOutline w14:w="0" w14:cap="flat" w14:cmpd="sng" w14:algn="ctr">
            <w14:noFill/>
            <w14:prstDash w14:val="solid"/>
            <w14:bevel/>
          </w14:textOutline>
        </w:rPr>
        <w:t xml:space="preserve">2024 m. vasario 1 d. nuosprendį ir bylą </w:t>
      </w:r>
      <w:bookmarkStart w:id="193" w:name="Buk_234"/>
      <w:r w:rsidR="00201C9B" w:rsidRPr="00201C9B">
        <w:rPr>
          <w:rFonts w:eastAsia="Arial Unicode MS"/>
          <w:lang w:val="lt-LT"/>
          <w14:textOutline w14:w="0" w14:cap="flat" w14:cmpd="sng" w14:algn="ctr">
            <w14:noFill/>
            <w14:prstDash w14:val="solid"/>
            <w14:bevel/>
          </w14:textOutline>
        </w:rPr>
        <w:t xml:space="preserve">A. M. </w:t>
      </w:r>
      <w:bookmarkEnd w:id="193"/>
      <w:r w:rsidR="004C0DF7" w:rsidRPr="005E605D">
        <w:rPr>
          <w:rFonts w:eastAsia="Arial Unicode MS"/>
          <w:lang w:val="lt-LT"/>
          <w14:textOutline w14:w="0" w14:cap="flat" w14:cmpd="sng" w14:algn="ctr">
            <w14:noFill/>
            <w14:prstDash w14:val="solid"/>
            <w14:bevel/>
          </w14:textOutline>
        </w:rPr>
        <w:t xml:space="preserve">nutraukti, kadangi nepadaryta veika, turinti nusikaltimo ar baudžiamojo nusižengimo požymių; arba panaikinti Klaipėdos apygardos teismo </w:t>
      </w:r>
      <w:r w:rsidR="0071492C" w:rsidRPr="005E605D">
        <w:rPr>
          <w:rFonts w:eastAsia="Arial Unicode MS"/>
          <w:lang w:val="lt-LT"/>
          <w14:textOutline w14:w="0" w14:cap="flat" w14:cmpd="sng" w14:algn="ctr">
            <w14:noFill/>
            <w14:prstDash w14:val="solid"/>
            <w14:bevel/>
          </w14:textOutline>
        </w:rPr>
        <w:t xml:space="preserve">Baudžiamųjų bylų skyriaus teisėjų kolegijos </w:t>
      </w:r>
      <w:r w:rsidR="004C0DF7" w:rsidRPr="005E605D">
        <w:rPr>
          <w:rFonts w:eastAsia="Arial Unicode MS"/>
          <w:lang w:val="lt-LT"/>
          <w14:textOutline w14:w="0" w14:cap="flat" w14:cmpd="sng" w14:algn="ctr">
            <w14:noFill/>
            <w14:prstDash w14:val="solid"/>
            <w14:bevel/>
          </w14:textOutline>
        </w:rPr>
        <w:t>2024 m. vasario 1 d. nuosprendį ir perduoti bylą iš naujo nagrinėti apeliacine tvarka.</w:t>
      </w:r>
      <w:r w:rsidR="004C0DF7" w:rsidRPr="005E605D">
        <w:rPr>
          <w:lang w:val="lt-LT"/>
        </w:rPr>
        <w:t xml:space="preserve"> </w:t>
      </w:r>
      <w:r w:rsidR="004C0DF7" w:rsidRPr="005E605D">
        <w:rPr>
          <w:rFonts w:eastAsia="Arial Unicode MS"/>
          <w:lang w:val="lt-LT"/>
          <w14:textOutline w14:w="0" w14:cap="flat" w14:cmpd="sng" w14:algn="ctr">
            <w14:noFill/>
            <w14:prstDash w14:val="solid"/>
            <w14:bevel/>
          </w14:textOutline>
        </w:rPr>
        <w:t>Kasatorius skunde nurodo:</w:t>
      </w:r>
    </w:p>
    <w:p w14:paraId="23E057E2" w14:textId="61D8976C" w:rsidR="00A11E22" w:rsidRPr="005E605D" w:rsidRDefault="00D336B0" w:rsidP="00FC0CFF">
      <w:pPr>
        <w:pStyle w:val="Sraopastraipa"/>
        <w:numPr>
          <w:ilvl w:val="1"/>
          <w:numId w:val="1"/>
        </w:numPr>
        <w:spacing w:after="120"/>
        <w:ind w:left="788" w:hanging="431"/>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Pirmos</w:t>
      </w:r>
      <w:r w:rsidR="005A40A4" w:rsidRPr="005E605D">
        <w:rPr>
          <w:rFonts w:eastAsia="Arial Unicode MS"/>
          <w:lang w:val="lt-LT"/>
          <w14:textOutline w14:w="0" w14:cap="flat" w14:cmpd="sng" w14:algn="ctr">
            <w14:noFill/>
            <w14:prstDash w14:val="solid"/>
            <w14:bevel/>
          </w14:textOutline>
        </w:rPr>
        <w:t>ios</w:t>
      </w:r>
      <w:r w:rsidRPr="005E605D">
        <w:rPr>
          <w:rFonts w:eastAsia="Arial Unicode MS"/>
          <w:lang w:val="lt-LT"/>
          <w14:textOutline w14:w="0" w14:cap="flat" w14:cmpd="sng" w14:algn="ctr">
            <w14:noFill/>
            <w14:prstDash w14:val="solid"/>
            <w14:bevel/>
          </w14:textOutline>
        </w:rPr>
        <w:t xml:space="preserve"> instancijos teismo 2022 m. spalio 28 d. ir apeliacinės instancijos teismo 2024 m. vasario 1 d. nuosprendžiai yra priimti netinkamai pritaikius</w:t>
      </w:r>
      <w:r w:rsidR="00F41AC0" w:rsidRPr="005E605D">
        <w:rPr>
          <w:rFonts w:eastAsia="Arial Unicode MS"/>
          <w:lang w:val="lt-LT"/>
          <w14:textOutline w14:w="0" w14:cap="flat" w14:cmpd="sng" w14:algn="ctr">
            <w14:noFill/>
            <w14:prstDash w14:val="solid"/>
            <w14:bevel/>
          </w14:textOutline>
        </w:rPr>
        <w:t xml:space="preserve"> BK 149 straipsnio 1 dalį</w:t>
      </w:r>
      <w:r w:rsidR="00681388" w:rsidRPr="005E605D">
        <w:rPr>
          <w:rFonts w:eastAsia="Arial Unicode MS"/>
          <w:lang w:val="lt-LT"/>
          <w14:textOutline w14:w="0" w14:cap="flat" w14:cmpd="sng" w14:algn="ctr">
            <w14:noFill/>
            <w14:prstDash w14:val="solid"/>
            <w14:bevel/>
          </w14:textOutline>
        </w:rPr>
        <w:t>.</w:t>
      </w:r>
      <w:r w:rsidR="00F77332" w:rsidRPr="005E605D">
        <w:rPr>
          <w:lang w:val="lt-LT"/>
        </w:rPr>
        <w:t xml:space="preserve"> </w:t>
      </w:r>
      <w:r w:rsidR="00681388" w:rsidRPr="005E605D">
        <w:rPr>
          <w:rFonts w:eastAsia="Arial Unicode MS"/>
          <w:lang w:val="lt-LT"/>
          <w14:textOutline w14:w="0" w14:cap="flat" w14:cmpd="sng" w14:algn="ctr">
            <w14:noFill/>
            <w14:prstDash w14:val="solid"/>
            <w14:bevel/>
          </w14:textOutline>
        </w:rPr>
        <w:t xml:space="preserve">Teismai </w:t>
      </w:r>
      <w:r w:rsidR="00F77332" w:rsidRPr="005E605D">
        <w:rPr>
          <w:rFonts w:eastAsia="Arial Unicode MS"/>
          <w:lang w:val="lt-LT"/>
          <w14:textOutline w14:w="0" w14:cap="flat" w14:cmpd="sng" w14:algn="ctr">
            <w14:noFill/>
            <w14:prstDash w14:val="solid"/>
            <w14:bevel/>
          </w14:textOutline>
        </w:rPr>
        <w:t>nesilaikė</w:t>
      </w:r>
      <w:r w:rsidR="001F6BE8" w:rsidRPr="005E605D">
        <w:rPr>
          <w:rFonts w:eastAsia="Arial Unicode MS"/>
          <w:lang w:val="lt-LT"/>
          <w14:textOutline w14:w="0" w14:cap="flat" w14:cmpd="sng" w14:algn="ctr">
            <w14:noFill/>
            <w14:prstDash w14:val="solid"/>
            <w14:bevel/>
          </w14:textOutline>
        </w:rPr>
        <w:t xml:space="preserve"> BPK 305 straipsnio 1</w:t>
      </w:r>
      <w:r w:rsidR="00C50748" w:rsidRPr="005E605D">
        <w:rPr>
          <w:rFonts w:eastAsia="Arial Unicode MS"/>
          <w:lang w:val="lt-LT"/>
          <w14:textOutline w14:w="0" w14:cap="flat" w14:cmpd="sng" w14:algn="ctr">
            <w14:noFill/>
            <w14:prstDash w14:val="solid"/>
            <w14:bevel/>
          </w14:textOutline>
        </w:rPr>
        <w:t xml:space="preserve"> dalies 1 ir 2 punktų,</w:t>
      </w:r>
      <w:r w:rsidR="00F77332" w:rsidRPr="005E605D">
        <w:rPr>
          <w:rFonts w:eastAsia="Arial Unicode MS"/>
          <w:lang w:val="lt-LT"/>
          <w14:textOutline w14:w="0" w14:cap="flat" w14:cmpd="sng" w14:algn="ctr">
            <w14:noFill/>
            <w14:prstDash w14:val="solid"/>
            <w14:bevel/>
          </w14:textOutline>
        </w:rPr>
        <w:t xml:space="preserve"> įrodymų vertinimo taisyklių</w:t>
      </w:r>
      <w:r w:rsidR="00BB24EB" w:rsidRPr="005E605D">
        <w:rPr>
          <w:rFonts w:eastAsia="Arial Unicode MS"/>
          <w:lang w:val="lt-LT"/>
          <w14:textOutline w14:w="0" w14:cap="flat" w14:cmpd="sng" w14:algn="ctr">
            <w14:noFill/>
            <w14:prstDash w14:val="solid"/>
            <w14:bevel/>
          </w14:textOutline>
        </w:rPr>
        <w:t>.</w:t>
      </w:r>
      <w:r w:rsidR="00E00375" w:rsidRPr="005E605D">
        <w:rPr>
          <w:rFonts w:eastAsia="Arial Unicode MS"/>
          <w:lang w:val="lt-LT"/>
          <w14:textOutline w14:w="0" w14:cap="flat" w14:cmpd="sng" w14:algn="ctr">
            <w14:noFill/>
            <w14:prstDash w14:val="solid"/>
            <w14:bevel/>
          </w14:textOutline>
        </w:rPr>
        <w:t xml:space="preserve"> </w:t>
      </w:r>
      <w:r w:rsidR="00BB24EB" w:rsidRPr="005E605D">
        <w:rPr>
          <w:rFonts w:eastAsia="Arial Unicode MS"/>
          <w:lang w:val="lt-LT"/>
          <w14:textOutline w14:w="0" w14:cap="flat" w14:cmpd="sng" w14:algn="ctr">
            <w14:noFill/>
            <w14:prstDash w14:val="solid"/>
            <w14:bevel/>
          </w14:textOutline>
        </w:rPr>
        <w:t xml:space="preserve">Pirmosios </w:t>
      </w:r>
      <w:r w:rsidR="00E00375" w:rsidRPr="005E605D">
        <w:rPr>
          <w:rFonts w:eastAsia="Arial Unicode MS"/>
          <w:lang w:val="lt-LT"/>
          <w14:textOutline w14:w="0" w14:cap="flat" w14:cmpd="sng" w14:algn="ctr">
            <w14:noFill/>
            <w14:prstDash w14:val="solid"/>
            <w14:bevel/>
          </w14:textOutline>
        </w:rPr>
        <w:t>instancijos teismas padarė esminių klaidų dėl įrodymų turinio</w:t>
      </w:r>
      <w:r w:rsidR="00F77332" w:rsidRPr="005E605D">
        <w:rPr>
          <w:rFonts w:eastAsia="Arial Unicode MS"/>
          <w:lang w:val="lt-LT"/>
          <w14:textOutline w14:w="0" w14:cap="flat" w14:cmpd="sng" w14:algn="ctr">
            <w14:noFill/>
            <w14:prstDash w14:val="solid"/>
            <w14:bevel/>
          </w14:textOutline>
        </w:rPr>
        <w:t xml:space="preserve">, </w:t>
      </w:r>
      <w:r w:rsidR="00E00375" w:rsidRPr="005E605D">
        <w:rPr>
          <w:rFonts w:eastAsia="Arial Unicode MS"/>
          <w:lang w:val="lt-LT"/>
          <w14:textOutline w14:w="0" w14:cap="flat" w14:cmpd="sng" w14:algn="ctr">
            <w14:noFill/>
            <w14:prstDash w14:val="solid"/>
            <w14:bevel/>
          </w14:textOutline>
        </w:rPr>
        <w:t xml:space="preserve">neišdėstė argumentų, kuriais būtų patvirtinamas byloje esančių įrodymų ryšys su </w:t>
      </w:r>
      <w:bookmarkStart w:id="194" w:name="Buk_235"/>
      <w:r w:rsidR="00201C9B" w:rsidRPr="00201C9B">
        <w:rPr>
          <w:rFonts w:eastAsia="Arial Unicode MS"/>
          <w:lang w:val="lt-LT"/>
          <w14:textOutline w14:w="0" w14:cap="flat" w14:cmpd="sng" w14:algn="ctr">
            <w14:noFill/>
            <w14:prstDash w14:val="solid"/>
            <w14:bevel/>
          </w14:textOutline>
        </w:rPr>
        <w:t xml:space="preserve">A. M. </w:t>
      </w:r>
      <w:bookmarkEnd w:id="194"/>
      <w:r w:rsidR="00E00375" w:rsidRPr="005E605D">
        <w:rPr>
          <w:rFonts w:eastAsia="Arial Unicode MS"/>
          <w:lang w:val="lt-LT"/>
          <w14:textOutline w14:w="0" w14:cap="flat" w14:cmpd="sng" w14:algn="ctr">
            <w14:noFill/>
            <w14:prstDash w14:val="solid"/>
            <w14:bevel/>
          </w14:textOutline>
        </w:rPr>
        <w:t xml:space="preserve">pareikštais kaltinimais, vadovavosi </w:t>
      </w:r>
      <w:proofErr w:type="spellStart"/>
      <w:r w:rsidR="00E00375" w:rsidRPr="005E605D">
        <w:rPr>
          <w:rFonts w:eastAsia="Arial Unicode MS"/>
          <w:lang w:val="lt-LT"/>
          <w14:textOutline w14:w="0" w14:cap="flat" w14:cmpd="sng" w14:algn="ctr">
            <w14:noFill/>
            <w14:prstDash w14:val="solid"/>
            <w14:bevel/>
          </w14:textOutline>
        </w:rPr>
        <w:t>sąsajumo</w:t>
      </w:r>
      <w:proofErr w:type="spellEnd"/>
      <w:r w:rsidR="00E00375" w:rsidRPr="005E605D">
        <w:rPr>
          <w:rFonts w:eastAsia="Arial Unicode MS"/>
          <w:lang w:val="lt-LT"/>
          <w14:textOutline w14:w="0" w14:cap="flat" w14:cmpd="sng" w14:algn="ctr">
            <w14:noFill/>
            <w14:prstDash w14:val="solid"/>
            <w14:bevel/>
          </w14:textOutline>
        </w:rPr>
        <w:t xml:space="preserve"> reikalavimų neatitinkančiais įrodymais</w:t>
      </w:r>
      <w:r w:rsidR="005A40A4" w:rsidRPr="005E605D">
        <w:rPr>
          <w:rFonts w:eastAsia="Arial Unicode MS"/>
          <w:lang w:val="lt-LT"/>
          <w14:textOutline w14:w="0" w14:cap="flat" w14:cmpd="sng" w14:algn="ctr">
            <w14:noFill/>
            <w14:prstDash w14:val="solid"/>
            <w14:bevel/>
          </w14:textOutline>
        </w:rPr>
        <w:t>.</w:t>
      </w:r>
      <w:r w:rsidR="00E00375" w:rsidRPr="005E605D">
        <w:rPr>
          <w:rFonts w:eastAsia="Arial Unicode MS"/>
          <w:lang w:val="lt-LT"/>
          <w14:textOutline w14:w="0" w14:cap="flat" w14:cmpd="sng" w14:algn="ctr">
            <w14:noFill/>
            <w14:prstDash w14:val="solid"/>
            <w14:bevel/>
          </w14:textOutline>
        </w:rPr>
        <w:t xml:space="preserve"> </w:t>
      </w:r>
      <w:r w:rsidR="005A40A4" w:rsidRPr="005E605D">
        <w:rPr>
          <w:rFonts w:eastAsia="Arial Unicode MS"/>
          <w:lang w:val="lt-LT"/>
          <w14:textOutline w14:w="0" w14:cap="flat" w14:cmpd="sng" w14:algn="ctr">
            <w14:noFill/>
            <w14:prstDash w14:val="solid"/>
            <w14:bevel/>
          </w14:textOutline>
        </w:rPr>
        <w:t xml:space="preserve">Abiejų </w:t>
      </w:r>
      <w:r w:rsidR="00E00375" w:rsidRPr="005E605D">
        <w:rPr>
          <w:rFonts w:eastAsia="Arial Unicode MS"/>
          <w:lang w:val="lt-LT"/>
          <w14:textOutline w14:w="0" w14:cap="flat" w14:cmpd="sng" w14:algn="ctr">
            <w14:noFill/>
            <w14:prstDash w14:val="solid"/>
            <w14:bevel/>
          </w14:textOutline>
        </w:rPr>
        <w:t xml:space="preserve">instancijų teismai </w:t>
      </w:r>
      <w:r w:rsidR="00F77332" w:rsidRPr="005E605D">
        <w:rPr>
          <w:rFonts w:eastAsia="Arial Unicode MS"/>
          <w:lang w:val="lt-LT"/>
          <w14:textOutline w14:w="0" w14:cap="flat" w14:cmpd="sng" w14:algn="ctr">
            <w14:noFill/>
            <w14:prstDash w14:val="solid"/>
            <w14:bevel/>
          </w14:textOutline>
        </w:rPr>
        <w:t xml:space="preserve">nepagrįstai </w:t>
      </w:r>
      <w:r w:rsidR="005A40A4" w:rsidRPr="005E605D">
        <w:rPr>
          <w:rFonts w:eastAsia="Arial Unicode MS"/>
          <w:lang w:val="lt-LT"/>
          <w14:textOutline w14:w="0" w14:cap="flat" w14:cmpd="sng" w14:algn="ctr">
            <w14:noFill/>
            <w14:prstDash w14:val="solid"/>
            <w14:bevel/>
          </w14:textOutline>
        </w:rPr>
        <w:t>nu</w:t>
      </w:r>
      <w:r w:rsidR="00F77332" w:rsidRPr="005E605D">
        <w:rPr>
          <w:rFonts w:eastAsia="Arial Unicode MS"/>
          <w:lang w:val="lt-LT"/>
          <w14:textOutline w14:w="0" w14:cap="flat" w14:cmpd="sng" w14:algn="ctr">
            <w14:noFill/>
            <w14:prstDash w14:val="solid"/>
            <w14:bevel/>
          </w14:textOutline>
        </w:rPr>
        <w:t>sprendė, kad</w:t>
      </w:r>
      <w:r w:rsidR="00F77332" w:rsidRPr="005E605D">
        <w:rPr>
          <w:lang w:val="lt-LT"/>
        </w:rPr>
        <w:t xml:space="preserve"> </w:t>
      </w:r>
      <w:r w:rsidR="00F77332" w:rsidRPr="005E605D">
        <w:rPr>
          <w:rFonts w:eastAsia="Arial Unicode MS"/>
          <w:lang w:val="lt-LT"/>
          <w14:textOutline w14:w="0" w14:cap="flat" w14:cmpd="sng" w14:algn="ctr">
            <w14:noFill/>
            <w14:prstDash w14:val="solid"/>
            <w14:bevel/>
          </w14:textOutline>
        </w:rPr>
        <w:t xml:space="preserve">nuteistojo </w:t>
      </w:r>
      <w:bookmarkStart w:id="195" w:name="Buk_43"/>
      <w:r w:rsidR="00201C9B" w:rsidRPr="00201C9B">
        <w:rPr>
          <w:rFonts w:eastAsia="Arial Unicode MS"/>
          <w:lang w:val="lt-LT"/>
          <w14:textOutline w14:w="0" w14:cap="flat" w14:cmpd="sng" w14:algn="ctr">
            <w14:noFill/>
            <w14:prstDash w14:val="solid"/>
            <w14:bevel/>
          </w14:textOutline>
        </w:rPr>
        <w:t xml:space="preserve">A. M. </w:t>
      </w:r>
      <w:bookmarkEnd w:id="195"/>
      <w:r w:rsidR="00F77332" w:rsidRPr="005E605D">
        <w:rPr>
          <w:rFonts w:eastAsia="Arial Unicode MS"/>
          <w:lang w:val="lt-LT"/>
          <w14:textOutline w14:w="0" w14:cap="flat" w14:cmpd="sng" w14:algn="ctr">
            <w14:noFill/>
            <w14:prstDash w14:val="solid"/>
            <w14:bevel/>
          </w14:textOutline>
        </w:rPr>
        <w:t>kaltę pagrindžiantys įrodymai surinkti nepažeidžiant įstatymų reikalavimų, jų pakanka</w:t>
      </w:r>
      <w:r w:rsidR="005A40A4" w:rsidRPr="005E605D">
        <w:rPr>
          <w:rFonts w:eastAsia="Arial Unicode MS"/>
          <w:lang w:val="lt-LT"/>
          <w14:textOutline w14:w="0" w14:cap="flat" w14:cmpd="sng" w14:algn="ctr">
            <w14:noFill/>
            <w14:prstDash w14:val="solid"/>
            <w14:bevel/>
          </w14:textOutline>
        </w:rPr>
        <w:t>, kad</w:t>
      </w:r>
      <w:r w:rsidR="00F77332" w:rsidRPr="005E605D">
        <w:rPr>
          <w:rFonts w:eastAsia="Arial Unicode MS"/>
          <w:lang w:val="lt-LT"/>
          <w14:textOutline w14:w="0" w14:cap="flat" w14:cmpd="sng" w14:algn="ctr">
            <w14:noFill/>
            <w14:prstDash w14:val="solid"/>
            <w14:bevel/>
          </w14:textOutline>
        </w:rPr>
        <w:t xml:space="preserve"> </w:t>
      </w:r>
      <w:bookmarkStart w:id="196" w:name="Buk_172"/>
      <w:r w:rsidR="00201C9B" w:rsidRPr="00201C9B">
        <w:rPr>
          <w:rFonts w:eastAsia="Arial Unicode MS"/>
          <w:lang w:val="lt-LT"/>
          <w14:textOutline w14:w="0" w14:cap="flat" w14:cmpd="sng" w14:algn="ctr">
            <w14:noFill/>
            <w14:prstDash w14:val="solid"/>
            <w14:bevel/>
          </w14:textOutline>
        </w:rPr>
        <w:t xml:space="preserve">A. M. </w:t>
      </w:r>
      <w:bookmarkEnd w:id="196"/>
      <w:r w:rsidR="005A40A4" w:rsidRPr="005E605D">
        <w:rPr>
          <w:rFonts w:eastAsia="Arial Unicode MS"/>
          <w:lang w:val="lt-LT"/>
          <w14:textOutline w14:w="0" w14:cap="flat" w14:cmpd="sng" w14:algn="ctr">
            <w14:noFill/>
            <w14:prstDash w14:val="solid"/>
            <w14:bevel/>
          </w14:textOutline>
        </w:rPr>
        <w:t>būtų pripažintas padar</w:t>
      </w:r>
      <w:r w:rsidR="009D2F64" w:rsidRPr="005E605D">
        <w:rPr>
          <w:rFonts w:eastAsia="Arial Unicode MS"/>
          <w:lang w:val="lt-LT"/>
          <w14:textOutline w14:w="0" w14:cap="flat" w14:cmpd="sng" w14:algn="ctr">
            <w14:noFill/>
            <w14:prstDash w14:val="solid"/>
            <w14:bevel/>
          </w14:textOutline>
        </w:rPr>
        <w:t>iusiu</w:t>
      </w:r>
      <w:r w:rsidR="005A40A4" w:rsidRPr="005E605D">
        <w:rPr>
          <w:rFonts w:eastAsia="Arial Unicode MS"/>
          <w:lang w:val="lt-LT"/>
          <w14:textOutline w14:w="0" w14:cap="flat" w14:cmpd="sng" w14:algn="ctr">
            <w14:noFill/>
            <w14:prstDash w14:val="solid"/>
            <w14:bevel/>
          </w14:textOutline>
        </w:rPr>
        <w:t xml:space="preserve"> </w:t>
      </w:r>
      <w:r w:rsidR="00F77332" w:rsidRPr="005E605D">
        <w:rPr>
          <w:rFonts w:eastAsia="Arial Unicode MS"/>
          <w:lang w:val="lt-LT"/>
          <w14:textOutline w14:w="0" w14:cap="flat" w14:cmpd="sng" w14:algn="ctr">
            <w14:noFill/>
            <w14:prstDash w14:val="solid"/>
            <w14:bevel/>
          </w14:textOutline>
        </w:rPr>
        <w:t>jam inkriminuotą nusikalstamą veiką</w:t>
      </w:r>
      <w:r w:rsidR="005A40A4" w:rsidRPr="005E605D">
        <w:rPr>
          <w:rFonts w:eastAsia="Arial Unicode MS"/>
          <w:lang w:val="lt-LT"/>
          <w14:textOutline w14:w="0" w14:cap="flat" w14:cmpd="sng" w14:algn="ctr">
            <w14:noFill/>
            <w14:prstDash w14:val="solid"/>
            <w14:bevel/>
          </w14:textOutline>
        </w:rPr>
        <w:t>.</w:t>
      </w:r>
      <w:r w:rsidR="00F77332" w:rsidRPr="005E605D">
        <w:rPr>
          <w:rFonts w:eastAsia="Arial Unicode MS"/>
          <w:lang w:val="lt-LT"/>
          <w14:textOutline w14:w="0" w14:cap="flat" w14:cmpd="sng" w14:algn="ctr">
            <w14:noFill/>
            <w14:prstDash w14:val="solid"/>
            <w14:bevel/>
          </w14:textOutline>
        </w:rPr>
        <w:t xml:space="preserve"> </w:t>
      </w:r>
      <w:r w:rsidR="005A40A4" w:rsidRPr="005E605D">
        <w:rPr>
          <w:rFonts w:eastAsia="Arial Unicode MS"/>
          <w:lang w:val="lt-LT"/>
          <w14:textOutline w14:w="0" w14:cap="flat" w14:cmpd="sng" w14:algn="ctr">
            <w14:noFill/>
            <w14:prstDash w14:val="solid"/>
            <w14:bevel/>
          </w14:textOutline>
        </w:rPr>
        <w:t xml:space="preserve">Nuosprendžius </w:t>
      </w:r>
      <w:r w:rsidR="00F77332" w:rsidRPr="005E605D">
        <w:rPr>
          <w:rFonts w:eastAsia="Arial Unicode MS"/>
          <w:lang w:val="lt-LT"/>
          <w14:textOutline w14:w="0" w14:cap="flat" w14:cmpd="sng" w14:algn="ctr">
            <w14:noFill/>
            <w14:prstDash w14:val="solid"/>
            <w14:bevel/>
          </w14:textOutline>
        </w:rPr>
        <w:t xml:space="preserve">teismai grindė prielaidomis, abejones traktavo ne </w:t>
      </w:r>
      <w:bookmarkStart w:id="197" w:name="Buk_44"/>
      <w:r w:rsidR="00201C9B" w:rsidRPr="00201C9B">
        <w:rPr>
          <w:rFonts w:eastAsia="Arial Unicode MS"/>
          <w:lang w:val="lt-LT"/>
          <w14:textOutline w14:w="0" w14:cap="flat" w14:cmpd="sng" w14:algn="ctr">
            <w14:noFill/>
            <w14:prstDash w14:val="solid"/>
            <w14:bevel/>
          </w14:textOutline>
        </w:rPr>
        <w:t xml:space="preserve">A. M. </w:t>
      </w:r>
      <w:bookmarkEnd w:id="197"/>
      <w:r w:rsidR="00F77332" w:rsidRPr="005E605D">
        <w:rPr>
          <w:rFonts w:eastAsia="Arial Unicode MS"/>
          <w:lang w:val="lt-LT"/>
          <w14:textOutline w14:w="0" w14:cap="flat" w14:cmpd="sng" w14:algn="ctr">
            <w14:noFill/>
            <w14:prstDash w14:val="solid"/>
            <w14:bevel/>
          </w14:textOutline>
        </w:rPr>
        <w:t>naudai. Be to,</w:t>
      </w:r>
      <w:r w:rsidRPr="005E605D">
        <w:rPr>
          <w:rFonts w:eastAsia="Arial Unicode MS"/>
          <w:lang w:val="lt-LT"/>
          <w14:textOutline w14:w="0" w14:cap="flat" w14:cmpd="sng" w14:algn="ctr">
            <w14:noFill/>
            <w14:prstDash w14:val="solid"/>
            <w14:bevel/>
          </w14:textOutline>
        </w:rPr>
        <w:t xml:space="preserve"> apeliacinės instancijos teism</w:t>
      </w:r>
      <w:r w:rsidR="00546C63" w:rsidRPr="005E605D">
        <w:rPr>
          <w:rFonts w:eastAsia="Arial Unicode MS"/>
          <w:lang w:val="lt-LT"/>
          <w14:textOutline w14:w="0" w14:cap="flat" w14:cmpd="sng" w14:algn="ctr">
            <w14:noFill/>
            <w14:prstDash w14:val="solid"/>
            <w14:bevel/>
          </w14:textOutline>
        </w:rPr>
        <w:t>as</w:t>
      </w:r>
      <w:r w:rsidRPr="005E605D">
        <w:rPr>
          <w:rFonts w:eastAsia="Arial Unicode MS"/>
          <w:lang w:val="lt-LT"/>
          <w14:textOutline w14:w="0" w14:cap="flat" w14:cmpd="sng" w14:algn="ctr">
            <w14:noFill/>
            <w14:prstDash w14:val="solid"/>
            <w14:bevel/>
          </w14:textOutline>
        </w:rPr>
        <w:t xml:space="preserve"> neištais</w:t>
      </w:r>
      <w:r w:rsidR="00546C63" w:rsidRPr="005E605D">
        <w:rPr>
          <w:rFonts w:eastAsia="Arial Unicode MS"/>
          <w:lang w:val="lt-LT"/>
          <w14:textOutline w14:w="0" w14:cap="flat" w14:cmpd="sng" w14:algn="ctr">
            <w14:noFill/>
            <w14:prstDash w14:val="solid"/>
            <w14:bevel/>
          </w14:textOutline>
        </w:rPr>
        <w:t>ė</w:t>
      </w:r>
      <w:r w:rsidRPr="005E605D">
        <w:rPr>
          <w:rFonts w:eastAsia="Arial Unicode MS"/>
          <w:lang w:val="lt-LT"/>
          <w14:textOutline w14:w="0" w14:cap="flat" w14:cmpd="sng" w14:algn="ctr">
            <w14:noFill/>
            <w14:prstDash w14:val="solid"/>
            <w14:bevel/>
          </w14:textOutline>
        </w:rPr>
        <w:t xml:space="preserve"> baudžiamojo proceso įstatym</w:t>
      </w:r>
      <w:r w:rsidR="005A40A4" w:rsidRPr="005E605D">
        <w:rPr>
          <w:rFonts w:eastAsia="Arial Unicode MS"/>
          <w:lang w:val="lt-LT"/>
          <w14:textOutline w14:w="0" w14:cap="flat" w14:cmpd="sng" w14:algn="ctr">
            <w14:noFill/>
            <w14:prstDash w14:val="solid"/>
            <w14:bevel/>
          </w14:textOutline>
        </w:rPr>
        <w:t>o</w:t>
      </w:r>
      <w:r w:rsidRPr="005E605D">
        <w:rPr>
          <w:rFonts w:eastAsia="Arial Unicode MS"/>
          <w:lang w:val="lt-LT"/>
          <w14:textOutline w14:w="0" w14:cap="flat" w14:cmpd="sng" w14:algn="ctr">
            <w14:noFill/>
            <w14:prstDash w14:val="solid"/>
            <w14:bevel/>
          </w14:textOutline>
        </w:rPr>
        <w:t xml:space="preserve"> pažeidimų, padarytų pirmosios instancijos teismo</w:t>
      </w:r>
      <w:r w:rsidR="005A40A4" w:rsidRPr="005E605D">
        <w:rPr>
          <w:rFonts w:eastAsia="Arial Unicode MS"/>
          <w:lang w:val="lt-LT"/>
          <w14:textOutline w14:w="0" w14:cap="flat" w14:cmpd="sng" w14:algn="ctr">
            <w14:noFill/>
            <w14:prstDash w14:val="solid"/>
            <w14:bevel/>
          </w14:textOutline>
        </w:rPr>
        <w:t>:</w:t>
      </w:r>
      <w:r w:rsidR="00E00375" w:rsidRPr="005E605D">
        <w:rPr>
          <w:rFonts w:eastAsia="Arial Unicode MS"/>
          <w:lang w:val="lt-LT"/>
          <w14:textOutline w14:w="0" w14:cap="flat" w14:cmpd="sng" w14:algn="ctr">
            <w14:noFill/>
            <w14:prstDash w14:val="solid"/>
            <w14:bevel/>
          </w14:textOutline>
        </w:rPr>
        <w:t xml:space="preserve"> visiškai nepasisakė </w:t>
      </w:r>
      <w:r w:rsidR="00076E67" w:rsidRPr="005E605D">
        <w:rPr>
          <w:rFonts w:eastAsia="Arial Unicode MS"/>
          <w:lang w:val="lt-LT"/>
          <w14:textOutline w14:w="0" w14:cap="flat" w14:cmpd="sng" w14:algn="ctr">
            <w14:noFill/>
            <w14:prstDash w14:val="solid"/>
            <w14:bevel/>
          </w14:textOutline>
        </w:rPr>
        <w:t>dėl</w:t>
      </w:r>
      <w:r w:rsidR="00E00375" w:rsidRPr="005E605D">
        <w:rPr>
          <w:rFonts w:eastAsia="Arial Unicode MS"/>
          <w:lang w:val="lt-LT"/>
          <w14:textOutline w14:w="0" w14:cap="flat" w14:cmpd="sng" w14:algn="ctr">
            <w14:noFill/>
            <w14:prstDash w14:val="solid"/>
            <w14:bevel/>
          </w14:textOutline>
        </w:rPr>
        <w:t xml:space="preserve"> nuteistojo ir jo gynėjo apeliaciniame skunde iškelt</w:t>
      </w:r>
      <w:r w:rsidR="00076E67" w:rsidRPr="005E605D">
        <w:rPr>
          <w:rFonts w:eastAsia="Arial Unicode MS"/>
          <w:lang w:val="lt-LT"/>
          <w14:textOutline w14:w="0" w14:cap="flat" w14:cmpd="sng" w14:algn="ctr">
            <w14:noFill/>
            <w14:prstDash w14:val="solid"/>
            <w14:bevel/>
          </w14:textOutline>
        </w:rPr>
        <w:t>ų</w:t>
      </w:r>
      <w:r w:rsidR="00E00375" w:rsidRPr="005E605D">
        <w:rPr>
          <w:rFonts w:eastAsia="Arial Unicode MS"/>
          <w:lang w:val="lt-LT"/>
          <w14:textOutline w14:w="0" w14:cap="flat" w14:cmpd="sng" w14:algn="ctr">
            <w14:noFill/>
            <w14:prstDash w14:val="solid"/>
            <w14:bevel/>
          </w14:textOutline>
        </w:rPr>
        <w:t xml:space="preserve"> klausim</w:t>
      </w:r>
      <w:r w:rsidR="00076E67" w:rsidRPr="005E605D">
        <w:rPr>
          <w:rFonts w:eastAsia="Arial Unicode MS"/>
          <w:lang w:val="lt-LT"/>
          <w14:textOutline w14:w="0" w14:cap="flat" w14:cmpd="sng" w14:algn="ctr">
            <w14:noFill/>
            <w14:prstDash w14:val="solid"/>
            <w14:bevel/>
          </w14:textOutline>
        </w:rPr>
        <w:t>ų</w:t>
      </w:r>
      <w:r w:rsidR="00E00375" w:rsidRPr="005E605D">
        <w:rPr>
          <w:rFonts w:eastAsia="Arial Unicode MS"/>
          <w:lang w:val="lt-LT"/>
          <w14:textOutline w14:w="0" w14:cap="flat" w14:cmpd="sng" w14:algn="ctr">
            <w14:noFill/>
            <w14:prstDash w14:val="solid"/>
            <w14:bevel/>
          </w14:textOutline>
        </w:rPr>
        <w:t xml:space="preserve"> dėl tinkamo įrodymų įvertinimo</w:t>
      </w:r>
      <w:r w:rsidRPr="005E605D">
        <w:rPr>
          <w:rFonts w:eastAsia="Arial Unicode MS"/>
          <w:lang w:val="lt-LT"/>
          <w14:textOutline w14:w="0" w14:cap="flat" w14:cmpd="sng" w14:algn="ctr">
            <w14:noFill/>
            <w14:prstDash w14:val="solid"/>
            <w14:bevel/>
          </w14:textOutline>
        </w:rPr>
        <w:t xml:space="preserve">, </w:t>
      </w:r>
      <w:r w:rsidR="00F77332" w:rsidRPr="005E605D">
        <w:rPr>
          <w:rFonts w:eastAsia="Arial Unicode MS"/>
          <w:lang w:val="lt-LT"/>
          <w14:textOutline w14:w="0" w14:cap="flat" w14:cmpd="sng" w14:algn="ctr">
            <w14:noFill/>
            <w14:prstDash w14:val="solid"/>
            <w14:bevel/>
          </w14:textOutline>
        </w:rPr>
        <w:t xml:space="preserve">taip pat </w:t>
      </w:r>
      <w:r w:rsidRPr="005E605D">
        <w:rPr>
          <w:rFonts w:eastAsia="Arial Unicode MS"/>
          <w:lang w:val="lt-LT"/>
          <w14:textOutline w14:w="0" w14:cap="flat" w14:cmpd="sng" w14:algn="ctr">
            <w14:noFill/>
            <w14:prstDash w14:val="solid"/>
            <w14:bevel/>
          </w14:textOutline>
        </w:rPr>
        <w:t>apeliacinės instancijos teism</w:t>
      </w:r>
      <w:r w:rsidR="00546C63" w:rsidRPr="005E605D">
        <w:rPr>
          <w:rFonts w:eastAsia="Arial Unicode MS"/>
          <w:lang w:val="lt-LT"/>
          <w14:textOutline w14:w="0" w14:cap="flat" w14:cmpd="sng" w14:algn="ctr">
            <w14:noFill/>
            <w14:prstDash w14:val="solid"/>
            <w14:bevel/>
          </w14:textOutline>
        </w:rPr>
        <w:t>as</w:t>
      </w:r>
      <w:r w:rsidRPr="005E605D">
        <w:rPr>
          <w:rFonts w:eastAsia="Arial Unicode MS"/>
          <w:lang w:val="lt-LT"/>
          <w14:textOutline w14:w="0" w14:cap="flat" w14:cmpd="sng" w14:algn="ctr">
            <w14:noFill/>
            <w14:prstDash w14:val="solid"/>
            <w14:bevel/>
          </w14:textOutline>
        </w:rPr>
        <w:t xml:space="preserve"> padar</w:t>
      </w:r>
      <w:r w:rsidR="00546C63" w:rsidRPr="005E605D">
        <w:rPr>
          <w:rFonts w:eastAsia="Arial Unicode MS"/>
          <w:lang w:val="lt-LT"/>
          <w14:textOutline w14:w="0" w14:cap="flat" w14:cmpd="sng" w14:algn="ctr">
            <w14:noFill/>
            <w14:prstDash w14:val="solid"/>
            <w14:bevel/>
          </w14:textOutline>
        </w:rPr>
        <w:t>ė</w:t>
      </w:r>
      <w:r w:rsidRPr="005E605D">
        <w:rPr>
          <w:rFonts w:eastAsia="Arial Unicode MS"/>
          <w:lang w:val="lt-LT"/>
          <w14:textOutline w14:w="0" w14:cap="flat" w14:cmpd="sng" w14:algn="ctr">
            <w14:noFill/>
            <w14:prstDash w14:val="solid"/>
            <w14:bevel/>
          </w14:textOutline>
        </w:rPr>
        <w:t xml:space="preserve"> baudžiamojo proceso </w:t>
      </w:r>
      <w:r w:rsidR="005A40A4" w:rsidRPr="005E605D">
        <w:rPr>
          <w:rFonts w:eastAsia="Arial Unicode MS"/>
          <w:lang w:val="lt-LT"/>
          <w14:textOutline w14:w="0" w14:cap="flat" w14:cmpd="sng" w14:algn="ctr">
            <w14:noFill/>
            <w14:prstDash w14:val="solid"/>
            <w14:bevel/>
          </w14:textOutline>
        </w:rPr>
        <w:t xml:space="preserve">įstatymo </w:t>
      </w:r>
      <w:r w:rsidRPr="005E605D">
        <w:rPr>
          <w:rFonts w:eastAsia="Arial Unicode MS"/>
          <w:lang w:val="lt-LT"/>
          <w14:textOutline w14:w="0" w14:cap="flat" w14:cmpd="sng" w14:algn="ctr">
            <w14:noFill/>
            <w14:prstDash w14:val="solid"/>
            <w14:bevel/>
          </w14:textOutline>
        </w:rPr>
        <w:t xml:space="preserve">pažeidimų, </w:t>
      </w:r>
      <w:r w:rsidR="005A40A4" w:rsidRPr="005E605D">
        <w:rPr>
          <w:rFonts w:eastAsia="Arial Unicode MS"/>
          <w:lang w:val="lt-LT"/>
          <w14:textOutline w14:w="0" w14:cap="flat" w14:cmpd="sng" w14:algn="ctr">
            <w14:noFill/>
            <w14:prstDash w14:val="solid"/>
            <w14:bevel/>
          </w14:textOutline>
        </w:rPr>
        <w:t xml:space="preserve">nagrinėdamas </w:t>
      </w:r>
      <w:r w:rsidRPr="005E605D">
        <w:rPr>
          <w:rFonts w:eastAsia="Arial Unicode MS"/>
          <w:lang w:val="lt-LT"/>
          <w14:textOutline w14:w="0" w14:cap="flat" w14:cmpd="sng" w14:algn="ctr">
            <w14:noFill/>
            <w14:prstDash w14:val="solid"/>
            <w14:bevel/>
          </w14:textOutline>
        </w:rPr>
        <w:t>baudžiamąją bylą apeliacine tvarka</w:t>
      </w:r>
      <w:r w:rsidR="00076E67" w:rsidRPr="005E605D">
        <w:rPr>
          <w:rFonts w:eastAsia="Arial Unicode MS"/>
          <w:lang w:val="lt-LT"/>
          <w14:textOutline w14:w="0" w14:cap="flat" w14:cmpd="sng" w14:algn="ctr">
            <w14:noFill/>
            <w14:prstDash w14:val="solid"/>
            <w14:bevel/>
          </w14:textOutline>
        </w:rPr>
        <w:t xml:space="preserve"> </w:t>
      </w:r>
      <w:r w:rsidR="00E00375" w:rsidRPr="005E605D">
        <w:rPr>
          <w:rFonts w:eastAsia="Arial Unicode MS"/>
          <w:lang w:val="lt-LT"/>
          <w14:textOutline w14:w="0" w14:cap="flat" w14:cmpd="sng" w14:algn="ctr">
            <w14:noFill/>
            <w14:prstDash w14:val="solid"/>
            <w14:bevel/>
          </w14:textOutline>
        </w:rPr>
        <w:t xml:space="preserve">visiškai nepagrindė savo nuomonės dėl </w:t>
      </w:r>
      <w:bookmarkStart w:id="198" w:name="Buk_45"/>
      <w:r w:rsidR="00201C9B" w:rsidRPr="00201C9B">
        <w:rPr>
          <w:rFonts w:eastAsia="Arial Unicode MS"/>
          <w:lang w:val="lt-LT"/>
          <w14:textOutline w14:w="0" w14:cap="flat" w14:cmpd="sng" w14:algn="ctr">
            <w14:noFill/>
            <w14:prstDash w14:val="solid"/>
            <w14:bevel/>
          </w14:textOutline>
        </w:rPr>
        <w:t>A.</w:t>
      </w:r>
      <w:r w:rsidR="00EC67A7">
        <w:rPr>
          <w:rFonts w:eastAsia="Arial Unicode MS"/>
          <w:lang w:val="lt-LT"/>
          <w14:textOutline w14:w="0" w14:cap="flat" w14:cmpd="sng" w14:algn="ctr">
            <w14:noFill/>
            <w14:prstDash w14:val="solid"/>
            <w14:bevel/>
          </w14:textOutline>
        </w:rPr>
        <w:t> </w:t>
      </w:r>
      <w:r w:rsidR="00201C9B" w:rsidRPr="00201C9B">
        <w:rPr>
          <w:rFonts w:eastAsia="Arial Unicode MS"/>
          <w:lang w:val="lt-LT"/>
          <w14:textOutline w14:w="0" w14:cap="flat" w14:cmpd="sng" w14:algn="ctr">
            <w14:noFill/>
            <w14:prstDash w14:val="solid"/>
            <w14:bevel/>
          </w14:textOutline>
        </w:rPr>
        <w:t xml:space="preserve"> M. </w:t>
      </w:r>
      <w:bookmarkEnd w:id="198"/>
      <w:r w:rsidR="00E00375" w:rsidRPr="005E605D">
        <w:rPr>
          <w:rFonts w:eastAsia="Arial Unicode MS"/>
          <w:lang w:val="lt-LT"/>
          <w14:textOutline w14:w="0" w14:cap="flat" w14:cmpd="sng" w14:algn="ctr">
            <w14:noFill/>
            <w14:prstDash w14:val="solid"/>
            <w14:bevel/>
          </w14:textOutline>
        </w:rPr>
        <w:t xml:space="preserve">baudžiamąją atsakomybę sunkinančios aplinkybės </w:t>
      </w:r>
      <w:r w:rsidR="005A40A4" w:rsidRPr="005E605D">
        <w:rPr>
          <w:rFonts w:eastAsia="Arial Unicode MS"/>
          <w:lang w:val="lt-LT"/>
          <w14:textOutline w14:w="0" w14:cap="flat" w14:cmpd="sng" w14:algn="ctr">
            <w14:noFill/>
            <w14:prstDash w14:val="solid"/>
            <w14:bevel/>
          </w14:textOutline>
        </w:rPr>
        <w:t>–</w:t>
      </w:r>
      <w:r w:rsidR="00E00375" w:rsidRPr="005E605D">
        <w:rPr>
          <w:rFonts w:eastAsia="Arial Unicode MS"/>
          <w:lang w:val="lt-LT"/>
          <w14:textOutline w14:w="0" w14:cap="flat" w14:cmpd="sng" w14:algn="ctr">
            <w14:noFill/>
            <w14:prstDash w14:val="solid"/>
            <w14:bevel/>
          </w14:textOutline>
        </w:rPr>
        <w:t xml:space="preserve"> neblaivumo</w:t>
      </w:r>
      <w:r w:rsidRPr="005E605D">
        <w:rPr>
          <w:rFonts w:eastAsia="Arial Unicode MS"/>
          <w:lang w:val="lt-LT"/>
          <w14:textOutline w14:w="0" w14:cap="flat" w14:cmpd="sng" w14:algn="ctr">
            <w14:noFill/>
            <w14:prstDash w14:val="solid"/>
            <w14:bevel/>
          </w14:textOutline>
        </w:rPr>
        <w:t>.</w:t>
      </w:r>
    </w:p>
    <w:p w14:paraId="70E7039A" w14:textId="4D35FD40" w:rsidR="00A11E22" w:rsidRPr="005E605D" w:rsidRDefault="009B0681" w:rsidP="00FC0CFF">
      <w:pPr>
        <w:pStyle w:val="Sraopastraipa"/>
        <w:numPr>
          <w:ilvl w:val="1"/>
          <w:numId w:val="1"/>
        </w:numPr>
        <w:spacing w:after="120"/>
        <w:ind w:left="788" w:hanging="431"/>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Apeliacinės instancijos teismas</w:t>
      </w:r>
      <w:r w:rsidR="00F41AC0"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pripažindamas </w:t>
      </w:r>
      <w:bookmarkStart w:id="199" w:name="Buk_46"/>
      <w:r w:rsidR="00201C9B" w:rsidRPr="00201C9B">
        <w:rPr>
          <w:rFonts w:eastAsia="Arial Unicode MS"/>
          <w:lang w:val="lt-LT"/>
          <w14:textOutline w14:w="0" w14:cap="flat" w14:cmpd="sng" w14:algn="ctr">
            <w14:noFill/>
            <w14:prstDash w14:val="solid"/>
            <w14:bevel/>
          </w14:textOutline>
        </w:rPr>
        <w:t xml:space="preserve">A. M. </w:t>
      </w:r>
      <w:bookmarkEnd w:id="199"/>
      <w:r w:rsidR="005A40A4" w:rsidRPr="005E605D">
        <w:rPr>
          <w:rFonts w:eastAsia="Arial Unicode MS"/>
          <w:lang w:val="lt-LT"/>
          <w14:textOutline w14:w="0" w14:cap="flat" w14:cmpd="sng" w14:algn="ctr">
            <w14:noFill/>
            <w14:prstDash w14:val="solid"/>
            <w14:bevel/>
          </w14:textOutline>
        </w:rPr>
        <w:t xml:space="preserve">atsakomybę </w:t>
      </w:r>
      <w:r w:rsidRPr="005E605D">
        <w:rPr>
          <w:rFonts w:eastAsia="Arial Unicode MS"/>
          <w:lang w:val="lt-LT"/>
          <w14:textOutline w14:w="0" w14:cap="flat" w14:cmpd="sng" w14:algn="ctr">
            <w14:noFill/>
            <w14:prstDash w14:val="solid"/>
            <w14:bevel/>
          </w14:textOutline>
        </w:rPr>
        <w:t xml:space="preserve">sunkinančią aplinkybę – apsvaigimą nuo alkoholio, nesiaiškino, kada </w:t>
      </w:r>
      <w:bookmarkStart w:id="200" w:name="Buk_236"/>
      <w:r w:rsidR="00201C9B" w:rsidRPr="00201C9B">
        <w:rPr>
          <w:rFonts w:eastAsia="Arial Unicode MS"/>
          <w:lang w:val="lt-LT"/>
          <w14:textOutline w14:w="0" w14:cap="flat" w14:cmpd="sng" w14:algn="ctr">
            <w14:noFill/>
            <w14:prstDash w14:val="solid"/>
            <w14:bevel/>
          </w14:textOutline>
        </w:rPr>
        <w:t xml:space="preserve">A. M. </w:t>
      </w:r>
      <w:bookmarkEnd w:id="200"/>
      <w:r w:rsidRPr="005E605D">
        <w:rPr>
          <w:rFonts w:eastAsia="Arial Unicode MS"/>
          <w:lang w:val="lt-LT"/>
          <w14:textOutline w14:w="0" w14:cap="flat" w14:cmpd="sng" w14:algn="ctr">
            <w14:noFill/>
            <w14:prstDash w14:val="solid"/>
            <w14:bevel/>
          </w14:textOutline>
        </w:rPr>
        <w:t xml:space="preserve">susiformavo tyčia nusikalsti </w:t>
      </w:r>
      <w:r w:rsidR="005A40A4"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iki ar jau po alkoholio vartojimo, kaip alkoholis nuslopino jo savikontrolę ir kokią įtaką alkoholio vartojimas turėjo nusikalstamos veikos</w:t>
      </w:r>
      <w:r w:rsidR="00F41AC0" w:rsidRPr="005E605D">
        <w:rPr>
          <w:rFonts w:eastAsia="Arial Unicode MS"/>
          <w:lang w:val="lt-LT"/>
          <w14:textOutline w14:w="0" w14:cap="flat" w14:cmpd="sng" w14:algn="ctr">
            <w14:noFill/>
            <w14:prstDash w14:val="solid"/>
            <w14:bevel/>
          </w14:textOutline>
        </w:rPr>
        <w:t xml:space="preserve">, </w:t>
      </w:r>
      <w:r w:rsidR="005A40A4" w:rsidRPr="005E605D">
        <w:rPr>
          <w:rFonts w:eastAsia="Arial Unicode MS"/>
          <w:lang w:val="lt-LT"/>
          <w14:textOutline w14:w="0" w14:cap="flat" w14:cmpd="sng" w14:algn="ctr">
            <w14:noFill/>
            <w14:prstDash w14:val="solid"/>
            <w14:bevel/>
          </w14:textOutline>
        </w:rPr>
        <w:t xml:space="preserve">nustatytos </w:t>
      </w:r>
      <w:r w:rsidR="00F41AC0" w:rsidRPr="005E605D">
        <w:rPr>
          <w:rFonts w:eastAsia="Arial Unicode MS"/>
          <w:lang w:val="lt-LT"/>
          <w14:textOutline w14:w="0" w14:cap="flat" w14:cmpd="sng" w14:algn="ctr">
            <w14:noFill/>
            <w14:prstDash w14:val="solid"/>
            <w14:bevel/>
          </w14:textOutline>
        </w:rPr>
        <w:t>BK 149 straipsnio 1</w:t>
      </w:r>
      <w:r w:rsidR="005A40A4" w:rsidRPr="005E605D">
        <w:rPr>
          <w:rFonts w:eastAsia="Arial Unicode MS"/>
          <w:lang w:val="lt-LT"/>
          <w14:textOutline w14:w="0" w14:cap="flat" w14:cmpd="sng" w14:algn="ctr">
            <w14:noFill/>
            <w14:prstDash w14:val="solid"/>
            <w14:bevel/>
          </w14:textOutline>
        </w:rPr>
        <w:t> </w:t>
      </w:r>
      <w:r w:rsidR="00F41AC0" w:rsidRPr="005E605D">
        <w:rPr>
          <w:rFonts w:eastAsia="Arial Unicode MS"/>
          <w:lang w:val="lt-LT"/>
          <w14:textOutline w14:w="0" w14:cap="flat" w14:cmpd="sng" w14:algn="ctr">
            <w14:noFill/>
            <w14:prstDash w14:val="solid"/>
            <w14:bevel/>
          </w14:textOutline>
        </w:rPr>
        <w:t>dalyje,</w:t>
      </w:r>
      <w:r w:rsidRPr="005E605D">
        <w:rPr>
          <w:rFonts w:eastAsia="Arial Unicode MS"/>
          <w:lang w:val="lt-LT"/>
          <w14:textOutline w14:w="0" w14:cap="flat" w14:cmpd="sng" w14:algn="ctr">
            <w14:noFill/>
            <w14:prstDash w14:val="solid"/>
            <w14:bevel/>
          </w14:textOutline>
        </w:rPr>
        <w:t xml:space="preserve"> </w:t>
      </w:r>
      <w:r w:rsidR="00076E67" w:rsidRPr="005E605D">
        <w:rPr>
          <w:rFonts w:eastAsia="Arial Unicode MS"/>
          <w:lang w:val="lt-LT"/>
          <w14:textOutline w14:w="0" w14:cap="flat" w14:cmpd="sng" w14:algn="ctr">
            <w14:noFill/>
            <w14:prstDash w14:val="solid"/>
            <w14:bevel/>
          </w14:textOutline>
        </w:rPr>
        <w:t>padarymui</w:t>
      </w:r>
      <w:r w:rsidRPr="005E605D">
        <w:rPr>
          <w:rFonts w:eastAsia="Arial Unicode MS"/>
          <w:lang w:val="lt-LT"/>
          <w14:textOutline w14:w="0" w14:cap="flat" w14:cmpd="sng" w14:algn="ctr">
            <w14:noFill/>
            <w14:prstDash w14:val="solid"/>
            <w14:bevel/>
          </w14:textOutline>
        </w:rPr>
        <w:t>.</w:t>
      </w:r>
      <w:r w:rsidR="00F41AC0"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 xml:space="preserve">Jokie įrodymai nepatvirtina, kad </w:t>
      </w:r>
      <w:bookmarkStart w:id="201" w:name="Buk_7"/>
      <w:r w:rsidR="00201C9B" w:rsidRPr="00201C9B">
        <w:rPr>
          <w:rFonts w:eastAsia="Arial Unicode MS"/>
          <w:lang w:val="lt-LT"/>
          <w14:textOutline w14:w="0" w14:cap="flat" w14:cmpd="sng" w14:algn="ctr">
            <w14:noFill/>
            <w14:prstDash w14:val="solid"/>
            <w14:bevel/>
          </w14:textOutline>
        </w:rPr>
        <w:t xml:space="preserve">A. M. </w:t>
      </w:r>
      <w:bookmarkEnd w:id="201"/>
      <w:r w:rsidRPr="005E605D">
        <w:rPr>
          <w:rFonts w:eastAsia="Arial Unicode MS"/>
          <w:lang w:val="lt-LT"/>
          <w14:textOutline w14:w="0" w14:cap="flat" w14:cmpd="sng" w14:algn="ctr">
            <w14:noFill/>
            <w14:prstDash w14:val="solid"/>
            <w14:bevel/>
          </w14:textOutline>
        </w:rPr>
        <w:t xml:space="preserve">nusikalstamą veiką, </w:t>
      </w:r>
      <w:r w:rsidR="005A40A4" w:rsidRPr="005E605D">
        <w:rPr>
          <w:rFonts w:eastAsia="Arial Unicode MS"/>
          <w:lang w:val="lt-LT"/>
          <w14:textOutline w14:w="0" w14:cap="flat" w14:cmpd="sng" w14:algn="ctr">
            <w14:noFill/>
            <w14:prstDash w14:val="solid"/>
            <w14:bevel/>
          </w14:textOutline>
        </w:rPr>
        <w:t xml:space="preserve">nustatytą </w:t>
      </w:r>
      <w:r w:rsidRPr="005E605D">
        <w:rPr>
          <w:rFonts w:eastAsia="Arial Unicode MS"/>
          <w:lang w:val="lt-LT"/>
          <w14:textOutline w14:w="0" w14:cap="flat" w14:cmpd="sng" w14:algn="ctr">
            <w14:noFill/>
            <w14:prstDash w14:val="solid"/>
            <w14:bevel/>
          </w14:textOutline>
        </w:rPr>
        <w:t>BK 149 straipsnio 1</w:t>
      </w:r>
      <w:r w:rsidR="00EC67A7">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 xml:space="preserve"> dalyje, padaryti paskatino jo apsvaigimas nuo alkoholio. Be to, nebuvo nustatytas ir šio nuteistojo apsvaigimo lygis.</w:t>
      </w:r>
      <w:r w:rsidR="00F326C8" w:rsidRPr="005E605D">
        <w:rPr>
          <w:lang w:val="lt-LT"/>
        </w:rPr>
        <w:t xml:space="preserve"> </w:t>
      </w:r>
    </w:p>
    <w:p w14:paraId="46D88F69" w14:textId="6486791C" w:rsidR="00A11E22" w:rsidRPr="005E605D" w:rsidRDefault="00E53033" w:rsidP="00FC0CFF">
      <w:pPr>
        <w:pStyle w:val="Sraopastraipa"/>
        <w:numPr>
          <w:ilvl w:val="1"/>
          <w:numId w:val="1"/>
        </w:numPr>
        <w:spacing w:after="120"/>
        <w:ind w:left="788" w:hanging="431"/>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Žemesnės instancijos teismų nuosprendžiai </w:t>
      </w:r>
      <w:r w:rsidR="005A40A4" w:rsidRPr="005E605D">
        <w:rPr>
          <w:rFonts w:eastAsia="Arial Unicode MS"/>
          <w:lang w:val="lt-LT"/>
          <w14:textOutline w14:w="0" w14:cap="flat" w14:cmpd="sng" w14:algn="ctr">
            <w14:noFill/>
            <w14:prstDash w14:val="solid"/>
            <w14:bevel/>
          </w14:textOutline>
        </w:rPr>
        <w:t xml:space="preserve">dėl </w:t>
      </w:r>
      <w:bookmarkStart w:id="202" w:name="Buk_47"/>
      <w:r w:rsidR="00201C9B" w:rsidRPr="00201C9B">
        <w:rPr>
          <w:rFonts w:eastAsia="Arial Unicode MS"/>
          <w:lang w:val="lt-LT"/>
          <w14:textOutline w14:w="0" w14:cap="flat" w14:cmpd="sng" w14:algn="ctr">
            <w14:noFill/>
            <w14:prstDash w14:val="solid"/>
            <w14:bevel/>
          </w14:textOutline>
        </w:rPr>
        <w:t xml:space="preserve">A. M. </w:t>
      </w:r>
      <w:bookmarkEnd w:id="202"/>
      <w:r w:rsidRPr="005E605D">
        <w:rPr>
          <w:rFonts w:eastAsia="Arial Unicode MS"/>
          <w:lang w:val="lt-LT"/>
          <w14:textOutline w14:w="0" w14:cap="flat" w14:cmpd="sng" w14:algn="ctr">
            <w14:noFill/>
            <w14:prstDash w14:val="solid"/>
            <w14:bevel/>
          </w14:textOutline>
        </w:rPr>
        <w:t>grindžiami ikiteisminio tyrimo metu atliktų specialisto tyrimų ir teismo ekspertizių duomenimis, teismo ekspertų</w:t>
      </w:r>
      <w:r w:rsidR="009216D4"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apklausomis, kuriose gausu nepašalintų netikslumų ir prieštaravimų, duomenys surinkti nesilaikant teisės aktų reikalavimų.</w:t>
      </w:r>
    </w:p>
    <w:p w14:paraId="3EC93241" w14:textId="15BF448E" w:rsidR="00A11E22" w:rsidRPr="005E605D" w:rsidRDefault="00E53033" w:rsidP="00FC0CFF">
      <w:pPr>
        <w:pStyle w:val="Sraopastraipa"/>
        <w:numPr>
          <w:ilvl w:val="1"/>
          <w:numId w:val="1"/>
        </w:numPr>
        <w:spacing w:after="120"/>
        <w:ind w:left="788" w:hanging="431"/>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Žemesnės instancijos teismai</w:t>
      </w:r>
      <w:r w:rsidR="005A40A4"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pripažindami </w:t>
      </w:r>
      <w:bookmarkStart w:id="203" w:name="Buk_8"/>
      <w:r w:rsidR="00201C9B" w:rsidRPr="00201C9B">
        <w:rPr>
          <w:rFonts w:eastAsia="Arial Unicode MS"/>
          <w:lang w:val="lt-LT"/>
          <w14:textOutline w14:w="0" w14:cap="flat" w14:cmpd="sng" w14:algn="ctr">
            <w14:noFill/>
            <w14:prstDash w14:val="solid"/>
            <w14:bevel/>
          </w14:textOutline>
        </w:rPr>
        <w:t xml:space="preserve">A. M. </w:t>
      </w:r>
      <w:bookmarkEnd w:id="203"/>
      <w:r w:rsidRPr="005E605D">
        <w:rPr>
          <w:rFonts w:eastAsia="Arial Unicode MS"/>
          <w:lang w:val="lt-LT"/>
          <w14:textOutline w14:w="0" w14:cap="flat" w14:cmpd="sng" w14:algn="ctr">
            <w14:noFill/>
            <w14:prstDash w14:val="solid"/>
            <w14:bevel/>
          </w14:textOutline>
        </w:rPr>
        <w:t>kaltu pagal BK 149 straipsnio 1 dalį</w:t>
      </w:r>
      <w:r w:rsidR="005A40A4"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rėmėsi specialisto išvada Nr.</w:t>
      </w:r>
      <w:r w:rsidR="00CA3B3C"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 xml:space="preserve">S 65/2018(1), kurioje nurodyta, kad </w:t>
      </w:r>
      <w:bookmarkStart w:id="204" w:name="Buk_367"/>
      <w:r w:rsidR="00201C9B" w:rsidRPr="00201C9B">
        <w:rPr>
          <w:rFonts w:eastAsia="Arial Unicode MS"/>
          <w:lang w:val="lt-LT"/>
          <w14:textOutline w14:w="0" w14:cap="flat" w14:cmpd="sng" w14:algn="ctr">
            <w14:noFill/>
            <w14:prstDash w14:val="solid"/>
            <w14:bevel/>
          </w14:textOutline>
        </w:rPr>
        <w:t xml:space="preserve">D. D. </w:t>
      </w:r>
      <w:bookmarkEnd w:id="204"/>
      <w:r w:rsidRPr="005E605D">
        <w:rPr>
          <w:rFonts w:eastAsia="Arial Unicode MS"/>
          <w:lang w:val="lt-LT"/>
          <w14:textOutline w14:w="0" w14:cap="flat" w14:cmpd="sng" w14:algn="ctr">
            <w14:noFill/>
            <w14:prstDash w14:val="solid"/>
            <w14:bevel/>
          </w14:textOutline>
        </w:rPr>
        <w:t xml:space="preserve">makštyje buvo rasta </w:t>
      </w:r>
      <w:proofErr w:type="spellStart"/>
      <w:r w:rsidR="005A40A4" w:rsidRPr="005E605D">
        <w:rPr>
          <w:rFonts w:eastAsia="Arial Unicode MS"/>
          <w:lang w:val="lt-LT"/>
          <w14:textOutline w14:w="0" w14:cap="flat" w14:cmpd="sng" w14:algn="ctr">
            <w14:noFill/>
            <w14:prstDash w14:val="solid"/>
            <w14:bevel/>
          </w14:textOutline>
        </w:rPr>
        <w:t>sperminio</w:t>
      </w:r>
      <w:proofErr w:type="spellEnd"/>
      <w:r w:rsidR="005A40A4" w:rsidRPr="005E605D">
        <w:rPr>
          <w:rFonts w:eastAsia="Arial Unicode MS"/>
          <w:lang w:val="lt-LT"/>
          <w14:textOutline w14:w="0" w14:cap="flat" w14:cmpd="sng" w14:algn="ctr">
            <w14:noFill/>
            <w14:prstDash w14:val="solid"/>
            <w14:bevel/>
          </w14:textOutline>
        </w:rPr>
        <w:t xml:space="preserve"> skysčio</w:t>
      </w:r>
      <w:r w:rsidRPr="005E605D">
        <w:rPr>
          <w:lang w:val="lt-LT"/>
        </w:rPr>
        <w:t xml:space="preserve">, </w:t>
      </w:r>
      <w:r w:rsidR="002A35F4" w:rsidRPr="005E605D">
        <w:rPr>
          <w:rFonts w:eastAsia="Arial Unicode MS"/>
          <w:lang w:val="lt-LT"/>
          <w14:textOutline w14:w="0" w14:cap="flat" w14:cmpd="sng" w14:algn="ctr">
            <w14:noFill/>
            <w14:prstDash w14:val="solid"/>
            <w14:bevel/>
          </w14:textOutline>
        </w:rPr>
        <w:t>99,996 proc. tikimybė,</w:t>
      </w:r>
      <w:r w:rsidR="002A35F4" w:rsidRPr="005E605D">
        <w:rPr>
          <w:lang w:val="lt-LT"/>
        </w:rPr>
        <w:t xml:space="preserve"> kad jis </w:t>
      </w:r>
      <w:r w:rsidRPr="005E605D">
        <w:rPr>
          <w:rFonts w:eastAsia="Arial Unicode MS"/>
          <w:lang w:val="lt-LT"/>
          <w14:textOutline w14:w="0" w14:cap="flat" w14:cmpd="sng" w14:algn="ctr">
            <w14:noFill/>
            <w14:prstDash w14:val="solid"/>
            <w14:bevel/>
          </w14:textOutline>
        </w:rPr>
        <w:t xml:space="preserve">priklauso </w:t>
      </w:r>
      <w:bookmarkStart w:id="205" w:name="Buk_237"/>
      <w:r w:rsidR="00201C9B" w:rsidRPr="00201C9B">
        <w:rPr>
          <w:rFonts w:eastAsia="Arial Unicode MS"/>
          <w:lang w:val="lt-LT"/>
          <w14:textOutline w14:w="0" w14:cap="flat" w14:cmpd="sng" w14:algn="ctr">
            <w14:noFill/>
            <w14:prstDash w14:val="solid"/>
            <w14:bevel/>
          </w14:textOutline>
        </w:rPr>
        <w:t>A. M.</w:t>
      </w:r>
      <w:bookmarkEnd w:id="205"/>
      <w:r w:rsidRPr="005E605D">
        <w:rPr>
          <w:rFonts w:eastAsia="Arial Unicode MS"/>
          <w:lang w:val="lt-LT"/>
          <w14:textOutline w14:w="0" w14:cap="flat" w14:cmpd="sng" w14:algn="ctr">
            <w14:noFill/>
            <w14:prstDash w14:val="solid"/>
            <w14:bevel/>
          </w14:textOutline>
        </w:rPr>
        <w:t xml:space="preserve">. Vis </w:t>
      </w:r>
      <w:r w:rsidR="005A40A4" w:rsidRPr="005E605D">
        <w:rPr>
          <w:rFonts w:eastAsia="Arial Unicode MS"/>
          <w:lang w:val="lt-LT"/>
          <w14:textOutline w14:w="0" w14:cap="flat" w14:cmpd="sng" w14:algn="ctr">
            <w14:noFill/>
            <w14:prstDash w14:val="solid"/>
            <w14:bevel/>
          </w14:textOutline>
        </w:rPr>
        <w:t xml:space="preserve">dėlto </w:t>
      </w:r>
      <w:r w:rsidRPr="005E605D">
        <w:rPr>
          <w:rFonts w:eastAsia="Arial Unicode MS"/>
          <w:lang w:val="lt-LT"/>
          <w14:textOutline w14:w="0" w14:cap="flat" w14:cmpd="sng" w14:algn="ctr">
            <w14:noFill/>
            <w14:prstDash w14:val="solid"/>
            <w14:bevel/>
          </w14:textOutline>
        </w:rPr>
        <w:t>nė viename teismo medicinos ekspertizės akte</w:t>
      </w:r>
      <w:r w:rsidR="00A60518" w:rsidRPr="005E605D">
        <w:rPr>
          <w:rFonts w:eastAsia="Arial Unicode MS"/>
          <w:lang w:val="lt-LT"/>
          <w14:textOutline w14:w="0" w14:cap="flat" w14:cmpd="sng" w14:algn="ctr">
            <w14:noFill/>
            <w14:prstDash w14:val="solid"/>
            <w14:bevel/>
          </w14:textOutline>
        </w:rPr>
        <w:t xml:space="preserve"> – nei specialisto išvadoje Nr.</w:t>
      </w:r>
      <w:r w:rsidR="00063052" w:rsidRPr="005E605D">
        <w:rPr>
          <w:rFonts w:eastAsia="Arial Unicode MS"/>
          <w:lang w:val="lt-LT"/>
          <w14:textOutline w14:w="0" w14:cap="flat" w14:cmpd="sng" w14:algn="ctr">
            <w14:noFill/>
            <w14:prstDash w14:val="solid"/>
            <w14:bevel/>
          </w14:textOutline>
        </w:rPr>
        <w:t xml:space="preserve"> </w:t>
      </w:r>
      <w:r w:rsidR="00A60518" w:rsidRPr="005E605D">
        <w:rPr>
          <w:rFonts w:eastAsia="Arial Unicode MS"/>
          <w:lang w:val="lt-LT"/>
          <w14:textOutline w14:w="0" w14:cap="flat" w14:cmpd="sng" w14:algn="ctr">
            <w14:noFill/>
            <w14:prstDash w14:val="solid"/>
            <w14:bevel/>
          </w14:textOutline>
        </w:rPr>
        <w:t>G 560/2018 (03), nei specialisto išvadoje Nr.</w:t>
      </w:r>
      <w:r w:rsidR="00063052" w:rsidRPr="005E605D">
        <w:rPr>
          <w:rFonts w:eastAsia="Arial Unicode MS"/>
          <w:lang w:val="lt-LT"/>
          <w14:textOutline w14:w="0" w14:cap="flat" w14:cmpd="sng" w14:algn="ctr">
            <w14:noFill/>
            <w14:prstDash w14:val="solid"/>
            <w14:bevel/>
          </w14:textOutline>
        </w:rPr>
        <w:t xml:space="preserve"> </w:t>
      </w:r>
      <w:r w:rsidR="00A60518" w:rsidRPr="005E605D">
        <w:rPr>
          <w:rFonts w:eastAsia="Arial Unicode MS"/>
          <w:lang w:val="lt-LT"/>
          <w14:textOutline w14:w="0" w14:cap="flat" w14:cmpd="sng" w14:algn="ctr">
            <w14:noFill/>
            <w14:prstDash w14:val="solid"/>
            <w14:bevel/>
          </w14:textOutline>
        </w:rPr>
        <w:t xml:space="preserve">M 637/2018(03) </w:t>
      </w:r>
      <w:r w:rsidR="005A40A4" w:rsidRPr="005E605D">
        <w:rPr>
          <w:rFonts w:eastAsia="Arial Unicode MS"/>
          <w:lang w:val="lt-LT"/>
          <w14:textOutline w14:w="0" w14:cap="flat" w14:cmpd="sng" w14:algn="ctr">
            <w14:noFill/>
            <w14:prstDash w14:val="solid"/>
            <w14:bevel/>
          </w14:textOutline>
        </w:rPr>
        <w:t>–</w:t>
      </w:r>
      <w:r w:rsidR="00A60518"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 xml:space="preserve">nėra jokių duomenų, kad būtų </w:t>
      </w:r>
      <w:r w:rsidR="002D799A" w:rsidRPr="005E605D">
        <w:rPr>
          <w:rFonts w:eastAsia="Arial Unicode MS"/>
          <w:lang w:val="lt-LT"/>
          <w14:textOutline w14:w="0" w14:cap="flat" w14:cmpd="sng" w14:algn="ctr">
            <w14:noFill/>
            <w14:prstDash w14:val="solid"/>
            <w14:bevel/>
          </w14:textOutline>
        </w:rPr>
        <w:t xml:space="preserve">nustatyta </w:t>
      </w:r>
      <w:r w:rsidRPr="005E605D">
        <w:rPr>
          <w:rFonts w:eastAsia="Arial Unicode MS"/>
          <w:lang w:val="lt-LT"/>
          <w14:textOutline w14:w="0" w14:cap="flat" w14:cmpd="sng" w14:algn="ctr">
            <w14:noFill/>
            <w14:prstDash w14:val="solid"/>
            <w14:bevel/>
          </w14:textOutline>
        </w:rPr>
        <w:lastRenderedPageBreak/>
        <w:t xml:space="preserve">prievartiniam lytiniam aktui </w:t>
      </w:r>
      <w:r w:rsidR="002D799A" w:rsidRPr="005E605D">
        <w:rPr>
          <w:rFonts w:eastAsia="Arial Unicode MS"/>
          <w:lang w:val="lt-LT"/>
          <w14:textOutline w14:w="0" w14:cap="flat" w14:cmpd="sng" w14:algn="ctr">
            <w14:noFill/>
            <w14:prstDash w14:val="solid"/>
            <w14:bevel/>
          </w14:textOutline>
        </w:rPr>
        <w:t>būdingų požymių</w:t>
      </w:r>
      <w:r w:rsidR="00CA3B3C" w:rsidRPr="005E605D">
        <w:rPr>
          <w:rFonts w:eastAsia="Arial Unicode MS"/>
          <w:lang w:val="lt-LT"/>
          <w14:textOutline w14:w="0" w14:cap="flat" w14:cmpd="sng" w14:algn="ctr">
            <w14:noFill/>
            <w14:prstDash w14:val="solid"/>
            <w14:bevel/>
          </w14:textOutline>
        </w:rPr>
        <w:t xml:space="preserve">, pavyzdžiui, </w:t>
      </w:r>
      <w:bookmarkStart w:id="206" w:name="Buk_368"/>
      <w:r w:rsidR="00201C9B" w:rsidRPr="00201C9B">
        <w:rPr>
          <w:rFonts w:eastAsia="Arial Unicode MS"/>
          <w:lang w:val="lt-LT"/>
          <w14:textOutline w14:w="0" w14:cap="flat" w14:cmpd="sng" w14:algn="ctr">
            <w14:noFill/>
            <w14:prstDash w14:val="solid"/>
            <w14:bevel/>
          </w14:textOutline>
        </w:rPr>
        <w:t xml:space="preserve">D. D. </w:t>
      </w:r>
      <w:bookmarkEnd w:id="206"/>
      <w:r w:rsidR="00A60518" w:rsidRPr="005E605D">
        <w:rPr>
          <w:rFonts w:eastAsia="Arial Unicode MS"/>
          <w:lang w:val="lt-LT"/>
          <w14:textOutline w14:w="0" w14:cap="flat" w14:cmpd="sng" w14:algn="ctr">
            <w14:noFill/>
            <w14:prstDash w14:val="solid"/>
            <w14:bevel/>
          </w14:textOutline>
        </w:rPr>
        <w:t>lytinių organų vidinių paviršių pažeidim</w:t>
      </w:r>
      <w:r w:rsidR="005A40A4" w:rsidRPr="005E605D">
        <w:rPr>
          <w:rFonts w:eastAsia="Arial Unicode MS"/>
          <w:lang w:val="lt-LT"/>
          <w14:textOutline w14:w="0" w14:cap="flat" w14:cmpd="sng" w14:algn="ctr">
            <w14:noFill/>
            <w14:prstDash w14:val="solid"/>
            <w14:bevel/>
          </w14:textOutline>
        </w:rPr>
        <w:t>ų</w:t>
      </w:r>
      <w:r w:rsidR="00A60518" w:rsidRPr="005E605D">
        <w:rPr>
          <w:rFonts w:eastAsia="Arial Unicode MS"/>
          <w:lang w:val="lt-LT"/>
          <w14:textOutline w14:w="0" w14:cap="flat" w14:cmpd="sng" w14:algn="ctr">
            <w14:noFill/>
            <w14:prstDash w14:val="solid"/>
            <w14:bevel/>
          </w14:textOutline>
        </w:rPr>
        <w:t xml:space="preserve">, </w:t>
      </w:r>
      <w:proofErr w:type="spellStart"/>
      <w:r w:rsidR="00A60518" w:rsidRPr="005E605D">
        <w:rPr>
          <w:rFonts w:eastAsia="Arial Unicode MS"/>
          <w:lang w:val="lt-LT"/>
          <w14:textOutline w14:w="0" w14:cap="flat" w14:cmpd="sng" w14:algn="ctr">
            <w14:noFill/>
            <w14:prstDash w14:val="solid"/>
            <w14:bevel/>
          </w14:textOutline>
        </w:rPr>
        <w:t>lubrikantų</w:t>
      </w:r>
      <w:proofErr w:type="spellEnd"/>
      <w:r w:rsidR="00A60518" w:rsidRPr="005E605D">
        <w:rPr>
          <w:rFonts w:eastAsia="Arial Unicode MS"/>
          <w:lang w:val="lt-LT"/>
          <w14:textOutline w14:w="0" w14:cap="flat" w14:cmpd="sng" w14:algn="ctr">
            <w14:noFill/>
            <w14:prstDash w14:val="solid"/>
            <w14:bevel/>
          </w14:textOutline>
        </w:rPr>
        <w:t xml:space="preserve"> likuči</w:t>
      </w:r>
      <w:r w:rsidR="005A40A4" w:rsidRPr="005E605D">
        <w:rPr>
          <w:rFonts w:eastAsia="Arial Unicode MS"/>
          <w:lang w:val="lt-LT"/>
          <w14:textOutline w14:w="0" w14:cap="flat" w14:cmpd="sng" w14:algn="ctr">
            <w14:noFill/>
            <w14:prstDash w14:val="solid"/>
            <w14:bevel/>
          </w14:textOutline>
        </w:rPr>
        <w:t>ų</w:t>
      </w:r>
      <w:r w:rsidR="00A60518" w:rsidRPr="005E605D">
        <w:rPr>
          <w:rFonts w:eastAsia="Arial Unicode MS"/>
          <w:lang w:val="lt-LT"/>
          <w14:textOutline w14:w="0" w14:cap="flat" w14:cmpd="sng" w14:algn="ctr">
            <w14:noFill/>
            <w14:prstDash w14:val="solid"/>
            <w14:bevel/>
          </w14:textOutline>
        </w:rPr>
        <w:t xml:space="preserve">, </w:t>
      </w:r>
      <w:r w:rsidR="00BB24EB" w:rsidRPr="005E605D">
        <w:rPr>
          <w:rFonts w:eastAsia="Arial Unicode MS"/>
          <w:lang w:val="lt-LT"/>
          <w14:textOutline w14:w="0" w14:cap="flat" w14:cmpd="sng" w14:algn="ctr">
            <w14:noFill/>
            <w14:prstDash w14:val="solid"/>
            <w14:bevel/>
          </w14:textOutline>
        </w:rPr>
        <w:t xml:space="preserve">šie </w:t>
      </w:r>
      <w:r w:rsidR="00A60518" w:rsidRPr="005E605D">
        <w:rPr>
          <w:rFonts w:eastAsia="Arial Unicode MS"/>
          <w:lang w:val="lt-LT"/>
          <w14:textOutline w14:w="0" w14:cap="flat" w14:cmpd="sng" w14:algn="ctr">
            <w14:noFill/>
            <w14:prstDash w14:val="solid"/>
            <w14:bevel/>
          </w14:textOutline>
        </w:rPr>
        <w:t xml:space="preserve">naudojami kaip </w:t>
      </w:r>
      <w:r w:rsidR="00BB24EB" w:rsidRPr="005E605D">
        <w:rPr>
          <w:rFonts w:eastAsia="Arial Unicode MS"/>
          <w:lang w:val="lt-LT"/>
          <w14:textOutline w14:w="0" w14:cap="flat" w14:cmpd="sng" w14:algn="ctr">
            <w14:noFill/>
            <w14:prstDash w14:val="solid"/>
            <w14:bevel/>
          </w14:textOutline>
        </w:rPr>
        <w:t xml:space="preserve">pagalbinė priemonė įvedant </w:t>
      </w:r>
      <w:r w:rsidR="00A60518" w:rsidRPr="005E605D">
        <w:rPr>
          <w:rFonts w:eastAsia="Arial Unicode MS"/>
          <w:lang w:val="lt-LT"/>
          <w14:textOutline w14:w="0" w14:cap="flat" w14:cmpd="sng" w14:algn="ctr">
            <w14:noFill/>
            <w14:prstDash w14:val="solid"/>
            <w14:bevel/>
          </w14:textOutline>
        </w:rPr>
        <w:t>vyrišką lytinį organą moteriai.</w:t>
      </w:r>
      <w:r w:rsidR="00A60518" w:rsidRPr="005E605D">
        <w:rPr>
          <w:lang w:val="lt-LT"/>
        </w:rPr>
        <w:t xml:space="preserve"> </w:t>
      </w:r>
    </w:p>
    <w:p w14:paraId="5BAF1FCB" w14:textId="19249F3E" w:rsidR="00A11E22" w:rsidRPr="005E605D" w:rsidRDefault="00CA3B3C" w:rsidP="00FC0CFF">
      <w:pPr>
        <w:pStyle w:val="Sraopastraipa"/>
        <w:numPr>
          <w:ilvl w:val="1"/>
          <w:numId w:val="1"/>
        </w:numPr>
        <w:spacing w:after="120"/>
        <w:ind w:left="788" w:hanging="431"/>
        <w:contextualSpacing w:val="0"/>
        <w:jc w:val="both"/>
        <w:rPr>
          <w:rFonts w:eastAsia="Arial Unicode MS"/>
          <w:lang w:val="lt-LT"/>
          <w14:textOutline w14:w="0" w14:cap="flat" w14:cmpd="sng" w14:algn="ctr">
            <w14:noFill/>
            <w14:prstDash w14:val="solid"/>
            <w14:bevel/>
          </w14:textOutline>
        </w:rPr>
      </w:pPr>
      <w:bookmarkStart w:id="207" w:name="_Hlk179922223"/>
      <w:r w:rsidRPr="005E605D">
        <w:rPr>
          <w:rFonts w:eastAsia="Arial Unicode MS"/>
          <w:lang w:val="lt-LT"/>
          <w14:textOutline w14:w="0" w14:cap="flat" w14:cmpd="sng" w14:algn="ctr">
            <w14:noFill/>
            <w14:prstDash w14:val="solid"/>
            <w14:bevel/>
          </w14:textOutline>
        </w:rPr>
        <w:t>T</w:t>
      </w:r>
      <w:r w:rsidR="00F13600" w:rsidRPr="005E605D">
        <w:rPr>
          <w:rFonts w:eastAsia="Arial Unicode MS"/>
          <w:lang w:val="lt-LT"/>
          <w14:textOutline w14:w="0" w14:cap="flat" w14:cmpd="sng" w14:algn="ctr">
            <w14:noFill/>
            <w14:prstDash w14:val="solid"/>
            <w14:bevel/>
          </w14:textOutline>
        </w:rPr>
        <w:t xml:space="preserve">eismo psichiatrijos, teismo psichologijos ekspertizės akte </w:t>
      </w:r>
      <w:bookmarkStart w:id="208" w:name="_Hlk179872972"/>
      <w:r w:rsidR="00F13600" w:rsidRPr="005E605D">
        <w:rPr>
          <w:rFonts w:eastAsia="Arial Unicode MS"/>
          <w:lang w:val="lt-LT"/>
          <w14:textOutline w14:w="0" w14:cap="flat" w14:cmpd="sng" w14:algn="ctr">
            <w14:noFill/>
            <w14:prstDash w14:val="solid"/>
            <w14:bevel/>
          </w14:textOutline>
        </w:rPr>
        <w:t>Nr.</w:t>
      </w:r>
      <w:r w:rsidR="008619A8" w:rsidRPr="005E605D">
        <w:rPr>
          <w:rFonts w:eastAsia="Arial Unicode MS"/>
          <w:lang w:val="lt-LT"/>
          <w14:textOutline w14:w="0" w14:cap="flat" w14:cmpd="sng" w14:algn="ctr">
            <w14:noFill/>
            <w14:prstDash w14:val="solid"/>
            <w14:bevel/>
          </w14:textOutline>
        </w:rPr>
        <w:t xml:space="preserve"> </w:t>
      </w:r>
      <w:r w:rsidR="00F13600" w:rsidRPr="005E605D">
        <w:rPr>
          <w:rFonts w:eastAsia="Arial Unicode MS"/>
          <w:lang w:val="lt-LT"/>
          <w14:textOutline w14:w="0" w14:cap="flat" w14:cmpd="sng" w14:algn="ctr">
            <w14:noFill/>
            <w14:prstDash w14:val="solid"/>
            <w14:bevel/>
          </w14:textOutline>
        </w:rPr>
        <w:t>85TPK-24/2019</w:t>
      </w:r>
      <w:bookmarkEnd w:id="207"/>
      <w:bookmarkEnd w:id="208"/>
      <w:r w:rsidR="00F13600" w:rsidRPr="005E605D">
        <w:rPr>
          <w:rFonts w:eastAsia="Arial Unicode MS"/>
          <w:lang w:val="lt-LT"/>
          <w14:textOutline w14:w="0" w14:cap="flat" w14:cmpd="sng" w14:algn="ctr">
            <w14:noFill/>
            <w14:prstDash w14:val="solid"/>
            <w14:bevel/>
          </w14:textOutline>
        </w:rPr>
        <w:t xml:space="preserve">, kuriuo rėmėsi žemesnės instancijos teismai, pripažindami </w:t>
      </w:r>
      <w:bookmarkStart w:id="209" w:name="Buk_48"/>
      <w:r w:rsidR="00201C9B" w:rsidRPr="00201C9B">
        <w:rPr>
          <w:rFonts w:eastAsia="Arial Unicode MS"/>
          <w:lang w:val="lt-LT"/>
          <w14:textOutline w14:w="0" w14:cap="flat" w14:cmpd="sng" w14:algn="ctr">
            <w14:noFill/>
            <w14:prstDash w14:val="solid"/>
            <w14:bevel/>
          </w14:textOutline>
        </w:rPr>
        <w:t xml:space="preserve">A. M. </w:t>
      </w:r>
      <w:bookmarkEnd w:id="209"/>
      <w:r w:rsidR="00F13600" w:rsidRPr="005E605D">
        <w:rPr>
          <w:rFonts w:eastAsia="Arial Unicode MS"/>
          <w:lang w:val="lt-LT"/>
          <w14:textOutline w14:w="0" w14:cap="flat" w14:cmpd="sng" w14:algn="ctr">
            <w14:noFill/>
            <w14:prstDash w14:val="solid"/>
            <w14:bevel/>
          </w14:textOutline>
        </w:rPr>
        <w:t>kaltę pagal BK 149 straipsnio 1</w:t>
      </w:r>
      <w:r w:rsidR="00EC67A7">
        <w:rPr>
          <w:rFonts w:eastAsia="Arial Unicode MS"/>
          <w:lang w:val="lt-LT"/>
          <w14:textOutline w14:w="0" w14:cap="flat" w14:cmpd="sng" w14:algn="ctr">
            <w14:noFill/>
            <w14:prstDash w14:val="solid"/>
            <w14:bevel/>
          </w14:textOutline>
        </w:rPr>
        <w:t> </w:t>
      </w:r>
      <w:r w:rsidR="00F13600" w:rsidRPr="005E605D">
        <w:rPr>
          <w:rFonts w:eastAsia="Arial Unicode MS"/>
          <w:lang w:val="lt-LT"/>
          <w14:textOutline w14:w="0" w14:cap="flat" w14:cmpd="sng" w14:algn="ctr">
            <w14:noFill/>
            <w14:prstDash w14:val="solid"/>
            <w14:bevel/>
          </w14:textOutline>
        </w:rPr>
        <w:t xml:space="preserve"> dalį, yra nurodyta, kad </w:t>
      </w:r>
      <w:bookmarkStart w:id="210" w:name="Buk_369"/>
      <w:r w:rsidR="00201C9B" w:rsidRPr="00201C9B">
        <w:rPr>
          <w:rFonts w:eastAsia="Arial Unicode MS"/>
          <w:lang w:val="lt-LT"/>
          <w14:textOutline w14:w="0" w14:cap="flat" w14:cmpd="sng" w14:algn="ctr">
            <w14:noFill/>
            <w14:prstDash w14:val="solid"/>
            <w14:bevel/>
          </w14:textOutline>
        </w:rPr>
        <w:t>D. D.</w:t>
      </w:r>
      <w:bookmarkEnd w:id="210"/>
      <w:r w:rsidR="008619A8" w:rsidRPr="005E605D">
        <w:rPr>
          <w:rFonts w:eastAsia="Arial Unicode MS"/>
          <w:lang w:val="lt-LT"/>
          <w14:textOutline w14:w="0" w14:cap="flat" w14:cmpd="sng" w14:algn="ctr">
            <w14:noFill/>
            <w14:prstDash w14:val="solid"/>
            <w14:bevel/>
          </w14:textOutline>
        </w:rPr>
        <w:t>,</w:t>
      </w:r>
      <w:r w:rsidR="00F13600" w:rsidRPr="005E605D">
        <w:rPr>
          <w:rFonts w:eastAsia="Arial Unicode MS"/>
          <w:lang w:val="lt-LT"/>
          <w14:textOutline w14:w="0" w14:cap="flat" w14:cmpd="sng" w14:algn="ctr">
            <w14:noFill/>
            <w14:prstDash w14:val="solid"/>
            <w14:bevel/>
          </w14:textOutline>
        </w:rPr>
        <w:t xml:space="preserve"> įvykio metu būdama su </w:t>
      </w:r>
      <w:bookmarkStart w:id="211" w:name="Buk_238"/>
      <w:r w:rsidR="00201C9B" w:rsidRPr="00201C9B">
        <w:rPr>
          <w:rFonts w:eastAsia="Arial Unicode MS"/>
          <w:lang w:val="lt-LT"/>
          <w14:textOutline w14:w="0" w14:cap="flat" w14:cmpd="sng" w14:algn="ctr">
            <w14:noFill/>
            <w14:prstDash w14:val="solid"/>
            <w14:bevel/>
          </w14:textOutline>
        </w:rPr>
        <w:t>A. M.</w:t>
      </w:r>
      <w:bookmarkEnd w:id="211"/>
      <w:r w:rsidR="008619A8" w:rsidRPr="005E605D">
        <w:rPr>
          <w:rFonts w:eastAsia="Arial Unicode MS"/>
          <w:lang w:val="lt-LT"/>
          <w14:textOutline w14:w="0" w14:cap="flat" w14:cmpd="sng" w14:algn="ctr">
            <w14:noFill/>
            <w14:prstDash w14:val="solid"/>
            <w14:bevel/>
          </w14:textOutline>
        </w:rPr>
        <w:t>,</w:t>
      </w:r>
      <w:r w:rsidR="00F13600" w:rsidRPr="005E605D">
        <w:rPr>
          <w:rFonts w:eastAsia="Arial Unicode MS"/>
          <w:lang w:val="lt-LT"/>
          <w14:textOutline w14:w="0" w14:cap="flat" w14:cmpd="sng" w14:algn="ctr">
            <w14:noFill/>
            <w14:prstDash w14:val="solid"/>
            <w14:bevel/>
          </w14:textOutline>
        </w:rPr>
        <w:t xml:space="preserve"> dėl savo tuometinės psichikos būsenos </w:t>
      </w:r>
      <w:r w:rsidR="008619A8" w:rsidRPr="005E605D">
        <w:rPr>
          <w:rFonts w:eastAsia="Arial Unicode MS"/>
          <w:lang w:val="lt-LT"/>
          <w14:textOutline w14:w="0" w14:cap="flat" w14:cmpd="sng" w14:algn="ctr">
            <w14:noFill/>
            <w14:prstDash w14:val="solid"/>
            <w14:bevel/>
          </w14:textOutline>
        </w:rPr>
        <w:t>–</w:t>
      </w:r>
      <w:r w:rsidR="00F13600" w:rsidRPr="005E605D">
        <w:rPr>
          <w:rFonts w:eastAsia="Arial Unicode MS"/>
          <w:lang w:val="lt-LT"/>
          <w14:textOutline w14:w="0" w14:cap="flat" w14:cmpd="sng" w14:algn="ctr">
            <w14:noFill/>
            <w14:prstDash w14:val="solid"/>
            <w14:bevel/>
          </w14:textOutline>
        </w:rPr>
        <w:t xml:space="preserve"> psichikos ir elgesio sutrikimų, </w:t>
      </w:r>
      <w:r w:rsidR="008619A8" w:rsidRPr="005E605D">
        <w:rPr>
          <w:rFonts w:eastAsia="Arial Unicode MS"/>
          <w:lang w:val="lt-LT"/>
          <w14:textOutline w14:w="0" w14:cap="flat" w14:cmpd="sng" w14:algn="ctr">
            <w14:noFill/>
            <w14:prstDash w14:val="solid"/>
            <w14:bevel/>
          </w14:textOutline>
        </w:rPr>
        <w:t xml:space="preserve">vartodama </w:t>
      </w:r>
      <w:r w:rsidR="00F13600" w:rsidRPr="005E605D">
        <w:rPr>
          <w:rFonts w:eastAsia="Arial Unicode MS"/>
          <w:lang w:val="lt-LT"/>
          <w14:textOutline w14:w="0" w14:cap="flat" w14:cmpd="sng" w14:algn="ctr">
            <w14:noFill/>
            <w14:prstDash w14:val="solid"/>
            <w14:bevel/>
          </w14:textOutline>
        </w:rPr>
        <w:t xml:space="preserve">kelias narkotines ir kitas </w:t>
      </w:r>
      <w:r w:rsidR="00BB24EB" w:rsidRPr="005E605D">
        <w:rPr>
          <w:rFonts w:eastAsia="Arial Unicode MS"/>
          <w:lang w:val="lt-LT"/>
          <w14:textOutline w14:w="0" w14:cap="flat" w14:cmpd="sng" w14:algn="ctr">
            <w14:noFill/>
            <w14:prstDash w14:val="solid"/>
            <w14:bevel/>
          </w14:textOutline>
        </w:rPr>
        <w:t xml:space="preserve">psichoaktyviąsias </w:t>
      </w:r>
      <w:r w:rsidR="00F13600" w:rsidRPr="005E605D">
        <w:rPr>
          <w:rFonts w:eastAsia="Arial Unicode MS"/>
          <w:lang w:val="lt-LT"/>
          <w14:textOutline w14:w="0" w14:cap="flat" w14:cmpd="sng" w14:algn="ctr">
            <w14:noFill/>
            <w14:prstDash w14:val="solid"/>
            <w14:bevel/>
          </w14:textOutline>
        </w:rPr>
        <w:t xml:space="preserve">medžiagas, </w:t>
      </w:r>
      <w:r w:rsidR="008619A8" w:rsidRPr="005E605D">
        <w:rPr>
          <w:rFonts w:eastAsia="Arial Unicode MS"/>
          <w:lang w:val="lt-LT"/>
          <w14:textOutline w14:w="0" w14:cap="flat" w14:cmpd="sng" w14:algn="ctr">
            <w14:noFill/>
            <w14:prstDash w14:val="solid"/>
            <w14:bevel/>
          </w14:textOutline>
        </w:rPr>
        <w:t xml:space="preserve">dėl </w:t>
      </w:r>
      <w:r w:rsidR="00F13600" w:rsidRPr="005E605D">
        <w:rPr>
          <w:rFonts w:eastAsia="Arial Unicode MS"/>
          <w:lang w:val="lt-LT"/>
          <w14:textOutline w14:w="0" w14:cap="flat" w14:cmpd="sng" w14:algn="ctr">
            <w14:noFill/>
            <w14:prstDash w14:val="solid"/>
            <w14:bevel/>
          </w14:textOutline>
        </w:rPr>
        <w:t xml:space="preserve">ūminės intoksikacijos </w:t>
      </w:r>
      <w:bookmarkStart w:id="212" w:name="_Hlk179877228"/>
      <w:r w:rsidR="00F13600" w:rsidRPr="005E605D">
        <w:rPr>
          <w:rFonts w:eastAsia="Arial Unicode MS"/>
          <w:lang w:val="lt-LT"/>
          <w14:textOutline w14:w="0" w14:cap="flat" w14:cmpd="sng" w14:algn="ctr">
            <w14:noFill/>
            <w14:prstDash w14:val="solid"/>
            <w14:bevel/>
          </w14:textOutline>
        </w:rPr>
        <w:t xml:space="preserve">negalėjo suprasti </w:t>
      </w:r>
      <w:bookmarkStart w:id="213" w:name="Buk_49"/>
      <w:r w:rsidR="00201C9B" w:rsidRPr="00201C9B">
        <w:rPr>
          <w:rFonts w:eastAsia="Arial Unicode MS"/>
          <w:lang w:val="lt-LT"/>
          <w14:textOutline w14:w="0" w14:cap="flat" w14:cmpd="sng" w14:algn="ctr">
            <w14:noFill/>
            <w14:prstDash w14:val="solid"/>
            <w14:bevel/>
          </w14:textOutline>
        </w:rPr>
        <w:t xml:space="preserve">A. M. </w:t>
      </w:r>
      <w:bookmarkEnd w:id="213"/>
      <w:r w:rsidR="00F13600" w:rsidRPr="005E605D">
        <w:rPr>
          <w:rFonts w:eastAsia="Arial Unicode MS"/>
          <w:lang w:val="lt-LT"/>
          <w14:textOutline w14:w="0" w14:cap="flat" w14:cmpd="sng" w14:algn="ctr">
            <w14:noFill/>
            <w14:prstDash w14:val="solid"/>
            <w14:bevel/>
          </w14:textOutline>
        </w:rPr>
        <w:t xml:space="preserve">su ja atliktų seksualinių veiksmų reikšmės </w:t>
      </w:r>
      <w:r w:rsidR="008619A8" w:rsidRPr="005E605D">
        <w:rPr>
          <w:rFonts w:eastAsia="Arial Unicode MS"/>
          <w:lang w:val="lt-LT"/>
          <w14:textOutline w14:w="0" w14:cap="flat" w14:cmpd="sng" w14:algn="ctr">
            <w14:noFill/>
            <w14:prstDash w14:val="solid"/>
            <w14:bevel/>
          </w14:textOutline>
        </w:rPr>
        <w:t xml:space="preserve">ir </w:t>
      </w:r>
      <w:r w:rsidR="00F13600" w:rsidRPr="005E605D">
        <w:rPr>
          <w:rFonts w:eastAsia="Arial Unicode MS"/>
          <w:lang w:val="lt-LT"/>
          <w14:textOutline w14:w="0" w14:cap="flat" w14:cmpd="sng" w14:algn="ctr">
            <w14:noFill/>
            <w14:prstDash w14:val="solid"/>
            <w14:bevel/>
          </w14:textOutline>
        </w:rPr>
        <w:t>negalėjo šiems veiksmams pasipriešinti</w:t>
      </w:r>
      <w:bookmarkEnd w:id="212"/>
      <w:r w:rsidR="00F13600" w:rsidRPr="005E605D">
        <w:rPr>
          <w:rFonts w:eastAsia="Arial Unicode MS"/>
          <w:lang w:val="lt-LT"/>
          <w14:textOutline w14:w="0" w14:cap="flat" w14:cmpd="sng" w14:algn="ctr">
            <w14:noFill/>
            <w14:prstDash w14:val="solid"/>
            <w14:bevel/>
          </w14:textOutline>
        </w:rPr>
        <w:t>.</w:t>
      </w:r>
      <w:r w:rsidR="00F13600" w:rsidRPr="005E605D">
        <w:rPr>
          <w:lang w:val="lt-LT"/>
        </w:rPr>
        <w:t xml:space="preserve"> </w:t>
      </w:r>
      <w:r w:rsidR="00F13600" w:rsidRPr="005E605D">
        <w:rPr>
          <w:rFonts w:eastAsia="Arial Unicode MS"/>
          <w:lang w:val="lt-LT"/>
          <w14:textOutline w14:w="0" w14:cap="flat" w14:cmpd="sng" w14:algn="ctr">
            <w14:noFill/>
            <w14:prstDash w14:val="solid"/>
            <w14:bevel/>
          </w14:textOutline>
        </w:rPr>
        <w:t>Vis</w:t>
      </w:r>
      <w:r w:rsidR="008619A8" w:rsidRPr="005E605D">
        <w:rPr>
          <w:rFonts w:eastAsia="Arial Unicode MS"/>
          <w:lang w:val="lt-LT"/>
          <w14:textOutline w14:w="0" w14:cap="flat" w14:cmpd="sng" w14:algn="ctr">
            <w14:noFill/>
            <w14:prstDash w14:val="solid"/>
            <w14:bevel/>
          </w14:textOutline>
        </w:rPr>
        <w:t xml:space="preserve"> dėlto</w:t>
      </w:r>
      <w:r w:rsidR="00F13600" w:rsidRPr="005E605D">
        <w:rPr>
          <w:rFonts w:eastAsia="Arial Unicode MS"/>
          <w:lang w:val="lt-LT"/>
          <w14:textOutline w14:w="0" w14:cap="flat" w14:cmpd="sng" w14:algn="ctr">
            <w14:noFill/>
            <w14:prstDash w14:val="solid"/>
            <w14:bevel/>
          </w14:textOutline>
        </w:rPr>
        <w:t xml:space="preserve"> kyla</w:t>
      </w:r>
      <w:r w:rsidRPr="005E605D">
        <w:rPr>
          <w:rFonts w:eastAsia="Arial Unicode MS"/>
          <w:lang w:val="lt-LT"/>
          <w14:textOutline w14:w="0" w14:cap="flat" w14:cmpd="sng" w14:algn="ctr">
            <w14:noFill/>
            <w14:prstDash w14:val="solid"/>
            <w14:bevel/>
          </w14:textOutline>
        </w:rPr>
        <w:t xml:space="preserve"> </w:t>
      </w:r>
      <w:r w:rsidR="00F13600" w:rsidRPr="005E605D">
        <w:rPr>
          <w:rFonts w:eastAsia="Arial Unicode MS"/>
          <w:lang w:val="lt-LT"/>
          <w14:textOutline w14:w="0" w14:cap="flat" w14:cmpd="sng" w14:algn="ctr">
            <w14:noFill/>
            <w14:prstDash w14:val="solid"/>
            <w14:bevel/>
          </w14:textOutline>
        </w:rPr>
        <w:t xml:space="preserve">klausimas, kaip buvo nustatytas </w:t>
      </w:r>
      <w:bookmarkStart w:id="214" w:name="Buk_370"/>
      <w:r w:rsidR="00201C9B" w:rsidRPr="00201C9B">
        <w:rPr>
          <w:rFonts w:eastAsia="Arial Unicode MS"/>
          <w:lang w:val="lt-LT"/>
          <w14:textOutline w14:w="0" w14:cap="flat" w14:cmpd="sng" w14:algn="ctr">
            <w14:noFill/>
            <w14:prstDash w14:val="solid"/>
            <w14:bevel/>
          </w14:textOutline>
        </w:rPr>
        <w:t xml:space="preserve">D. D. </w:t>
      </w:r>
      <w:bookmarkEnd w:id="214"/>
      <w:r w:rsidR="00F13600" w:rsidRPr="005E605D">
        <w:rPr>
          <w:rFonts w:eastAsia="Arial Unicode MS"/>
          <w:lang w:val="lt-LT"/>
          <w14:textOutline w14:w="0" w14:cap="flat" w14:cmpd="sng" w14:algn="ctr">
            <w14:noFill/>
            <w14:prstDash w14:val="solid"/>
            <w14:bevel/>
          </w14:textOutline>
        </w:rPr>
        <w:t xml:space="preserve">negalėjimas suprasti </w:t>
      </w:r>
      <w:bookmarkStart w:id="215" w:name="Buk_50"/>
      <w:r w:rsidR="00201C9B" w:rsidRPr="00201C9B">
        <w:rPr>
          <w:rFonts w:eastAsia="Arial Unicode MS"/>
          <w:lang w:val="lt-LT"/>
          <w14:textOutline w14:w="0" w14:cap="flat" w14:cmpd="sng" w14:algn="ctr">
            <w14:noFill/>
            <w14:prstDash w14:val="solid"/>
            <w14:bevel/>
          </w14:textOutline>
        </w:rPr>
        <w:t xml:space="preserve">A. M. </w:t>
      </w:r>
      <w:bookmarkEnd w:id="215"/>
      <w:r w:rsidR="00F13600" w:rsidRPr="005E605D">
        <w:rPr>
          <w:rFonts w:eastAsia="Arial Unicode MS"/>
          <w:lang w:val="lt-LT"/>
          <w14:textOutline w14:w="0" w14:cap="flat" w14:cmpd="sng" w14:algn="ctr">
            <w14:noFill/>
            <w14:prstDash w14:val="solid"/>
            <w14:bevel/>
          </w14:textOutline>
        </w:rPr>
        <w:t xml:space="preserve">su ja atliktų seksualinių veiksmų reikšmės </w:t>
      </w:r>
      <w:r w:rsidR="008619A8" w:rsidRPr="005E605D">
        <w:rPr>
          <w:rFonts w:eastAsia="Arial Unicode MS"/>
          <w:lang w:val="lt-LT"/>
          <w14:textOutline w14:w="0" w14:cap="flat" w14:cmpd="sng" w14:algn="ctr">
            <w14:noFill/>
            <w14:prstDash w14:val="solid"/>
            <w14:bevel/>
          </w14:textOutline>
        </w:rPr>
        <w:t xml:space="preserve">ir </w:t>
      </w:r>
      <w:r w:rsidR="00F13600" w:rsidRPr="005E605D">
        <w:rPr>
          <w:rFonts w:eastAsia="Arial Unicode MS"/>
          <w:lang w:val="lt-LT"/>
          <w14:textOutline w14:w="0" w14:cap="flat" w14:cmpd="sng" w14:algn="ctr">
            <w14:noFill/>
            <w14:prstDash w14:val="solid"/>
            <w14:bevel/>
          </w14:textOutline>
        </w:rPr>
        <w:t>negalėjim</w:t>
      </w:r>
      <w:r w:rsidR="008619A8" w:rsidRPr="005E605D">
        <w:rPr>
          <w:rFonts w:eastAsia="Arial Unicode MS"/>
          <w:lang w:val="lt-LT"/>
          <w14:textOutline w14:w="0" w14:cap="flat" w14:cmpd="sng" w14:algn="ctr">
            <w14:noFill/>
            <w14:prstDash w14:val="solid"/>
            <w14:bevel/>
          </w14:textOutline>
        </w:rPr>
        <w:t>as</w:t>
      </w:r>
      <w:r w:rsidR="00F13600" w:rsidRPr="005E605D">
        <w:rPr>
          <w:rFonts w:eastAsia="Arial Unicode MS"/>
          <w:lang w:val="lt-LT"/>
          <w14:textOutline w14:w="0" w14:cap="flat" w14:cmpd="sng" w14:algn="ctr">
            <w14:noFill/>
            <w14:prstDash w14:val="solid"/>
            <w14:bevel/>
          </w14:textOutline>
        </w:rPr>
        <w:t xml:space="preserve"> šiems veiksmams pasipriešinti.</w:t>
      </w:r>
      <w:r w:rsidR="00F13600" w:rsidRPr="005E605D">
        <w:rPr>
          <w:lang w:val="lt-LT"/>
        </w:rPr>
        <w:t xml:space="preserve"> </w:t>
      </w:r>
      <w:r w:rsidR="00F13600" w:rsidRPr="005E605D">
        <w:rPr>
          <w:rFonts w:eastAsia="Arial Unicode MS"/>
          <w:lang w:val="lt-LT"/>
          <w14:textOutline w14:w="0" w14:cap="flat" w14:cmpd="sng" w14:algn="ctr">
            <w14:noFill/>
            <w14:prstDash w14:val="solid"/>
            <w14:bevel/>
          </w14:textOutline>
        </w:rPr>
        <w:t xml:space="preserve">Šios </w:t>
      </w:r>
      <w:r w:rsidR="00A958F9" w:rsidRPr="005E605D">
        <w:rPr>
          <w:rFonts w:eastAsia="Arial Unicode MS"/>
          <w:lang w:val="lt-LT"/>
          <w14:textOutline w14:w="0" w14:cap="flat" w14:cmpd="sng" w14:algn="ctr">
            <w14:noFill/>
            <w14:prstDash w14:val="solid"/>
            <w14:bevel/>
          </w14:textOutline>
        </w:rPr>
        <w:t xml:space="preserve">išvados, </w:t>
      </w:r>
      <w:r w:rsidR="00F13600" w:rsidRPr="005E605D">
        <w:rPr>
          <w:rFonts w:eastAsia="Arial Unicode MS"/>
          <w:lang w:val="lt-LT"/>
          <w14:textOutline w14:w="0" w14:cap="flat" w14:cmpd="sng" w14:algn="ctr">
            <w14:noFill/>
            <w14:prstDash w14:val="solid"/>
            <w14:bevel/>
          </w14:textOutline>
        </w:rPr>
        <w:t xml:space="preserve">grįstos tik nuomone, o ne duomenimis, taip </w:t>
      </w:r>
      <w:r w:rsidRPr="005E605D">
        <w:rPr>
          <w:rFonts w:eastAsia="Arial Unicode MS"/>
          <w:lang w:val="lt-LT"/>
          <w14:textOutline w14:w="0" w14:cap="flat" w14:cmpd="sng" w14:algn="ctr">
            <w14:noFill/>
            <w14:prstDash w14:val="solid"/>
            <w14:bevel/>
          </w14:textOutline>
        </w:rPr>
        <w:t xml:space="preserve">ir </w:t>
      </w:r>
      <w:r w:rsidR="00F13600" w:rsidRPr="005E605D">
        <w:rPr>
          <w:rFonts w:eastAsia="Arial Unicode MS"/>
          <w:lang w:val="lt-LT"/>
          <w14:textOutline w14:w="0" w14:cap="flat" w14:cmpd="sng" w14:algn="ctr">
            <w14:noFill/>
            <w14:prstDash w14:val="solid"/>
            <w14:bevel/>
          </w14:textOutline>
        </w:rPr>
        <w:t>liko nepatvirtintos.</w:t>
      </w:r>
      <w:r w:rsidR="002A72E2" w:rsidRPr="005E605D">
        <w:rPr>
          <w:rFonts w:eastAsia="Arial Unicode MS"/>
          <w:lang w:val="lt-LT"/>
          <w14:textOutline w14:w="0" w14:cap="flat" w14:cmpd="sng" w14:algn="ctr">
            <w14:noFill/>
            <w14:prstDash w14:val="solid"/>
            <w14:bevel/>
          </w14:textOutline>
        </w:rPr>
        <w:t xml:space="preserve"> Taip pat šis ekspertizės aktas</w:t>
      </w:r>
      <w:r w:rsidR="002A72E2" w:rsidRPr="005E605D">
        <w:rPr>
          <w:lang w:val="lt-LT"/>
        </w:rPr>
        <w:t xml:space="preserve"> n</w:t>
      </w:r>
      <w:r w:rsidR="002A72E2" w:rsidRPr="005E605D">
        <w:rPr>
          <w:rFonts w:eastAsia="Arial Unicode MS"/>
          <w:lang w:val="lt-LT"/>
          <w14:textOutline w14:w="0" w14:cap="flat" w14:cmpd="sng" w14:algn="ctr">
            <w14:noFill/>
            <w14:prstDash w14:val="solid"/>
            <w14:bevel/>
          </w14:textOutline>
        </w:rPr>
        <w:t>e</w:t>
      </w:r>
      <w:r w:rsidR="00A958F9" w:rsidRPr="005E605D">
        <w:rPr>
          <w:rFonts w:eastAsia="Arial Unicode MS"/>
          <w:lang w:val="lt-LT"/>
          <w14:textOutline w14:w="0" w14:cap="flat" w14:cmpd="sng" w14:algn="ctr">
            <w14:noFill/>
            <w14:prstDash w14:val="solid"/>
            <w14:bevel/>
          </w14:textOutline>
        </w:rPr>
        <w:t>įrodo</w:t>
      </w:r>
      <w:r w:rsidR="002A72E2" w:rsidRPr="005E605D">
        <w:rPr>
          <w:rFonts w:eastAsia="Arial Unicode MS"/>
          <w:lang w:val="lt-LT"/>
          <w14:textOutline w14:w="0" w14:cap="flat" w14:cmpd="sng" w14:algn="ctr">
            <w14:noFill/>
            <w14:prstDash w14:val="solid"/>
            <w14:bevel/>
          </w14:textOutline>
        </w:rPr>
        <w:t xml:space="preserve">, ar galėjo ir kaip galėjo suvokti nuteistasis </w:t>
      </w:r>
      <w:bookmarkStart w:id="216" w:name="Buk_173"/>
      <w:r w:rsidR="00201C9B" w:rsidRPr="00201C9B">
        <w:rPr>
          <w:rFonts w:eastAsia="Arial Unicode MS"/>
          <w:lang w:val="lt-LT"/>
          <w14:textOutline w14:w="0" w14:cap="flat" w14:cmpd="sng" w14:algn="ctr">
            <w14:noFill/>
            <w14:prstDash w14:val="solid"/>
            <w14:bevel/>
          </w14:textOutline>
        </w:rPr>
        <w:t>A. M.</w:t>
      </w:r>
      <w:bookmarkEnd w:id="216"/>
      <w:r w:rsidR="002A72E2" w:rsidRPr="005E605D">
        <w:rPr>
          <w:rFonts w:eastAsia="Arial Unicode MS"/>
          <w:lang w:val="lt-LT"/>
          <w14:textOutline w14:w="0" w14:cap="flat" w14:cmpd="sng" w14:algn="ctr">
            <w14:noFill/>
            <w14:prstDash w14:val="solid"/>
            <w14:bevel/>
          </w14:textOutline>
        </w:rPr>
        <w:t xml:space="preserve">, kad </w:t>
      </w:r>
      <w:bookmarkStart w:id="217" w:name="Buk_371"/>
      <w:r w:rsidR="00201C9B" w:rsidRPr="00201C9B">
        <w:rPr>
          <w:rFonts w:eastAsia="Arial Unicode MS"/>
          <w:lang w:val="lt-LT"/>
          <w14:textOutline w14:w="0" w14:cap="flat" w14:cmpd="sng" w14:algn="ctr">
            <w14:noFill/>
            <w14:prstDash w14:val="solid"/>
            <w14:bevel/>
          </w14:textOutline>
        </w:rPr>
        <w:t xml:space="preserve">D. D. </w:t>
      </w:r>
      <w:bookmarkEnd w:id="217"/>
      <w:r w:rsidR="002A72E2" w:rsidRPr="005E605D">
        <w:rPr>
          <w:rFonts w:eastAsia="Arial Unicode MS"/>
          <w:lang w:val="lt-LT"/>
          <w14:textOutline w14:w="0" w14:cap="flat" w14:cmpd="sng" w14:algn="ctr">
            <w14:noFill/>
            <w14:prstDash w14:val="solid"/>
            <w14:bevel/>
          </w14:textOutline>
        </w:rPr>
        <w:t xml:space="preserve">supranta (ar nesupranta) su ja atliekamų veiksmų seksualinį pobūdį. </w:t>
      </w:r>
    </w:p>
    <w:p w14:paraId="302EB05C" w14:textId="2AF91314" w:rsidR="00A11E22" w:rsidRPr="005E605D" w:rsidRDefault="00E40984" w:rsidP="00FC0CFF">
      <w:pPr>
        <w:pStyle w:val="Sraopastraipa"/>
        <w:numPr>
          <w:ilvl w:val="1"/>
          <w:numId w:val="1"/>
        </w:numPr>
        <w:spacing w:after="120"/>
        <w:ind w:left="788" w:hanging="431"/>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E</w:t>
      </w:r>
      <w:r w:rsidR="000B2BBB" w:rsidRPr="005E605D">
        <w:rPr>
          <w:rFonts w:eastAsia="Arial Unicode MS"/>
          <w:lang w:val="lt-LT"/>
          <w14:textOutline w14:w="0" w14:cap="flat" w14:cmpd="sng" w14:algn="ctr">
            <w14:noFill/>
            <w14:prstDash w14:val="solid"/>
            <w14:bevel/>
          </w14:textOutline>
        </w:rPr>
        <w:t xml:space="preserve">kspertė L. </w:t>
      </w:r>
      <w:proofErr w:type="spellStart"/>
      <w:r w:rsidR="000B2BBB" w:rsidRPr="005E605D">
        <w:rPr>
          <w:rFonts w:eastAsia="Arial Unicode MS"/>
          <w:lang w:val="lt-LT"/>
          <w14:textOutline w14:w="0" w14:cap="flat" w14:cmpd="sng" w14:algn="ctr">
            <w14:noFill/>
            <w14:prstDash w14:val="solid"/>
            <w14:bevel/>
          </w14:textOutline>
        </w:rPr>
        <w:t>Šliožienė</w:t>
      </w:r>
      <w:proofErr w:type="spellEnd"/>
      <w:r w:rsidRPr="005E605D">
        <w:rPr>
          <w:rFonts w:eastAsia="Arial Unicode MS"/>
          <w:lang w:val="lt-LT"/>
          <w14:textOutline w14:w="0" w14:cap="flat" w14:cmpd="sng" w14:algn="ctr">
            <w14:noFill/>
            <w14:prstDash w14:val="solid"/>
            <w14:bevel/>
          </w14:textOutline>
        </w:rPr>
        <w:t xml:space="preserve">, </w:t>
      </w:r>
      <w:r w:rsidR="009216D4" w:rsidRPr="005E605D">
        <w:rPr>
          <w:rFonts w:eastAsia="Arial Unicode MS"/>
          <w:lang w:val="lt-LT"/>
          <w14:textOutline w14:w="0" w14:cap="flat" w14:cmpd="sng" w14:algn="ctr">
            <w14:noFill/>
            <w14:prstDash w14:val="solid"/>
            <w14:bevel/>
          </w14:textOutline>
        </w:rPr>
        <w:t>pasirašiusi</w:t>
      </w:r>
      <w:r w:rsidR="000B2BBB" w:rsidRPr="005E605D">
        <w:rPr>
          <w:rFonts w:eastAsia="Arial Unicode MS"/>
          <w:lang w:val="lt-LT"/>
          <w14:textOutline w14:w="0" w14:cap="flat" w14:cmpd="sng" w14:algn="ctr">
            <w14:noFill/>
            <w14:prstDash w14:val="solid"/>
            <w14:bevel/>
          </w14:textOutline>
        </w:rPr>
        <w:t xml:space="preserve"> </w:t>
      </w:r>
      <w:bookmarkStart w:id="218" w:name="_Hlk179833954"/>
      <w:r w:rsidR="000B2BBB" w:rsidRPr="005E605D">
        <w:rPr>
          <w:rFonts w:eastAsia="Arial Unicode MS"/>
          <w:lang w:val="lt-LT"/>
          <w14:textOutline w14:w="0" w14:cap="flat" w14:cmpd="sng" w14:algn="ctr">
            <w14:noFill/>
            <w14:prstDash w14:val="solid"/>
            <w14:bevel/>
          </w14:textOutline>
        </w:rPr>
        <w:t xml:space="preserve">teismo </w:t>
      </w:r>
      <w:r w:rsidR="008619A8" w:rsidRPr="005E605D">
        <w:rPr>
          <w:rFonts w:eastAsia="Arial Unicode MS"/>
          <w:lang w:val="lt-LT"/>
          <w14:textOutline w14:w="0" w14:cap="flat" w14:cmpd="sng" w14:algn="ctr">
            <w14:noFill/>
            <w14:prstDash w14:val="solid"/>
            <w14:bevel/>
          </w14:textOutline>
        </w:rPr>
        <w:t>psichiatrinę</w:t>
      </w:r>
      <w:r w:rsidR="000B2BBB" w:rsidRPr="005E605D">
        <w:rPr>
          <w:rFonts w:eastAsia="Arial Unicode MS"/>
          <w:lang w:val="lt-LT"/>
          <w14:textOutline w14:w="0" w14:cap="flat" w14:cmpd="sng" w14:algn="ctr">
            <w14:noFill/>
            <w14:prstDash w14:val="solid"/>
            <w14:bevel/>
          </w14:textOutline>
        </w:rPr>
        <w:t xml:space="preserve">, teismo </w:t>
      </w:r>
      <w:r w:rsidR="008619A8" w:rsidRPr="005E605D">
        <w:rPr>
          <w:rFonts w:eastAsia="Arial Unicode MS"/>
          <w:lang w:val="lt-LT"/>
          <w14:textOutline w14:w="0" w14:cap="flat" w14:cmpd="sng" w14:algn="ctr">
            <w14:noFill/>
            <w14:prstDash w14:val="solid"/>
            <w14:bevel/>
          </w14:textOutline>
        </w:rPr>
        <w:t xml:space="preserve">psichologinę </w:t>
      </w:r>
      <w:r w:rsidR="000B2BBB" w:rsidRPr="005E605D">
        <w:rPr>
          <w:rFonts w:eastAsia="Arial Unicode MS"/>
          <w:lang w:val="lt-LT"/>
          <w14:textOutline w14:w="0" w14:cap="flat" w14:cmpd="sng" w14:algn="ctr">
            <w14:noFill/>
            <w14:prstDash w14:val="solid"/>
            <w14:bevel/>
          </w14:textOutline>
        </w:rPr>
        <w:t>ekspertizę</w:t>
      </w:r>
      <w:bookmarkEnd w:id="218"/>
      <w:r w:rsidR="00AD460F" w:rsidRPr="005E605D">
        <w:rPr>
          <w:lang w:val="lt-LT"/>
        </w:rPr>
        <w:t xml:space="preserve"> </w:t>
      </w:r>
      <w:bookmarkStart w:id="219" w:name="_Hlk179873685"/>
      <w:r w:rsidR="00AD460F" w:rsidRPr="005E605D">
        <w:rPr>
          <w:rFonts w:eastAsia="Arial Unicode MS"/>
          <w:lang w:val="lt-LT"/>
          <w14:textOutline w14:w="0" w14:cap="flat" w14:cmpd="sng" w14:algn="ctr">
            <w14:noFill/>
            <w14:prstDash w14:val="solid"/>
            <w14:bevel/>
          </w14:textOutline>
        </w:rPr>
        <w:t>Nr.</w:t>
      </w:r>
      <w:r w:rsidR="008619A8" w:rsidRPr="005E605D">
        <w:rPr>
          <w:rFonts w:eastAsia="Arial Unicode MS"/>
          <w:lang w:val="lt-LT"/>
          <w14:textOutline w14:w="0" w14:cap="flat" w14:cmpd="sng" w14:algn="ctr">
            <w14:noFill/>
            <w14:prstDash w14:val="solid"/>
            <w14:bevel/>
          </w14:textOutline>
        </w:rPr>
        <w:t> </w:t>
      </w:r>
      <w:r w:rsidR="00AD460F" w:rsidRPr="005E605D">
        <w:rPr>
          <w:rFonts w:eastAsia="Arial Unicode MS"/>
          <w:lang w:val="lt-LT"/>
          <w14:textOutline w14:w="0" w14:cap="flat" w14:cmpd="sng" w14:algn="ctr">
            <w14:noFill/>
            <w14:prstDash w14:val="solid"/>
            <w14:bevel/>
          </w14:textOutline>
        </w:rPr>
        <w:t>85TPK-24/2019</w:t>
      </w:r>
      <w:bookmarkEnd w:id="219"/>
      <w:r w:rsidRPr="005E605D">
        <w:rPr>
          <w:rFonts w:eastAsia="Arial Unicode MS"/>
          <w:lang w:val="lt-LT"/>
          <w14:textOutline w14:w="0" w14:cap="flat" w14:cmpd="sng" w14:algn="ctr">
            <w14:noFill/>
            <w14:prstDash w14:val="solid"/>
            <w14:bevel/>
          </w14:textOutline>
        </w:rPr>
        <w:t>,</w:t>
      </w:r>
      <w:r w:rsidR="000B2BBB"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 xml:space="preserve">teisme </w:t>
      </w:r>
      <w:r w:rsidR="000B2BBB" w:rsidRPr="005E605D">
        <w:rPr>
          <w:rFonts w:eastAsia="Arial Unicode MS"/>
          <w:lang w:val="lt-LT"/>
          <w14:textOutline w14:w="0" w14:cap="flat" w14:cmpd="sng" w14:algn="ctr">
            <w14:noFill/>
            <w14:prstDash w14:val="solid"/>
            <w14:bevel/>
          </w14:textOutline>
        </w:rPr>
        <w:t>nurodė, kad</w:t>
      </w:r>
      <w:r w:rsidR="00A62BFE" w:rsidRPr="005E605D">
        <w:rPr>
          <w:rFonts w:eastAsia="Arial Unicode MS"/>
          <w:lang w:val="lt-LT"/>
          <w14:textOutline w14:w="0" w14:cap="flat" w14:cmpd="sng" w14:algn="ctr">
            <w14:noFill/>
            <w14:prstDash w14:val="solid"/>
            <w14:bevel/>
          </w14:textOutline>
        </w:rPr>
        <w:t xml:space="preserve"> apie </w:t>
      </w:r>
      <w:bookmarkStart w:id="220" w:name="Buk_372"/>
      <w:r w:rsidR="00201C9B" w:rsidRPr="00201C9B">
        <w:rPr>
          <w:rFonts w:eastAsia="Arial Unicode MS"/>
          <w:lang w:val="lt-LT"/>
          <w14:textOutline w14:w="0" w14:cap="flat" w14:cmpd="sng" w14:algn="ctr">
            <w14:noFill/>
            <w14:prstDash w14:val="solid"/>
            <w14:bevel/>
          </w14:textOutline>
        </w:rPr>
        <w:t xml:space="preserve">D. D. </w:t>
      </w:r>
      <w:bookmarkEnd w:id="220"/>
      <w:r w:rsidR="00A62BFE" w:rsidRPr="005E605D">
        <w:rPr>
          <w:rFonts w:eastAsia="Arial Unicode MS"/>
          <w:lang w:val="lt-LT"/>
          <w14:textOutline w14:w="0" w14:cap="flat" w14:cmpd="sng" w14:algn="ctr">
            <w14:noFill/>
            <w14:prstDash w14:val="solid"/>
            <w14:bevel/>
          </w14:textOutline>
        </w:rPr>
        <w:t>būseną įvykio metu sprendė iš jos kraujyje nustatytos alkoholio ir kokaino koncentracijos.</w:t>
      </w:r>
      <w:r w:rsidR="000B2BBB" w:rsidRPr="005E605D">
        <w:rPr>
          <w:rFonts w:eastAsia="Arial Unicode MS"/>
          <w:lang w:val="lt-LT"/>
          <w14:textOutline w14:w="0" w14:cap="flat" w14:cmpd="sng" w14:algn="ctr">
            <w14:noFill/>
            <w14:prstDash w14:val="solid"/>
            <w14:bevel/>
          </w14:textOutline>
        </w:rPr>
        <w:t xml:space="preserve"> </w:t>
      </w:r>
      <w:r w:rsidR="00A62BFE" w:rsidRPr="005E605D">
        <w:rPr>
          <w:rFonts w:eastAsia="Arial Unicode MS"/>
          <w:lang w:val="lt-LT"/>
          <w14:textOutline w14:w="0" w14:cap="flat" w14:cmpd="sng" w14:algn="ctr">
            <w14:noFill/>
            <w14:prstDash w14:val="solid"/>
            <w14:bevel/>
          </w14:textOutline>
        </w:rPr>
        <w:t xml:space="preserve">Vis </w:t>
      </w:r>
      <w:r w:rsidR="008619A8" w:rsidRPr="005E605D">
        <w:rPr>
          <w:rFonts w:eastAsia="Arial Unicode MS"/>
          <w:lang w:val="lt-LT"/>
          <w14:textOutline w14:w="0" w14:cap="flat" w14:cmpd="sng" w14:algn="ctr">
            <w14:noFill/>
            <w14:prstDash w14:val="solid"/>
            <w14:bevel/>
          </w14:textOutline>
        </w:rPr>
        <w:t xml:space="preserve">dėlto </w:t>
      </w:r>
      <w:r w:rsidR="00A62BFE" w:rsidRPr="005E605D">
        <w:rPr>
          <w:rFonts w:eastAsia="Arial Unicode MS"/>
          <w:lang w:val="lt-LT"/>
          <w14:textOutline w14:w="0" w14:cap="flat" w14:cmpd="sng" w14:algn="ctr">
            <w14:noFill/>
            <w14:prstDash w14:val="solid"/>
            <w14:bevel/>
          </w14:textOutline>
        </w:rPr>
        <w:t>l</w:t>
      </w:r>
      <w:r w:rsidR="00F13600" w:rsidRPr="005E605D">
        <w:rPr>
          <w:rFonts w:eastAsia="Arial Unicode MS"/>
          <w:lang w:val="lt-LT"/>
          <w14:textOutline w14:w="0" w14:cap="flat" w14:cmpd="sng" w14:algn="ctr">
            <w14:noFill/>
            <w14:prstDash w14:val="solid"/>
            <w14:bevel/>
          </w14:textOutline>
        </w:rPr>
        <w:t>iko nepašalintos</w:t>
      </w:r>
      <w:r w:rsidRPr="005E605D">
        <w:rPr>
          <w:rFonts w:eastAsia="Arial Unicode MS"/>
          <w:lang w:val="lt-LT"/>
          <w14:textOutline w14:w="0" w14:cap="flat" w14:cmpd="sng" w14:algn="ctr">
            <w14:noFill/>
            <w14:prstDash w14:val="solid"/>
            <w14:bevel/>
          </w14:textOutline>
        </w:rPr>
        <w:t xml:space="preserve"> </w:t>
      </w:r>
      <w:r w:rsidR="00F13600" w:rsidRPr="005E605D">
        <w:rPr>
          <w:rFonts w:eastAsia="Arial Unicode MS"/>
          <w:lang w:val="lt-LT"/>
          <w14:textOutline w14:w="0" w14:cap="flat" w14:cmpd="sng" w14:algn="ctr">
            <w14:noFill/>
            <w14:prstDash w14:val="solid"/>
            <w14:bevel/>
          </w14:textOutline>
        </w:rPr>
        <w:t xml:space="preserve">abejonės dėl </w:t>
      </w:r>
      <w:bookmarkStart w:id="221" w:name="Buk_373"/>
      <w:r w:rsidR="00201C9B" w:rsidRPr="00201C9B">
        <w:rPr>
          <w:rFonts w:eastAsia="Arial Unicode MS"/>
          <w:lang w:val="lt-LT"/>
          <w14:textOutline w14:w="0" w14:cap="flat" w14:cmpd="sng" w14:algn="ctr">
            <w14:noFill/>
            <w14:prstDash w14:val="solid"/>
            <w14:bevel/>
          </w14:textOutline>
        </w:rPr>
        <w:t xml:space="preserve">D. D. </w:t>
      </w:r>
      <w:bookmarkEnd w:id="221"/>
      <w:r w:rsidR="00F13600" w:rsidRPr="005E605D">
        <w:rPr>
          <w:rFonts w:eastAsia="Arial Unicode MS"/>
          <w:lang w:val="lt-LT"/>
          <w14:textOutline w14:w="0" w14:cap="flat" w14:cmpd="sng" w14:algn="ctr">
            <w14:noFill/>
            <w14:prstDash w14:val="solid"/>
            <w14:bevel/>
          </w14:textOutline>
        </w:rPr>
        <w:t>kraujo tyrimo atlikimo laikantis teisės aktų reikalavimų.</w:t>
      </w:r>
    </w:p>
    <w:p w14:paraId="4FDE1AE8" w14:textId="263BCC1A" w:rsidR="00A11E22" w:rsidRPr="005E605D" w:rsidRDefault="00F13600" w:rsidP="00FC0CFF">
      <w:pPr>
        <w:pStyle w:val="Sraopastraipa"/>
        <w:numPr>
          <w:ilvl w:val="1"/>
          <w:numId w:val="1"/>
        </w:numPr>
        <w:spacing w:after="120"/>
        <w:ind w:left="788" w:hanging="431"/>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2022 m. vasario 23 d. teismo posėdyje </w:t>
      </w:r>
      <w:r w:rsidR="008619A8" w:rsidRPr="005E605D">
        <w:rPr>
          <w:rFonts w:eastAsia="Arial Unicode MS"/>
          <w:lang w:val="lt-LT"/>
          <w14:textOutline w14:w="0" w14:cap="flat" w14:cmpd="sng" w14:algn="ctr">
            <w14:noFill/>
            <w14:prstDash w14:val="solid"/>
            <w14:bevel/>
          </w14:textOutline>
        </w:rPr>
        <w:t xml:space="preserve">ekspertas </w:t>
      </w:r>
      <w:r w:rsidRPr="005E605D">
        <w:rPr>
          <w:rFonts w:eastAsia="Arial Unicode MS"/>
          <w:lang w:val="lt-LT"/>
          <w14:textOutline w14:w="0" w14:cap="flat" w14:cmpd="sng" w14:algn="ctr">
            <w14:noFill/>
            <w14:prstDash w14:val="solid"/>
            <w14:bevel/>
          </w14:textOutline>
        </w:rPr>
        <w:t xml:space="preserve">R. </w:t>
      </w:r>
      <w:r w:rsidR="008619A8" w:rsidRPr="005E605D">
        <w:rPr>
          <w:rFonts w:eastAsia="Arial Unicode MS"/>
          <w:lang w:val="lt-LT"/>
          <w14:textOutline w14:w="0" w14:cap="flat" w14:cmpd="sng" w14:algn="ctr">
            <w14:noFill/>
            <w14:prstDash w14:val="solid"/>
            <w14:bevel/>
          </w14:textOutline>
        </w:rPr>
        <w:t xml:space="preserve">Petrauskas, paprašytas </w:t>
      </w:r>
      <w:r w:rsidRPr="005E605D">
        <w:rPr>
          <w:rFonts w:eastAsia="Arial Unicode MS"/>
          <w:lang w:val="lt-LT"/>
          <w14:textOutline w14:w="0" w14:cap="flat" w14:cmpd="sng" w14:algn="ctr">
            <w14:noFill/>
            <w14:prstDash w14:val="solid"/>
            <w14:bevel/>
          </w14:textOutline>
        </w:rPr>
        <w:t xml:space="preserve">paaiškinti, iš kokių </w:t>
      </w:r>
      <w:bookmarkStart w:id="222" w:name="Buk_374"/>
      <w:r w:rsidR="00201C9B" w:rsidRPr="00201C9B">
        <w:rPr>
          <w:rFonts w:eastAsia="Arial Unicode MS"/>
          <w:lang w:val="lt-LT"/>
          <w14:textOutline w14:w="0" w14:cap="flat" w14:cmpd="sng" w14:algn="ctr">
            <w14:noFill/>
            <w14:prstDash w14:val="solid"/>
            <w14:bevel/>
          </w14:textOutline>
        </w:rPr>
        <w:t xml:space="preserve">D. D. </w:t>
      </w:r>
      <w:bookmarkEnd w:id="222"/>
      <w:r w:rsidRPr="005E605D">
        <w:rPr>
          <w:rFonts w:eastAsia="Arial Unicode MS"/>
          <w:lang w:val="lt-LT"/>
          <w14:textOutline w14:w="0" w14:cap="flat" w14:cmpd="sng" w14:algn="ctr">
            <w14:noFill/>
            <w14:prstDash w14:val="solid"/>
            <w14:bevel/>
          </w14:textOutline>
        </w:rPr>
        <w:t xml:space="preserve">apatinių galūnių buvo paimta </w:t>
      </w:r>
      <w:r w:rsidR="00566D99" w:rsidRPr="005E605D">
        <w:rPr>
          <w:rFonts w:eastAsia="Arial Unicode MS"/>
          <w:lang w:val="lt-LT"/>
          <w14:textOutline w14:w="0" w14:cap="flat" w14:cmpd="sng" w14:algn="ctr">
            <w14:noFill/>
            <w14:prstDash w14:val="solid"/>
            <w14:bevel/>
          </w14:textOutline>
        </w:rPr>
        <w:t>kraujo</w:t>
      </w:r>
      <w:r w:rsidRPr="005E605D">
        <w:rPr>
          <w:rFonts w:eastAsia="Arial Unicode MS"/>
          <w:lang w:val="lt-LT"/>
          <w14:textOutline w14:w="0" w14:cap="flat" w14:cmpd="sng" w14:algn="ctr">
            <w14:noFill/>
            <w14:prstDash w14:val="solid"/>
            <w14:bevel/>
          </w14:textOutline>
        </w:rPr>
        <w:t xml:space="preserve">, nurodė, kad negali jų parodyti, nes </w:t>
      </w:r>
      <w:r w:rsidR="00566D99" w:rsidRPr="005E605D">
        <w:rPr>
          <w:rFonts w:eastAsia="Arial Unicode MS"/>
          <w:lang w:val="lt-LT"/>
          <w14:textOutline w14:w="0" w14:cap="flat" w14:cmpd="sng" w14:algn="ctr">
            <w14:noFill/>
            <w14:prstDash w14:val="solid"/>
            <w14:bevel/>
          </w14:textOutline>
        </w:rPr>
        <w:t xml:space="preserve">kraujo </w:t>
      </w:r>
      <w:r w:rsidRPr="005E605D">
        <w:rPr>
          <w:rFonts w:eastAsia="Arial Unicode MS"/>
          <w:lang w:val="lt-LT"/>
          <w14:textOutline w14:w="0" w14:cap="flat" w14:cmpd="sng" w14:algn="ctr">
            <w14:noFill/>
            <w14:prstDash w14:val="solid"/>
            <w14:bevel/>
          </w14:textOutline>
        </w:rPr>
        <w:t>paimta skrodimo metu iš pilvo ertmės</w:t>
      </w:r>
      <w:r w:rsidR="00BA7C81" w:rsidRPr="005E605D">
        <w:rPr>
          <w:rFonts w:eastAsia="Arial Unicode MS"/>
          <w:lang w:val="lt-LT"/>
          <w14:textOutline w14:w="0" w14:cap="flat" w14:cmpd="sng" w14:algn="ctr">
            <w14:noFill/>
            <w14:prstDash w14:val="solid"/>
            <w14:bevel/>
          </w14:textOutline>
        </w:rPr>
        <w:t xml:space="preserve">, jis visada ima kraują </w:t>
      </w:r>
      <w:proofErr w:type="spellStart"/>
      <w:r w:rsidR="00BA7C81" w:rsidRPr="005E605D">
        <w:rPr>
          <w:rFonts w:eastAsia="Arial Unicode MS"/>
          <w:lang w:val="lt-LT"/>
          <w14:textOutline w14:w="0" w14:cap="flat" w14:cmpd="sng" w14:algn="ctr">
            <w14:noFill/>
            <w14:prstDash w14:val="solid"/>
            <w14:bevel/>
          </w14:textOutline>
        </w:rPr>
        <w:t>autopsijos</w:t>
      </w:r>
      <w:proofErr w:type="spellEnd"/>
      <w:r w:rsidR="00BA7C81" w:rsidRPr="005E605D">
        <w:rPr>
          <w:rFonts w:eastAsia="Arial Unicode MS"/>
          <w:lang w:val="lt-LT"/>
          <w14:textOutline w14:w="0" w14:cap="flat" w14:cmpd="sng" w14:algn="ctr">
            <w14:noFill/>
            <w14:prstDash w14:val="solid"/>
            <w14:bevel/>
          </w14:textOutline>
        </w:rPr>
        <w:t xml:space="preserve"> metu iš kraujagyslės po žarnų pasaitu. Pagal</w:t>
      </w:r>
      <w:r w:rsidR="00A958F9" w:rsidRPr="005E605D">
        <w:rPr>
          <w:rFonts w:eastAsia="Arial Unicode MS"/>
          <w:lang w:val="lt-LT"/>
          <w14:textOutline w14:w="0" w14:cap="flat" w14:cmpd="sng" w14:algn="ctr">
            <w14:noFill/>
            <w14:prstDash w14:val="solid"/>
            <w14:bevel/>
          </w14:textOutline>
        </w:rPr>
        <w:t xml:space="preserve"> eksperto</w:t>
      </w:r>
      <w:r w:rsidR="00BA7C81" w:rsidRPr="005E605D">
        <w:rPr>
          <w:rFonts w:eastAsia="Arial Unicode MS"/>
          <w:lang w:val="lt-LT"/>
          <w14:textOutline w14:w="0" w14:cap="flat" w14:cmpd="sng" w14:algn="ctr">
            <w14:noFill/>
            <w14:prstDash w14:val="solid"/>
            <w14:bevel/>
          </w14:textOutline>
        </w:rPr>
        <w:t xml:space="preserve"> R. Petrausko parodymus negalima nustatyti, iš kokios kraujagyslės buvo paimtas</w:t>
      </w:r>
      <w:r w:rsidR="000C7095" w:rsidRPr="005E605D">
        <w:rPr>
          <w:rFonts w:eastAsia="Arial Unicode MS"/>
          <w:lang w:val="lt-LT"/>
          <w14:textOutline w14:w="0" w14:cap="flat" w14:cmpd="sng" w14:algn="ctr">
            <w14:noFill/>
            <w14:prstDash w14:val="solid"/>
            <w14:bevel/>
          </w14:textOutline>
        </w:rPr>
        <w:t xml:space="preserve"> </w:t>
      </w:r>
      <w:bookmarkStart w:id="223" w:name="Buk_375"/>
      <w:r w:rsidR="00201C9B" w:rsidRPr="00201C9B">
        <w:rPr>
          <w:rFonts w:eastAsia="Arial Unicode MS"/>
          <w:lang w:val="lt-LT"/>
          <w14:textOutline w14:w="0" w14:cap="flat" w14:cmpd="sng" w14:algn="ctr">
            <w14:noFill/>
            <w14:prstDash w14:val="solid"/>
            <w14:bevel/>
          </w14:textOutline>
        </w:rPr>
        <w:t xml:space="preserve">D. D. </w:t>
      </w:r>
      <w:bookmarkEnd w:id="223"/>
      <w:r w:rsidR="00BA7C81" w:rsidRPr="005E605D">
        <w:rPr>
          <w:rFonts w:eastAsia="Arial Unicode MS"/>
          <w:lang w:val="lt-LT"/>
          <w14:textOutline w14:w="0" w14:cap="flat" w14:cmpd="sng" w14:algn="ctr">
            <w14:noFill/>
            <w14:prstDash w14:val="solid"/>
            <w14:bevel/>
          </w14:textOutline>
        </w:rPr>
        <w:t>kraujas</w:t>
      </w:r>
      <w:r w:rsidR="000C7095" w:rsidRPr="005E605D">
        <w:rPr>
          <w:rFonts w:eastAsia="Arial Unicode MS"/>
          <w:lang w:val="lt-LT"/>
          <w14:textOutline w14:w="0" w14:cap="flat" w14:cmpd="sng" w14:algn="ctr">
            <w14:noFill/>
            <w14:prstDash w14:val="solid"/>
            <w14:bevel/>
          </w14:textOutline>
        </w:rPr>
        <w:t>:</w:t>
      </w:r>
      <w:r w:rsidR="00BA7C81" w:rsidRPr="005E605D">
        <w:rPr>
          <w:rFonts w:eastAsia="Arial Unicode MS"/>
          <w:lang w:val="lt-LT"/>
          <w14:textOutline w14:w="0" w14:cap="flat" w14:cmpd="sng" w14:algn="ctr">
            <w14:noFill/>
            <w14:prstDash w14:val="solid"/>
            <w14:bevel/>
          </w14:textOutline>
        </w:rPr>
        <w:t xml:space="preserve"> ar tai buvo veninis ar arterinis kraujas. Pagal eksperto R.</w:t>
      </w:r>
      <w:r w:rsidR="00EC67A7">
        <w:rPr>
          <w:rFonts w:eastAsia="Arial Unicode MS"/>
          <w:lang w:val="lt-LT"/>
          <w14:textOutline w14:w="0" w14:cap="flat" w14:cmpd="sng" w14:algn="ctr">
            <w14:noFill/>
            <w14:prstDash w14:val="solid"/>
            <w14:bevel/>
          </w14:textOutline>
        </w:rPr>
        <w:t> </w:t>
      </w:r>
      <w:r w:rsidR="00BA7C81" w:rsidRPr="005E605D">
        <w:rPr>
          <w:rFonts w:eastAsia="Arial Unicode MS"/>
          <w:lang w:val="lt-LT"/>
          <w14:textOutline w14:w="0" w14:cap="flat" w14:cmpd="sng" w14:algn="ctr">
            <w14:noFill/>
            <w14:prstDash w14:val="solid"/>
            <w14:bevel/>
          </w14:textOutline>
        </w:rPr>
        <w:t xml:space="preserve"> Petrausko nurodytus požymius galima tik spėti, kad </w:t>
      </w:r>
      <w:bookmarkStart w:id="224" w:name="Buk_376"/>
      <w:r w:rsidR="00201C9B" w:rsidRPr="00201C9B">
        <w:rPr>
          <w:rFonts w:eastAsia="Arial Unicode MS"/>
          <w:lang w:val="lt-LT"/>
          <w14:textOutline w14:w="0" w14:cap="flat" w14:cmpd="sng" w14:algn="ctr">
            <w14:noFill/>
            <w14:prstDash w14:val="solid"/>
            <w14:bevel/>
          </w14:textOutline>
        </w:rPr>
        <w:t xml:space="preserve">D. D. </w:t>
      </w:r>
      <w:bookmarkEnd w:id="224"/>
      <w:r w:rsidR="00BA7C81" w:rsidRPr="005E605D">
        <w:rPr>
          <w:rFonts w:eastAsia="Arial Unicode MS"/>
          <w:lang w:val="lt-LT"/>
          <w14:textOutline w14:w="0" w14:cap="flat" w14:cmpd="sng" w14:algn="ctr">
            <w14:noFill/>
            <w14:prstDash w14:val="solid"/>
            <w14:bevel/>
          </w14:textOutline>
        </w:rPr>
        <w:t xml:space="preserve">kraujas buvo paimtas iš bendrosios klubo venos ar arterijos arba apatinės tuščiosios venos, </w:t>
      </w:r>
      <w:r w:rsidR="00CC784B" w:rsidRPr="005E605D">
        <w:rPr>
          <w:rFonts w:eastAsia="Arial Unicode MS"/>
          <w:lang w:val="lt-LT"/>
          <w14:textOutline w14:w="0" w14:cap="flat" w14:cmpd="sng" w14:algn="ctr">
            <w14:noFill/>
            <w14:prstDash w14:val="solid"/>
            <w14:bevel/>
          </w14:textOutline>
        </w:rPr>
        <w:t xml:space="preserve">kurios </w:t>
      </w:r>
      <w:r w:rsidR="00E40984" w:rsidRPr="005E605D">
        <w:rPr>
          <w:rFonts w:eastAsia="Arial Unicode MS"/>
          <w:lang w:val="lt-LT"/>
          <w14:textOutline w14:w="0" w14:cap="flat" w14:cmpd="sng" w14:algn="ctr">
            <w14:noFill/>
            <w14:prstDash w14:val="solid"/>
            <w14:bevel/>
          </w14:textOutline>
        </w:rPr>
        <w:t>priklauso centrinėms (giliosioms) kraujagyslėms</w:t>
      </w:r>
      <w:r w:rsidR="00CC784B" w:rsidRPr="005E605D">
        <w:rPr>
          <w:rFonts w:eastAsia="Arial Unicode MS"/>
          <w:lang w:val="lt-LT"/>
          <w14:textOutline w14:w="0" w14:cap="flat" w14:cmpd="sng" w14:algn="ctr">
            <w14:noFill/>
            <w14:prstDash w14:val="solid"/>
            <w14:bevel/>
          </w14:textOutline>
        </w:rPr>
        <w:t>,</w:t>
      </w:r>
      <w:r w:rsidR="00E40984" w:rsidRPr="005E605D">
        <w:rPr>
          <w:rFonts w:eastAsia="Arial Unicode MS"/>
          <w:lang w:val="lt-LT"/>
          <w14:textOutline w14:w="0" w14:cap="flat" w14:cmpd="sng" w14:algn="ctr">
            <w14:noFill/>
            <w14:prstDash w14:val="solid"/>
            <w14:bevel/>
          </w14:textOutline>
        </w:rPr>
        <w:t xml:space="preserve"> </w:t>
      </w:r>
      <w:r w:rsidR="00BA7C81" w:rsidRPr="005E605D">
        <w:rPr>
          <w:rFonts w:eastAsia="Arial Unicode MS"/>
          <w:lang w:val="lt-LT"/>
          <w14:textOutline w14:w="0" w14:cap="flat" w14:cmpd="sng" w14:algn="ctr">
            <w14:noFill/>
            <w14:prstDash w14:val="solid"/>
            <w14:bevel/>
          </w14:textOutline>
        </w:rPr>
        <w:t>tačiau jokiu būdu ne</w:t>
      </w:r>
      <w:r w:rsidR="00E40984" w:rsidRPr="005E605D">
        <w:rPr>
          <w:rFonts w:eastAsia="Arial Unicode MS"/>
          <w:lang w:val="lt-LT"/>
          <w14:textOutline w14:w="0" w14:cap="flat" w14:cmpd="sng" w14:algn="ctr">
            <w14:noFill/>
            <w14:prstDash w14:val="solid"/>
            <w14:bevel/>
          </w14:textOutline>
        </w:rPr>
        <w:t xml:space="preserve"> iš apatinių galūnių venos, kaip yra nurodyta </w:t>
      </w:r>
      <w:r w:rsidR="002B264E" w:rsidRPr="005E605D">
        <w:rPr>
          <w:rFonts w:eastAsia="Arial Unicode MS"/>
          <w:lang w:val="lt-LT"/>
          <w14:textOutline w14:w="0" w14:cap="flat" w14:cmpd="sng" w14:algn="ctr">
            <w14:noFill/>
            <w14:prstDash w14:val="solid"/>
            <w14:bevel/>
          </w14:textOutline>
        </w:rPr>
        <w:t>specialisto išvadoje Nr. M 637/2017(03)</w:t>
      </w:r>
      <w:r w:rsidR="00FD147B" w:rsidRPr="005E605D">
        <w:rPr>
          <w:rFonts w:eastAsia="Arial Unicode MS"/>
          <w:lang w:val="lt-LT"/>
          <w14:textOutline w14:w="0" w14:cap="flat" w14:cmpd="sng" w14:algn="ctr">
            <w14:noFill/>
            <w14:prstDash w14:val="solid"/>
            <w14:bevel/>
          </w14:textOutline>
        </w:rPr>
        <w:t>.</w:t>
      </w:r>
      <w:r w:rsidR="00BA7C81" w:rsidRPr="005E605D">
        <w:rPr>
          <w:lang w:val="lt-LT"/>
        </w:rPr>
        <w:t xml:space="preserve"> </w:t>
      </w:r>
      <w:r w:rsidR="00BA7C81" w:rsidRPr="005E605D">
        <w:rPr>
          <w:rFonts w:eastAsia="Arial Unicode MS"/>
          <w:lang w:val="lt-LT"/>
          <w14:textOutline w14:w="0" w14:cap="flat" w14:cmpd="sng" w14:algn="ctr">
            <w14:noFill/>
            <w14:prstDash w14:val="solid"/>
            <w14:bevel/>
          </w14:textOutline>
        </w:rPr>
        <w:t xml:space="preserve">Ekspertas R. Petrauskas taip pat nurodė, jog </w:t>
      </w:r>
      <w:bookmarkStart w:id="225" w:name="Buk_377"/>
      <w:r w:rsidR="00201C9B" w:rsidRPr="00201C9B">
        <w:rPr>
          <w:rFonts w:eastAsia="Arial Unicode MS"/>
          <w:lang w:val="lt-LT"/>
          <w14:textOutline w14:w="0" w14:cap="flat" w14:cmpd="sng" w14:algn="ctr">
            <w14:noFill/>
            <w14:prstDash w14:val="solid"/>
            <w14:bevel/>
          </w14:textOutline>
        </w:rPr>
        <w:t xml:space="preserve">D. D. </w:t>
      </w:r>
      <w:bookmarkEnd w:id="225"/>
      <w:r w:rsidR="00BA7C81" w:rsidRPr="005E605D">
        <w:rPr>
          <w:rFonts w:eastAsia="Arial Unicode MS"/>
          <w:lang w:val="lt-LT"/>
          <w14:textOutline w14:w="0" w14:cap="flat" w14:cmpd="sng" w14:algn="ctr">
            <w14:noFill/>
            <w14:prstDash w14:val="solid"/>
            <w14:bevel/>
          </w14:textOutline>
        </w:rPr>
        <w:t>kraujo mėginys buvo paimtas į paprastą švirkštą, o po to perkeltas į vakuuminį konteinerį, nors</w:t>
      </w:r>
      <w:r w:rsidR="008619A8" w:rsidRPr="005E605D">
        <w:rPr>
          <w:rFonts w:eastAsia="Arial Unicode MS"/>
          <w:lang w:val="lt-LT"/>
          <w14:textOutline w14:w="0" w14:cap="flat" w14:cmpd="sng" w14:algn="ctr">
            <w14:noFill/>
            <w14:prstDash w14:val="solid"/>
            <w14:bevel/>
          </w14:textOutline>
        </w:rPr>
        <w:t>,</w:t>
      </w:r>
      <w:r w:rsidR="00BA7C81" w:rsidRPr="005E605D">
        <w:rPr>
          <w:rFonts w:eastAsia="Arial Unicode MS"/>
          <w:lang w:val="lt-LT"/>
          <w14:textOutline w14:w="0" w14:cap="flat" w14:cmpd="sng" w14:algn="ctr">
            <w14:noFill/>
            <w14:prstDash w14:val="solid"/>
            <w14:bevel/>
          </w14:textOutline>
        </w:rPr>
        <w:t xml:space="preserve"> pagal Lietuvos Respublikos sveikatos apsaugos ministerijos ministro 2006 m. birželio 20 d. įsakymą Nr.</w:t>
      </w:r>
      <w:r w:rsidR="00BB24EB" w:rsidRPr="005E605D">
        <w:rPr>
          <w:rFonts w:eastAsia="Arial Unicode MS"/>
          <w:lang w:val="lt-LT"/>
          <w14:textOutline w14:w="0" w14:cap="flat" w14:cmpd="sng" w14:algn="ctr">
            <w14:noFill/>
            <w14:prstDash w14:val="solid"/>
            <w14:bevel/>
          </w14:textOutline>
        </w:rPr>
        <w:t xml:space="preserve"> </w:t>
      </w:r>
      <w:r w:rsidR="00BA7C81" w:rsidRPr="005E605D">
        <w:rPr>
          <w:rFonts w:eastAsia="Arial Unicode MS"/>
          <w:lang w:val="lt-LT"/>
          <w14:textOutline w14:w="0" w14:cap="flat" w14:cmpd="sng" w14:algn="ctr">
            <w14:noFill/>
            <w14:prstDash w14:val="solid"/>
            <w14:bevel/>
          </w14:textOutline>
        </w:rPr>
        <w:t>V-505 (redakcija, galiojusi 2017</w:t>
      </w:r>
      <w:r w:rsidR="000C7095" w:rsidRPr="005E605D">
        <w:rPr>
          <w:rFonts w:eastAsia="Arial Unicode MS"/>
          <w:lang w:val="lt-LT"/>
          <w14:textOutline w14:w="0" w14:cap="flat" w14:cmpd="sng" w14:algn="ctr">
            <w14:noFill/>
            <w14:prstDash w14:val="solid"/>
            <w14:bevel/>
          </w14:textOutline>
        </w:rPr>
        <w:t xml:space="preserve"> m. lapkričio 20</w:t>
      </w:r>
      <w:r w:rsidR="00EC67A7">
        <w:rPr>
          <w:rFonts w:eastAsia="Arial Unicode MS"/>
          <w:lang w:val="lt-LT"/>
          <w14:textOutline w14:w="0" w14:cap="flat" w14:cmpd="sng" w14:algn="ctr">
            <w14:noFill/>
            <w14:prstDash w14:val="solid"/>
            <w14:bevel/>
          </w14:textOutline>
        </w:rPr>
        <w:t> </w:t>
      </w:r>
      <w:r w:rsidR="000C7095" w:rsidRPr="005E605D">
        <w:rPr>
          <w:rFonts w:eastAsia="Arial Unicode MS"/>
          <w:lang w:val="lt-LT"/>
          <w14:textOutline w14:w="0" w14:cap="flat" w14:cmpd="sng" w14:algn="ctr">
            <w14:noFill/>
            <w14:prstDash w14:val="solid"/>
            <w14:bevel/>
          </w14:textOutline>
        </w:rPr>
        <w:t xml:space="preserve"> d.</w:t>
      </w:r>
      <w:r w:rsidR="00BA7C81" w:rsidRPr="005E605D">
        <w:rPr>
          <w:rFonts w:eastAsia="Arial Unicode MS"/>
          <w:lang w:val="lt-LT"/>
          <w14:textOutline w14:w="0" w14:cap="flat" w14:cmpd="sng" w14:algn="ctr">
            <w14:noFill/>
            <w14:prstDash w14:val="solid"/>
            <w14:bevel/>
          </w14:textOutline>
        </w:rPr>
        <w:t>)</w:t>
      </w:r>
      <w:r w:rsidR="00CB299B" w:rsidRPr="005E605D">
        <w:rPr>
          <w:rFonts w:eastAsia="Arial Unicode MS"/>
          <w:lang w:val="lt-LT"/>
          <w14:textOutline w14:w="0" w14:cap="flat" w14:cmpd="sng" w14:algn="ctr">
            <w14:noFill/>
            <w14:prstDash w14:val="solid"/>
            <w14:bevel/>
          </w14:textOutline>
        </w:rPr>
        <w:t xml:space="preserve"> (toliau – ir Įsakymas)</w:t>
      </w:r>
      <w:r w:rsidR="008619A8" w:rsidRPr="005E605D">
        <w:rPr>
          <w:rFonts w:eastAsia="Arial Unicode MS"/>
          <w:lang w:val="lt-LT"/>
          <w14:textOutline w14:w="0" w14:cap="flat" w14:cmpd="sng" w14:algn="ctr">
            <w14:noFill/>
            <w14:prstDash w14:val="solid"/>
            <w14:bevel/>
          </w14:textOutline>
        </w:rPr>
        <w:t>,</w:t>
      </w:r>
      <w:r w:rsidR="00BA7C81" w:rsidRPr="005E605D">
        <w:rPr>
          <w:rFonts w:eastAsia="Arial Unicode MS"/>
          <w:lang w:val="lt-LT"/>
          <w14:textOutline w14:w="0" w14:cap="flat" w14:cmpd="sng" w14:algn="ctr">
            <w14:noFill/>
            <w14:prstDash w14:val="solid"/>
            <w14:bevel/>
          </w14:textOutline>
        </w:rPr>
        <w:t xml:space="preserve"> kraujas turėjo būti paimtas į vakuuminį konteinerį tiesiogiai.</w:t>
      </w:r>
    </w:p>
    <w:p w14:paraId="5C2F4747" w14:textId="44BB1256" w:rsidR="00A11E22" w:rsidRPr="005E605D" w:rsidRDefault="00BA7C81" w:rsidP="00A11E22">
      <w:pPr>
        <w:pStyle w:val="Sraopastraipa"/>
        <w:numPr>
          <w:ilvl w:val="1"/>
          <w:numId w:val="1"/>
        </w:numPr>
        <w:spacing w:after="120"/>
        <w:ind w:left="788" w:hanging="431"/>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Mokslinė literatūra bei mokslinės studijos teigia, kad po mirties paimtuose kraujo mėginiuose einant laikui GHB koncentracija didėja ir tai priklauso nuo mėginių laikymo sąlygų, temperatūros ir to, ar mėginiuose yra natrio fluorido. Šiuo atveju </w:t>
      </w:r>
      <w:bookmarkStart w:id="226" w:name="Buk_378"/>
      <w:r w:rsidR="00201C9B" w:rsidRPr="00201C9B">
        <w:rPr>
          <w:rFonts w:eastAsia="Arial Unicode MS"/>
          <w:lang w:val="lt-LT"/>
          <w14:textOutline w14:w="0" w14:cap="flat" w14:cmpd="sng" w14:algn="ctr">
            <w14:noFill/>
            <w14:prstDash w14:val="solid"/>
            <w14:bevel/>
          </w14:textOutline>
        </w:rPr>
        <w:t xml:space="preserve">D. D. </w:t>
      </w:r>
      <w:bookmarkEnd w:id="226"/>
      <w:r w:rsidRPr="005E605D">
        <w:rPr>
          <w:rFonts w:eastAsia="Arial Unicode MS"/>
          <w:lang w:val="lt-LT"/>
          <w14:textOutline w14:w="0" w14:cap="flat" w14:cmpd="sng" w14:algn="ctr">
            <w14:noFill/>
            <w14:prstDash w14:val="solid"/>
            <w14:bevel/>
          </w14:textOutline>
        </w:rPr>
        <w:t xml:space="preserve">kraujo mėginiai iki ištyrimo buvo laikomi daugiau nei 30 dienų, </w:t>
      </w:r>
      <w:r w:rsidR="008619A8" w:rsidRPr="005E605D">
        <w:rPr>
          <w:rFonts w:eastAsia="Arial Unicode MS"/>
          <w:lang w:val="lt-LT"/>
          <w14:textOutline w14:w="0" w14:cap="flat" w14:cmpd="sng" w14:algn="ctr">
            <w14:noFill/>
            <w14:prstDash w14:val="solid"/>
            <w14:bevel/>
          </w14:textOutline>
        </w:rPr>
        <w:t>tai</w:t>
      </w:r>
      <w:r w:rsidR="002D799A" w:rsidRPr="005E605D">
        <w:rPr>
          <w:rFonts w:eastAsia="Arial Unicode MS"/>
          <w:lang w:val="lt-LT"/>
          <w14:textOutline w14:w="0" w14:cap="flat" w14:cmpd="sng" w14:algn="ctr">
            <w14:noFill/>
            <w14:prstDash w14:val="solid"/>
            <w14:bevel/>
          </w14:textOutline>
        </w:rPr>
        <w:t>,</w:t>
      </w:r>
      <w:r w:rsidR="008619A8"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pagal mokslines studijas</w:t>
      </w:r>
      <w:r w:rsidR="002D799A"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lemia galimą GHB koncentracijos padidėjimą daugiau nei 3 kartus. Ekspertas R. Petrauskas teisme teigė, kad </w:t>
      </w:r>
      <w:r w:rsidR="00092142" w:rsidRPr="005E605D">
        <w:rPr>
          <w:rFonts w:eastAsia="Arial Unicode MS"/>
          <w:lang w:val="lt-LT"/>
          <w14:textOutline w14:w="0" w14:cap="flat" w14:cmpd="sng" w14:algn="ctr">
            <w14:noFill/>
            <w14:prstDash w14:val="solid"/>
            <w14:bevel/>
          </w14:textOutline>
        </w:rPr>
        <w:t xml:space="preserve">kraujo </w:t>
      </w:r>
      <w:r w:rsidR="00A958F9" w:rsidRPr="005E605D">
        <w:rPr>
          <w:rFonts w:eastAsia="Arial Unicode MS"/>
          <w:lang w:val="lt-LT"/>
          <w14:textOutline w14:w="0" w14:cap="flat" w14:cmpd="sng" w14:algn="ctr">
            <w14:noFill/>
            <w14:prstDash w14:val="solid"/>
            <w14:bevel/>
          </w14:textOutline>
        </w:rPr>
        <w:t xml:space="preserve">buvo </w:t>
      </w:r>
      <w:r w:rsidRPr="005E605D">
        <w:rPr>
          <w:rFonts w:eastAsia="Arial Unicode MS"/>
          <w:lang w:val="lt-LT"/>
          <w14:textOutline w14:w="0" w14:cap="flat" w14:cmpd="sng" w14:algn="ctr">
            <w14:noFill/>
            <w14:prstDash w14:val="solid"/>
            <w14:bevel/>
          </w14:textOutline>
        </w:rPr>
        <w:t>paimta į švirkštus be pridėtinių medžiagų, vėliau iš švirkštų kraujas</w:t>
      </w:r>
      <w:r w:rsidR="00A958F9" w:rsidRPr="005E605D">
        <w:rPr>
          <w:rFonts w:eastAsia="Arial Unicode MS"/>
          <w:lang w:val="lt-LT"/>
          <w14:textOutline w14:w="0" w14:cap="flat" w14:cmpd="sng" w14:algn="ctr">
            <w14:noFill/>
            <w14:prstDash w14:val="solid"/>
            <w14:bevel/>
          </w14:textOutline>
        </w:rPr>
        <w:t xml:space="preserve"> buvo</w:t>
      </w:r>
      <w:r w:rsidRPr="005E605D">
        <w:rPr>
          <w:rFonts w:eastAsia="Arial Unicode MS"/>
          <w:lang w:val="lt-LT"/>
          <w14:textOutline w14:w="0" w14:cap="flat" w14:cmpd="sng" w14:algn="ctr">
            <w14:noFill/>
            <w14:prstDash w14:val="solid"/>
            <w14:bevel/>
          </w14:textOutline>
        </w:rPr>
        <w:t xml:space="preserve"> perkeliamas į vakuuminius konteinerius, tačiau pasakyti, su kokiomis medžiagomis yra šie konteineriai, negali. Esant tokiam kraujo paėmimo būdui, yra didelė mėginių užteršimo rizika, </w:t>
      </w:r>
      <w:r w:rsidR="008619A8" w:rsidRPr="005E605D">
        <w:rPr>
          <w:rFonts w:eastAsia="Arial Unicode MS"/>
          <w:lang w:val="lt-LT"/>
          <w14:textOutline w14:w="0" w14:cap="flat" w14:cmpd="sng" w14:algn="ctr">
            <w14:noFill/>
            <w14:prstDash w14:val="solid"/>
            <w14:bevel/>
          </w14:textOutline>
        </w:rPr>
        <w:t xml:space="preserve">tai </w:t>
      </w:r>
      <w:r w:rsidRPr="005E605D">
        <w:rPr>
          <w:rFonts w:eastAsia="Arial Unicode MS"/>
          <w:lang w:val="lt-LT"/>
          <w14:textOutline w14:w="0" w14:cap="flat" w14:cmpd="sng" w14:algn="ctr">
            <w14:noFill/>
            <w14:prstDash w14:val="solid"/>
            <w14:bevel/>
          </w14:textOutline>
        </w:rPr>
        <w:t xml:space="preserve">gali lemti alkoholio ir narkotinių medžiagų koncentracijų padidėjimą. Mokslinė literatūra teigia, kad vakuuminiuose konteineriuose be natrio fluorido narkotinių medžiagų koncentracija yra didesnė, </w:t>
      </w:r>
      <w:r w:rsidR="008619A8" w:rsidRPr="005E605D">
        <w:rPr>
          <w:rFonts w:eastAsia="Arial Unicode MS"/>
          <w:lang w:val="lt-LT"/>
          <w14:textOutline w14:w="0" w14:cap="flat" w14:cmpd="sng" w14:algn="ctr">
            <w14:noFill/>
            <w14:prstDash w14:val="solid"/>
            <w14:bevel/>
          </w14:textOutline>
        </w:rPr>
        <w:t xml:space="preserve">tai </w:t>
      </w:r>
      <w:r w:rsidRPr="005E605D">
        <w:rPr>
          <w:rFonts w:eastAsia="Arial Unicode MS"/>
          <w:lang w:val="lt-LT"/>
          <w14:textOutline w14:w="0" w14:cap="flat" w14:cmpd="sng" w14:algn="ctr">
            <w14:noFill/>
            <w14:prstDash w14:val="solid"/>
            <w14:bevel/>
          </w14:textOutline>
        </w:rPr>
        <w:t>lemia klaidingai didesnes tiriamų medžiagų koncentracijas kraujyje.</w:t>
      </w:r>
    </w:p>
    <w:p w14:paraId="3566818E" w14:textId="372D9F4D" w:rsidR="00A11E22" w:rsidRPr="005E605D" w:rsidRDefault="00FD147B" w:rsidP="00FC0CFF">
      <w:pPr>
        <w:pStyle w:val="Sraopastraipa"/>
        <w:numPr>
          <w:ilvl w:val="1"/>
          <w:numId w:val="1"/>
        </w:numPr>
        <w:spacing w:after="120"/>
        <w:ind w:left="788" w:hanging="431"/>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Iš byloje esančių nuotraukų </w:t>
      </w:r>
      <w:r w:rsidR="00566D99"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DSC 1350 - DSC 1351</w:t>
      </w:r>
      <w:r w:rsidR="00566D99"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matyti, kad </w:t>
      </w:r>
      <w:bookmarkStart w:id="227" w:name="_Hlk179057254"/>
      <w:r w:rsidRPr="005E605D">
        <w:rPr>
          <w:rFonts w:eastAsia="Arial Unicode MS"/>
          <w:lang w:val="lt-LT"/>
          <w14:textOutline w14:w="0" w14:cap="flat" w14:cmpd="sng" w14:algn="ctr">
            <w14:noFill/>
            <w14:prstDash w14:val="solid"/>
            <w14:bevel/>
          </w14:textOutline>
        </w:rPr>
        <w:t xml:space="preserve">2017 m. lapkričio 21 d. </w:t>
      </w:r>
      <w:bookmarkEnd w:id="227"/>
      <w:r w:rsidRPr="005E605D">
        <w:rPr>
          <w:rFonts w:eastAsia="Arial Unicode MS"/>
          <w:lang w:val="lt-LT"/>
          <w14:textOutline w14:w="0" w14:cap="flat" w14:cmpd="sng" w14:algn="ctr">
            <w14:noFill/>
            <w14:prstDash w14:val="solid"/>
            <w14:bevel/>
          </w14:textOutline>
        </w:rPr>
        <w:t>17</w:t>
      </w:r>
      <w:r w:rsidR="008619A8" w:rsidRPr="005E605D">
        <w:rPr>
          <w:rFonts w:eastAsia="Arial Unicode MS"/>
          <w:lang w:val="lt-LT"/>
          <w14:textOutline w14:w="0" w14:cap="flat" w14:cmpd="sng" w14:algn="ctr">
            <w14:noFill/>
            <w14:prstDash w14:val="solid"/>
            <w14:bevel/>
          </w14:textOutline>
        </w:rPr>
        <w:t> val</w:t>
      </w:r>
      <w:r w:rsidRPr="005E605D">
        <w:rPr>
          <w:rFonts w:eastAsia="Arial Unicode MS"/>
          <w:lang w:val="lt-LT"/>
          <w14:textOutline w14:w="0" w14:cap="flat" w14:cmpd="sng" w14:algn="ctr">
            <w14:noFill/>
            <w14:prstDash w14:val="solid"/>
            <w14:bevel/>
          </w14:textOutline>
        </w:rPr>
        <w:t>.</w:t>
      </w:r>
      <w:r w:rsidR="008619A8"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4</w:t>
      </w:r>
      <w:r w:rsidR="008619A8" w:rsidRPr="005E605D">
        <w:rPr>
          <w:rFonts w:eastAsia="Arial Unicode MS"/>
          <w:lang w:val="lt-LT"/>
          <w14:textOutline w14:w="0" w14:cap="flat" w14:cmpd="sng" w14:algn="ctr">
            <w14:noFill/>
            <w14:prstDash w14:val="solid"/>
            <w14:bevel/>
          </w14:textOutline>
        </w:rPr>
        <w:t xml:space="preserve"> min</w:t>
      </w:r>
      <w:r w:rsidRPr="005E605D">
        <w:rPr>
          <w:rFonts w:eastAsia="Arial Unicode MS"/>
          <w:lang w:val="lt-LT"/>
          <w14:textOutline w14:w="0" w14:cap="flat" w14:cmpd="sng" w14:algn="ctr">
            <w14:noFill/>
            <w14:prstDash w14:val="solid"/>
            <w14:bevel/>
          </w14:textOutline>
        </w:rPr>
        <w:t>.</w:t>
      </w:r>
      <w:r w:rsidR="008619A8"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 xml:space="preserve">44 </w:t>
      </w:r>
      <w:r w:rsidR="008619A8" w:rsidRPr="005E605D">
        <w:rPr>
          <w:rFonts w:eastAsia="Arial Unicode MS"/>
          <w:lang w:val="lt-LT"/>
          <w14:textOutline w14:w="0" w14:cap="flat" w14:cmpd="sng" w14:algn="ctr">
            <w14:noFill/>
            <w14:prstDash w14:val="solid"/>
            <w14:bevel/>
          </w14:textOutline>
        </w:rPr>
        <w:t>sek</w:t>
      </w:r>
      <w:r w:rsidRPr="005E605D">
        <w:rPr>
          <w:rFonts w:eastAsia="Arial Unicode MS"/>
          <w:lang w:val="lt-LT"/>
          <w14:textOutline w14:w="0" w14:cap="flat" w14:cmpd="sng" w14:algn="ctr">
            <w14:noFill/>
            <w14:prstDash w14:val="solid"/>
            <w14:bevel/>
          </w14:textOutline>
        </w:rPr>
        <w:t>. ir 17</w:t>
      </w:r>
      <w:r w:rsidR="008619A8" w:rsidRPr="005E605D">
        <w:rPr>
          <w:rFonts w:eastAsia="Arial Unicode MS"/>
          <w:lang w:val="lt-LT"/>
          <w14:textOutline w14:w="0" w14:cap="flat" w14:cmpd="sng" w14:algn="ctr">
            <w14:noFill/>
            <w14:prstDash w14:val="solid"/>
            <w14:bevel/>
          </w14:textOutline>
        </w:rPr>
        <w:t xml:space="preserve"> val</w:t>
      </w:r>
      <w:r w:rsidRPr="005E605D">
        <w:rPr>
          <w:rFonts w:eastAsia="Arial Unicode MS"/>
          <w:lang w:val="lt-LT"/>
          <w14:textOutline w14:w="0" w14:cap="flat" w14:cmpd="sng" w14:algn="ctr">
            <w14:noFill/>
            <w14:prstDash w14:val="solid"/>
            <w14:bevel/>
          </w14:textOutline>
        </w:rPr>
        <w:t>.</w:t>
      </w:r>
      <w:r w:rsidR="008619A8"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4</w:t>
      </w:r>
      <w:r w:rsidR="008619A8" w:rsidRPr="005E605D">
        <w:rPr>
          <w:rFonts w:eastAsia="Arial Unicode MS"/>
          <w:lang w:val="lt-LT"/>
          <w14:textOutline w14:w="0" w14:cap="flat" w14:cmpd="sng" w14:algn="ctr">
            <w14:noFill/>
            <w14:prstDash w14:val="solid"/>
            <w14:bevel/>
          </w14:textOutline>
        </w:rPr>
        <w:t xml:space="preserve"> min</w:t>
      </w:r>
      <w:r w:rsidRPr="005E605D">
        <w:rPr>
          <w:rFonts w:eastAsia="Arial Unicode MS"/>
          <w:lang w:val="lt-LT"/>
          <w14:textOutline w14:w="0" w14:cap="flat" w14:cmpd="sng" w14:algn="ctr">
            <w14:noFill/>
            <w14:prstDash w14:val="solid"/>
            <w14:bevel/>
          </w14:textOutline>
        </w:rPr>
        <w:t>.</w:t>
      </w:r>
      <w:r w:rsidR="008619A8"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 xml:space="preserve">50 </w:t>
      </w:r>
      <w:r w:rsidR="008619A8" w:rsidRPr="005E605D">
        <w:rPr>
          <w:rFonts w:eastAsia="Arial Unicode MS"/>
          <w:lang w:val="lt-LT"/>
          <w14:textOutline w14:w="0" w14:cap="flat" w14:cmpd="sng" w14:algn="ctr">
            <w14:noFill/>
            <w14:prstDash w14:val="solid"/>
            <w14:bevel/>
          </w14:textOutline>
        </w:rPr>
        <w:t>sek</w:t>
      </w:r>
      <w:r w:rsidRPr="005E605D">
        <w:rPr>
          <w:rFonts w:eastAsia="Arial Unicode MS"/>
          <w:lang w:val="lt-LT"/>
          <w14:textOutline w14:w="0" w14:cap="flat" w14:cmpd="sng" w14:algn="ctr">
            <w14:noFill/>
            <w14:prstDash w14:val="solid"/>
            <w14:bevel/>
          </w14:textOutline>
        </w:rPr>
        <w:t xml:space="preserve">. </w:t>
      </w:r>
      <w:bookmarkStart w:id="228" w:name="Buk_539"/>
      <w:r w:rsidR="00201C9B" w:rsidRPr="00201C9B">
        <w:rPr>
          <w:rFonts w:eastAsia="Arial Unicode MS"/>
          <w:lang w:val="lt-LT"/>
          <w14:textOutline w14:w="0" w14:cap="flat" w14:cmpd="sng" w14:algn="ctr">
            <w14:noFill/>
            <w14:prstDash w14:val="solid"/>
            <w14:bevel/>
          </w14:textOutline>
        </w:rPr>
        <w:t xml:space="preserve">D. D. </w:t>
      </w:r>
      <w:bookmarkEnd w:id="228"/>
      <w:proofErr w:type="spellStart"/>
      <w:r w:rsidRPr="005E605D">
        <w:rPr>
          <w:rFonts w:eastAsia="Arial Unicode MS"/>
          <w:lang w:val="lt-LT"/>
          <w14:textOutline w14:w="0" w14:cap="flat" w14:cmpd="sng" w14:algn="ctr">
            <w14:noFill/>
            <w14:prstDash w14:val="solid"/>
            <w14:bevel/>
          </w14:textOutline>
        </w:rPr>
        <w:t>autopsija</w:t>
      </w:r>
      <w:proofErr w:type="spellEnd"/>
      <w:r w:rsidRPr="005E605D">
        <w:rPr>
          <w:rFonts w:eastAsia="Arial Unicode MS"/>
          <w:lang w:val="lt-LT"/>
          <w14:textOutline w14:w="0" w14:cap="flat" w14:cmpd="sng" w14:algn="ctr">
            <w14:noFill/>
            <w14:prstDash w14:val="solid"/>
            <w14:bevel/>
          </w14:textOutline>
        </w:rPr>
        <w:t xml:space="preserve"> dar nebuvo pradėta, jos pilvo ertmė neatverta. Tačiau R. Petrauskas ekspertizės išvadoje nurodė, kad </w:t>
      </w:r>
      <w:bookmarkStart w:id="229" w:name="Buk_379"/>
      <w:r w:rsidR="00201C9B" w:rsidRPr="00201C9B">
        <w:rPr>
          <w:rFonts w:eastAsia="Arial Unicode MS"/>
          <w:lang w:val="lt-LT"/>
          <w14:textOutline w14:w="0" w14:cap="flat" w14:cmpd="sng" w14:algn="ctr">
            <w14:noFill/>
            <w14:prstDash w14:val="solid"/>
            <w14:bevel/>
          </w14:textOutline>
        </w:rPr>
        <w:t xml:space="preserve">D. D. </w:t>
      </w:r>
      <w:bookmarkEnd w:id="229"/>
      <w:r w:rsidRPr="005E605D">
        <w:rPr>
          <w:rFonts w:eastAsia="Arial Unicode MS"/>
          <w:lang w:val="lt-LT"/>
          <w14:textOutline w14:w="0" w14:cap="flat" w14:cmpd="sng" w14:algn="ctr">
            <w14:noFill/>
            <w14:prstDash w14:val="solid"/>
            <w14:bevel/>
          </w14:textOutline>
        </w:rPr>
        <w:t xml:space="preserve">kraujas paimtas 2017 m. lapkričio 21 d. 15.10 val. ir 15.15 val. Šis laiko nesutapimas kelia klausimą, kada iš tikrųjų paimta </w:t>
      </w:r>
      <w:r w:rsidR="00092142" w:rsidRPr="005E605D">
        <w:rPr>
          <w:rFonts w:eastAsia="Arial Unicode MS"/>
          <w:lang w:val="lt-LT"/>
          <w14:textOutline w14:w="0" w14:cap="flat" w14:cmpd="sng" w14:algn="ctr">
            <w14:noFill/>
            <w14:prstDash w14:val="solid"/>
            <w14:bevel/>
          </w14:textOutline>
        </w:rPr>
        <w:t xml:space="preserve">kraujo </w:t>
      </w:r>
      <w:r w:rsidRPr="005E605D">
        <w:rPr>
          <w:rFonts w:eastAsia="Arial Unicode MS"/>
          <w:lang w:val="lt-LT"/>
          <w14:textOutline w14:w="0" w14:cap="flat" w14:cmpd="sng" w14:algn="ctr">
            <w14:noFill/>
            <w14:prstDash w14:val="solid"/>
            <w14:bevel/>
          </w14:textOutline>
        </w:rPr>
        <w:t xml:space="preserve">ir ar tai </w:t>
      </w:r>
      <w:bookmarkStart w:id="230" w:name="Buk_380"/>
      <w:r w:rsidR="00201C9B" w:rsidRPr="00201C9B">
        <w:rPr>
          <w:rFonts w:eastAsia="Arial Unicode MS"/>
          <w:lang w:val="lt-LT"/>
          <w14:textOutline w14:w="0" w14:cap="flat" w14:cmpd="sng" w14:algn="ctr">
            <w14:noFill/>
            <w14:prstDash w14:val="solid"/>
            <w14:bevel/>
          </w14:textOutline>
        </w:rPr>
        <w:t xml:space="preserve">D. D. </w:t>
      </w:r>
      <w:bookmarkEnd w:id="230"/>
      <w:r w:rsidRPr="005E605D">
        <w:rPr>
          <w:rFonts w:eastAsia="Arial Unicode MS"/>
          <w:lang w:val="lt-LT"/>
          <w14:textOutline w14:w="0" w14:cap="flat" w14:cmpd="sng" w14:algn="ctr">
            <w14:noFill/>
            <w14:prstDash w14:val="solid"/>
            <w14:bevel/>
          </w14:textOutline>
        </w:rPr>
        <w:t>kraujas.</w:t>
      </w:r>
    </w:p>
    <w:p w14:paraId="17D54994" w14:textId="31635520" w:rsidR="00A11E22" w:rsidRPr="005E605D" w:rsidRDefault="002B264E" w:rsidP="00FC0CFF">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lang w:val="lt-LT"/>
        </w:rPr>
        <w:t xml:space="preserve">Ekspertas D. Vitkus, kuris dirbo kartu su ekspertu </w:t>
      </w:r>
      <w:r w:rsidR="00AD460F" w:rsidRPr="005E605D">
        <w:rPr>
          <w:lang w:val="lt-LT"/>
        </w:rPr>
        <w:t>R.</w:t>
      </w:r>
      <w:r w:rsidRPr="005E605D">
        <w:rPr>
          <w:lang w:val="lt-LT"/>
        </w:rPr>
        <w:t xml:space="preserve"> Petrausku </w:t>
      </w:r>
      <w:r w:rsidR="009216D4" w:rsidRPr="005E605D">
        <w:rPr>
          <w:lang w:val="lt-LT"/>
        </w:rPr>
        <w:t>Valstybinės teismo medicinos tarnybos (toliau – ir VTMT)</w:t>
      </w:r>
      <w:r w:rsidRPr="005E605D">
        <w:rPr>
          <w:lang w:val="lt-LT"/>
        </w:rPr>
        <w:t xml:space="preserve"> Klaipėdos skyriuje, nurodė, kad </w:t>
      </w:r>
      <w:r w:rsidR="00092142" w:rsidRPr="005E605D">
        <w:rPr>
          <w:lang w:val="lt-LT"/>
        </w:rPr>
        <w:t xml:space="preserve">kraujo </w:t>
      </w:r>
      <w:r w:rsidRPr="005E605D">
        <w:rPr>
          <w:lang w:val="lt-LT"/>
        </w:rPr>
        <w:t xml:space="preserve">po žmogaus </w:t>
      </w:r>
      <w:r w:rsidRPr="005E605D">
        <w:rPr>
          <w:lang w:val="lt-LT"/>
        </w:rPr>
        <w:lastRenderedPageBreak/>
        <w:t>mirties yra imama iš kirkšnies srityje esančios šlaunies venos. Taigi abu ekspertai, dirbę toje pačioje įstaigoje, nurodė skirtingus kraujo paėmimo metodus.</w:t>
      </w:r>
      <w:r w:rsidRPr="005E605D">
        <w:rPr>
          <w:rFonts w:eastAsia="Arial Unicode MS"/>
          <w:lang w:val="lt-LT"/>
          <w14:textOutline w14:w="0" w14:cap="flat" w14:cmpd="sng" w14:algn="ctr">
            <w14:noFill/>
            <w14:prstDash w14:val="solid"/>
            <w14:bevel/>
          </w14:textOutline>
        </w:rPr>
        <w:t xml:space="preserve"> </w:t>
      </w:r>
      <w:r w:rsidR="00C549E9" w:rsidRPr="005E605D">
        <w:rPr>
          <w:lang w:val="lt-LT"/>
        </w:rPr>
        <w:t>T</w:t>
      </w:r>
      <w:r w:rsidR="00AD460F" w:rsidRPr="005E605D">
        <w:rPr>
          <w:lang w:val="lt-LT"/>
        </w:rPr>
        <w:t>odėl</w:t>
      </w:r>
      <w:r w:rsidR="00C549E9" w:rsidRPr="005E605D">
        <w:rPr>
          <w:lang w:val="lt-LT"/>
        </w:rPr>
        <w:t xml:space="preserve"> kyla dar daugiau abejonių, iš kur paimtas </w:t>
      </w:r>
      <w:bookmarkStart w:id="231" w:name="Buk_381"/>
      <w:r w:rsidR="00201C9B" w:rsidRPr="00201C9B">
        <w:rPr>
          <w:lang w:val="lt-LT"/>
        </w:rPr>
        <w:t xml:space="preserve">D. D. </w:t>
      </w:r>
      <w:bookmarkEnd w:id="231"/>
      <w:r w:rsidR="00C549E9" w:rsidRPr="005E605D">
        <w:rPr>
          <w:lang w:val="lt-LT"/>
        </w:rPr>
        <w:t xml:space="preserve">kraujas ir ar tai tikrai </w:t>
      </w:r>
      <w:r w:rsidR="00AD460F" w:rsidRPr="005E605D">
        <w:rPr>
          <w:lang w:val="lt-LT"/>
        </w:rPr>
        <w:t>jos</w:t>
      </w:r>
      <w:r w:rsidR="00C549E9" w:rsidRPr="005E605D">
        <w:rPr>
          <w:lang w:val="lt-LT"/>
        </w:rPr>
        <w:t xml:space="preserve"> kraujas.</w:t>
      </w:r>
      <w:r w:rsidR="009216D4" w:rsidRPr="005E605D">
        <w:rPr>
          <w:lang w:val="lt-LT"/>
        </w:rPr>
        <w:t xml:space="preserve"> </w:t>
      </w:r>
      <w:r w:rsidRPr="005E605D">
        <w:rPr>
          <w:rFonts w:eastAsia="Arial Unicode MS"/>
          <w:lang w:val="lt-LT"/>
          <w14:textOutline w14:w="0" w14:cap="flat" w14:cmpd="sng" w14:algn="ctr">
            <w14:noFill/>
            <w14:prstDash w14:val="solid"/>
            <w14:bevel/>
          </w14:textOutline>
        </w:rPr>
        <w:t>Taip pat e</w:t>
      </w:r>
      <w:r w:rsidR="00FD147B" w:rsidRPr="005E605D">
        <w:rPr>
          <w:rFonts w:eastAsia="Arial Unicode MS"/>
          <w:lang w:val="lt-LT"/>
          <w14:textOutline w14:w="0" w14:cap="flat" w14:cmpd="sng" w14:algn="ctr">
            <w14:noFill/>
            <w14:prstDash w14:val="solid"/>
            <w14:bevel/>
          </w14:textOutline>
        </w:rPr>
        <w:t>kspertas D</w:t>
      </w:r>
      <w:r w:rsidR="00CB299B" w:rsidRPr="005E605D">
        <w:rPr>
          <w:rFonts w:eastAsia="Arial Unicode MS"/>
          <w:lang w:val="lt-LT"/>
          <w14:textOutline w14:w="0" w14:cap="flat" w14:cmpd="sng" w14:algn="ctr">
            <w14:noFill/>
            <w14:prstDash w14:val="solid"/>
            <w14:bevel/>
          </w14:textOutline>
        </w:rPr>
        <w:t>.</w:t>
      </w:r>
      <w:r w:rsidR="00FD147B" w:rsidRPr="005E605D">
        <w:rPr>
          <w:rFonts w:eastAsia="Arial Unicode MS"/>
          <w:lang w:val="lt-LT"/>
          <w14:textOutline w14:w="0" w14:cap="flat" w14:cmpd="sng" w14:algn="ctr">
            <w14:noFill/>
            <w14:prstDash w14:val="solid"/>
            <w14:bevel/>
          </w14:textOutline>
        </w:rPr>
        <w:t xml:space="preserve"> Vitkus</w:t>
      </w:r>
      <w:r w:rsidR="00CB299B" w:rsidRPr="005E605D">
        <w:rPr>
          <w:rFonts w:eastAsia="Arial Unicode MS"/>
          <w:lang w:val="lt-LT"/>
          <w14:textOutline w14:w="0" w14:cap="flat" w14:cmpd="sng" w14:algn="ctr">
            <w14:noFill/>
            <w14:prstDash w14:val="solid"/>
            <w14:bevel/>
          </w14:textOutline>
        </w:rPr>
        <w:t xml:space="preserve"> paaiškino, kad</w:t>
      </w:r>
      <w:r w:rsidR="00FD147B" w:rsidRPr="005E605D">
        <w:rPr>
          <w:rFonts w:eastAsia="Arial Unicode MS"/>
          <w:lang w:val="lt-LT"/>
          <w14:textOutline w14:w="0" w14:cap="flat" w14:cmpd="sng" w14:algn="ctr">
            <w14:noFill/>
            <w14:prstDash w14:val="solid"/>
            <w14:bevel/>
          </w14:textOutline>
        </w:rPr>
        <w:t xml:space="preserve"> medžiagų koncentracija centriniame ir periferiniame kraujyje skiriasi</w:t>
      </w:r>
      <w:r w:rsidR="00CB299B" w:rsidRPr="005E605D">
        <w:rPr>
          <w:rFonts w:eastAsia="Arial Unicode MS"/>
          <w:lang w:val="lt-LT"/>
          <w14:textOutline w14:w="0" w14:cap="flat" w14:cmpd="sng" w14:algn="ctr">
            <w14:noFill/>
            <w14:prstDash w14:val="solid"/>
            <w14:bevel/>
          </w14:textOutline>
        </w:rPr>
        <w:t xml:space="preserve"> – </w:t>
      </w:r>
      <w:r w:rsidR="00FD147B" w:rsidRPr="005E605D">
        <w:rPr>
          <w:rFonts w:eastAsia="Arial Unicode MS"/>
          <w:lang w:val="lt-LT"/>
          <w14:textOutline w14:w="0" w14:cap="flat" w14:cmpd="sng" w14:algn="ctr">
            <w14:noFill/>
            <w14:prstDash w14:val="solid"/>
            <w14:bevel/>
          </w14:textOutline>
        </w:rPr>
        <w:t>centriniame kraujyje medžiagų koncentracija yra didesnė.</w:t>
      </w:r>
      <w:r w:rsidR="00FD147B" w:rsidRPr="005E605D">
        <w:rPr>
          <w:lang w:val="lt-LT"/>
        </w:rPr>
        <w:t xml:space="preserve"> </w:t>
      </w:r>
      <w:r w:rsidR="00C549E9" w:rsidRPr="005E605D">
        <w:rPr>
          <w:lang w:val="lt-LT"/>
        </w:rPr>
        <w:t xml:space="preserve">Taigi </w:t>
      </w:r>
      <w:r w:rsidR="00CB299B" w:rsidRPr="005E605D">
        <w:rPr>
          <w:rFonts w:eastAsia="Arial Unicode MS"/>
          <w:lang w:val="lt-LT"/>
          <w14:textOutline w14:w="0" w14:cap="flat" w14:cmpd="sng" w14:algn="ctr">
            <w14:noFill/>
            <w14:prstDash w14:val="solid"/>
            <w14:bevel/>
          </w14:textOutline>
        </w:rPr>
        <w:t>v</w:t>
      </w:r>
      <w:r w:rsidR="00FD147B" w:rsidRPr="005E605D">
        <w:rPr>
          <w:rFonts w:eastAsia="Arial Unicode MS"/>
          <w:lang w:val="lt-LT"/>
          <w14:textOutline w14:w="0" w14:cap="flat" w14:cmpd="sng" w14:algn="ctr">
            <w14:noFill/>
            <w14:prstDash w14:val="solid"/>
            <w14:bevel/>
          </w14:textOutline>
        </w:rPr>
        <w:t xml:space="preserve">ertinti, kokia tiksliai buvo alkoholio ir narkotinių medžiagų koncentracija </w:t>
      </w:r>
      <w:bookmarkStart w:id="232" w:name="Buk_382"/>
      <w:r w:rsidR="00201C9B" w:rsidRPr="00201C9B">
        <w:rPr>
          <w:rFonts w:eastAsia="Arial Unicode MS"/>
          <w:lang w:val="lt-LT"/>
          <w14:textOutline w14:w="0" w14:cap="flat" w14:cmpd="sng" w14:algn="ctr">
            <w14:noFill/>
            <w14:prstDash w14:val="solid"/>
            <w14:bevel/>
          </w14:textOutline>
        </w:rPr>
        <w:t xml:space="preserve">D. D. </w:t>
      </w:r>
      <w:bookmarkEnd w:id="232"/>
      <w:r w:rsidR="00FD147B" w:rsidRPr="005E605D">
        <w:rPr>
          <w:rFonts w:eastAsia="Arial Unicode MS"/>
          <w:lang w:val="lt-LT"/>
          <w14:textOutline w14:w="0" w14:cap="flat" w14:cmpd="sng" w14:algn="ctr">
            <w14:noFill/>
            <w14:prstDash w14:val="solid"/>
            <w14:bevel/>
          </w14:textOutline>
        </w:rPr>
        <w:t>kraujyje, iš</w:t>
      </w:r>
      <w:r w:rsidR="00CB299B" w:rsidRPr="005E605D">
        <w:rPr>
          <w:rFonts w:eastAsia="Arial Unicode MS"/>
          <w:lang w:val="lt-LT"/>
          <w14:textOutline w14:w="0" w14:cap="flat" w14:cmpd="sng" w14:algn="ctr">
            <w14:noFill/>
            <w14:prstDash w14:val="solid"/>
            <w14:bevel/>
          </w14:textOutline>
        </w:rPr>
        <w:t xml:space="preserve"> byloje pateiktų </w:t>
      </w:r>
      <w:r w:rsidR="00FD147B" w:rsidRPr="005E605D">
        <w:rPr>
          <w:rFonts w:eastAsia="Arial Unicode MS"/>
          <w:lang w:val="lt-LT"/>
          <w14:textOutline w14:w="0" w14:cap="flat" w14:cmpd="sng" w14:algn="ctr">
            <w14:noFill/>
            <w14:prstDash w14:val="solid"/>
            <w14:bevel/>
          </w14:textOutline>
        </w:rPr>
        <w:t xml:space="preserve">ekspertizių negalima, nes nežinoma, iš kokios kraujagyslės buvo paimta </w:t>
      </w:r>
      <w:r w:rsidR="00566D99" w:rsidRPr="005E605D">
        <w:rPr>
          <w:rFonts w:eastAsia="Arial Unicode MS"/>
          <w:lang w:val="lt-LT"/>
          <w14:textOutline w14:w="0" w14:cap="flat" w14:cmpd="sng" w14:algn="ctr">
            <w14:noFill/>
            <w14:prstDash w14:val="solid"/>
            <w14:bevel/>
          </w14:textOutline>
        </w:rPr>
        <w:t>kraujo</w:t>
      </w:r>
      <w:r w:rsidR="00CB299B" w:rsidRPr="005E605D">
        <w:rPr>
          <w:rFonts w:eastAsia="Arial Unicode MS"/>
          <w:lang w:val="lt-LT"/>
          <w14:textOutline w14:w="0" w14:cap="flat" w14:cmpd="sng" w14:algn="ctr">
            <w14:noFill/>
            <w14:prstDash w14:val="solid"/>
            <w14:bevel/>
          </w14:textOutline>
        </w:rPr>
        <w:t xml:space="preserve">, </w:t>
      </w:r>
      <w:r w:rsidR="00FD147B" w:rsidRPr="005E605D">
        <w:rPr>
          <w:rFonts w:eastAsia="Arial Unicode MS"/>
          <w:lang w:val="lt-LT"/>
          <w14:textOutline w14:w="0" w14:cap="flat" w14:cmpd="sng" w14:algn="ctr">
            <w14:noFill/>
            <w14:prstDash w14:val="solid"/>
            <w14:bevel/>
          </w14:textOutline>
        </w:rPr>
        <w:t>eksperto išvadoje nurodytos koncentracijos turi būti vertinamos kaip kelis kartus mažesnės.</w:t>
      </w:r>
    </w:p>
    <w:p w14:paraId="34AC9EBA" w14:textId="49DFDF29" w:rsidR="00A11E22" w:rsidRPr="005E605D" w:rsidRDefault="00CB299B" w:rsidP="00770DCC">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Be to, </w:t>
      </w:r>
      <w:bookmarkStart w:id="233" w:name="Buk_383"/>
      <w:r w:rsidR="00201C9B" w:rsidRPr="00201C9B">
        <w:rPr>
          <w:rFonts w:eastAsia="Arial Unicode MS"/>
          <w:lang w:val="lt-LT"/>
          <w14:textOutline w14:w="0" w14:cap="flat" w14:cmpd="sng" w14:algn="ctr">
            <w14:noFill/>
            <w14:prstDash w14:val="solid"/>
            <w14:bevel/>
          </w14:textOutline>
        </w:rPr>
        <w:t xml:space="preserve">D. D. </w:t>
      </w:r>
      <w:bookmarkEnd w:id="233"/>
      <w:r w:rsidRPr="005E605D">
        <w:rPr>
          <w:rFonts w:eastAsia="Arial Unicode MS"/>
          <w:lang w:val="lt-LT"/>
          <w14:textOutline w14:w="0" w14:cap="flat" w14:cmpd="sng" w14:algn="ctr">
            <w14:noFill/>
            <w14:prstDash w14:val="solid"/>
            <w14:bevel/>
          </w14:textOutline>
        </w:rPr>
        <w:t xml:space="preserve">kraujas buvo paimtas ir perduotas tirti pažeidžiant Įsakymą. Pagal </w:t>
      </w:r>
      <w:r w:rsidR="00F32AF8" w:rsidRPr="005E605D">
        <w:rPr>
          <w:rFonts w:eastAsia="Arial Unicode MS"/>
          <w:lang w:val="lt-LT"/>
          <w14:textOutline w14:w="0" w14:cap="flat" w14:cmpd="sng" w14:algn="ctr">
            <w14:noFill/>
            <w14:prstDash w14:val="solid"/>
            <w14:bevel/>
          </w14:textOutline>
        </w:rPr>
        <w:t>Į</w:t>
      </w:r>
      <w:r w:rsidRPr="005E605D">
        <w:rPr>
          <w:rFonts w:eastAsia="Arial Unicode MS"/>
          <w:lang w:val="lt-LT"/>
          <w14:textOutline w14:w="0" w14:cap="flat" w14:cmpd="sng" w14:algn="ctr">
            <w14:noFill/>
            <w14:prstDash w14:val="solid"/>
            <w14:bevel/>
          </w14:textOutline>
        </w:rPr>
        <w:t>sakymo 10.1</w:t>
      </w:r>
      <w:r w:rsidR="00EC67A7">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 xml:space="preserve"> punktą</w:t>
      </w:r>
      <w:r w:rsidR="000D260F"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w:t>
      </w:r>
      <w:r w:rsidR="00F32AF8" w:rsidRPr="005E605D">
        <w:rPr>
          <w:rFonts w:eastAsia="Arial Unicode MS"/>
          <w:lang w:val="lt-LT"/>
          <w14:textOutline w14:w="0" w14:cap="flat" w14:cmpd="sng" w14:algn="ctr">
            <w14:noFill/>
            <w14:prstDash w14:val="solid"/>
            <w14:bevel/>
          </w14:textOutline>
        </w:rPr>
        <w:t xml:space="preserve">tirti </w:t>
      </w:r>
      <w:r w:rsidRPr="005E605D">
        <w:rPr>
          <w:rFonts w:eastAsia="Arial Unicode MS"/>
          <w:lang w:val="lt-LT"/>
          <w14:textOutline w14:w="0" w14:cap="flat" w14:cmpd="sng" w14:algn="ctr">
            <w14:noFill/>
            <w14:prstDash w14:val="solid"/>
            <w14:bevel/>
          </w14:textOutline>
        </w:rPr>
        <w:t>imama ne mažiau kaip 10 ml kraujo, tačiau eksperto išvadoje Nr.</w:t>
      </w:r>
      <w:r w:rsidR="00566D99" w:rsidRPr="005E605D">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M</w:t>
      </w:r>
      <w:r w:rsidR="00EC67A7">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 xml:space="preserve"> 637/2017(03) nurodyta, kad paimta du kartus po 9 ml kraujo. Pagal Įsakymo 10.5</w:t>
      </w:r>
      <w:r w:rsidR="000D260F" w:rsidRPr="005E605D">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punktą</w:t>
      </w:r>
      <w:r w:rsidR="000D260F"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psichiką veikiančių medžiagų vartojimui patvirtinti būtina tiriamąją medžiagą iš to paties mėgintuvėlio ištirti mažiausiai dviem skirtingais 10.3 punkte nurodytais metodais, tačiau taip nebuvo padaryta.</w:t>
      </w:r>
    </w:p>
    <w:p w14:paraId="22687554" w14:textId="7F4B6421" w:rsidR="00A11E22" w:rsidRPr="005E605D" w:rsidRDefault="00CB299B" w:rsidP="00770DCC">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Apeliacinės instancijos teismo posėdyje</w:t>
      </w:r>
      <w:r w:rsidR="00AD460F" w:rsidRPr="005E605D">
        <w:rPr>
          <w:rFonts w:eastAsia="Arial Unicode MS"/>
          <w:lang w:val="lt-LT"/>
          <w14:textOutline w14:w="0" w14:cap="flat" w14:cmpd="sng" w14:algn="ctr">
            <w14:noFill/>
            <w14:prstDash w14:val="solid"/>
            <w14:bevel/>
          </w14:textOutline>
        </w:rPr>
        <w:t>, vykusiame</w:t>
      </w:r>
      <w:r w:rsidRPr="005E605D">
        <w:rPr>
          <w:rFonts w:eastAsia="Arial Unicode MS"/>
          <w:lang w:val="lt-LT"/>
          <w14:textOutline w14:w="0" w14:cap="flat" w14:cmpd="sng" w14:algn="ctr">
            <w14:noFill/>
            <w14:prstDash w14:val="solid"/>
            <w14:bevel/>
          </w14:textOutline>
        </w:rPr>
        <w:t xml:space="preserve"> </w:t>
      </w:r>
      <w:r w:rsidR="00AD460F" w:rsidRPr="005E605D">
        <w:rPr>
          <w:rFonts w:eastAsia="Arial Unicode MS"/>
          <w:lang w:val="lt-LT"/>
          <w14:textOutline w14:w="0" w14:cap="flat" w14:cmpd="sng" w14:algn="ctr">
            <w14:noFill/>
            <w14:prstDash w14:val="solid"/>
            <w14:bevel/>
          </w14:textOutline>
        </w:rPr>
        <w:t xml:space="preserve">2023 m. birželio 6 d., </w:t>
      </w:r>
      <w:r w:rsidRPr="005E605D">
        <w:rPr>
          <w:rFonts w:eastAsia="Arial Unicode MS"/>
          <w:lang w:val="lt-LT"/>
          <w14:textOutline w14:w="0" w14:cap="flat" w14:cmpd="sng" w14:algn="ctr">
            <w14:noFill/>
            <w14:prstDash w14:val="solid"/>
            <w14:bevel/>
          </w14:textOutline>
        </w:rPr>
        <w:t>ekspertas R.</w:t>
      </w:r>
      <w:r w:rsidR="000D260F" w:rsidRPr="005E605D">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Petrauskas nurodė, kad</w:t>
      </w:r>
      <w:r w:rsidR="000D260F"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w:t>
      </w:r>
      <w:r w:rsidR="000D260F" w:rsidRPr="005E605D">
        <w:rPr>
          <w:rFonts w:eastAsia="Arial Unicode MS"/>
          <w:lang w:val="lt-LT"/>
          <w14:textOutline w14:w="0" w14:cap="flat" w14:cmpd="sng" w14:algn="ctr">
            <w14:noFill/>
            <w14:prstDash w14:val="solid"/>
            <w14:bevel/>
          </w14:textOutline>
        </w:rPr>
        <w:t xml:space="preserve">imdama </w:t>
      </w:r>
      <w:r w:rsidRPr="005E605D">
        <w:rPr>
          <w:rFonts w:eastAsia="Arial Unicode MS"/>
          <w:lang w:val="lt-LT"/>
          <w14:textOutline w14:w="0" w14:cap="flat" w14:cmpd="sng" w14:algn="ctr">
            <w14:noFill/>
            <w14:prstDash w14:val="solid"/>
            <w14:bevel/>
          </w14:textOutline>
        </w:rPr>
        <w:t xml:space="preserve">lavono kraują, jų </w:t>
      </w:r>
      <w:r w:rsidR="007E727D" w:rsidRPr="005E605D">
        <w:rPr>
          <w:rFonts w:eastAsia="Arial Unicode MS"/>
          <w:lang w:val="lt-LT"/>
          <w14:textOutline w14:w="0" w14:cap="flat" w14:cmpd="sng" w14:algn="ctr">
            <w14:noFill/>
            <w14:prstDash w14:val="solid"/>
            <w14:bevel/>
          </w14:textOutline>
        </w:rPr>
        <w:t xml:space="preserve">įstaiga vadovaujasi </w:t>
      </w:r>
      <w:r w:rsidRPr="005E605D">
        <w:rPr>
          <w:rFonts w:eastAsia="Arial Unicode MS"/>
          <w:lang w:val="lt-LT"/>
          <w14:textOutline w14:w="0" w14:cap="flat" w14:cmpd="sng" w14:algn="ctr">
            <w14:noFill/>
            <w14:prstDash w14:val="solid"/>
            <w14:bevel/>
          </w14:textOutline>
        </w:rPr>
        <w:t>savo taisyklėmi</w:t>
      </w:r>
      <w:r w:rsidR="007E727D" w:rsidRPr="005E605D">
        <w:rPr>
          <w:rFonts w:eastAsia="Arial Unicode MS"/>
          <w:lang w:val="lt-LT"/>
          <w14:textOutline w14:w="0" w14:cap="flat" w14:cmpd="sng" w14:algn="ctr">
            <w14:noFill/>
            <w14:prstDash w14:val="solid"/>
            <w14:bevel/>
          </w14:textOutline>
        </w:rPr>
        <w:t>s, o ne Įsakymu.</w:t>
      </w:r>
      <w:r w:rsidR="007E727D" w:rsidRPr="005E605D">
        <w:rPr>
          <w:lang w:val="lt-LT"/>
        </w:rPr>
        <w:t xml:space="preserve"> Tačiau </w:t>
      </w:r>
      <w:r w:rsidR="007E727D" w:rsidRPr="005E605D">
        <w:rPr>
          <w:rFonts w:eastAsia="Arial Unicode MS"/>
          <w:lang w:val="lt-LT"/>
          <w14:textOutline w14:w="0" w14:cap="flat" w14:cmpd="sng" w14:algn="ctr">
            <w14:noFill/>
            <w14:prstDash w14:val="solid"/>
            <w14:bevel/>
          </w14:textOutline>
        </w:rPr>
        <w:t xml:space="preserve">apeliacinės instancijos teismas taip ir neatsakė į vieną pagrindinių klausimų </w:t>
      </w:r>
      <w:r w:rsidR="000D260F" w:rsidRPr="005E605D">
        <w:rPr>
          <w:rFonts w:eastAsia="Arial Unicode MS"/>
          <w:lang w:val="lt-LT"/>
          <w14:textOutline w14:w="0" w14:cap="flat" w14:cmpd="sng" w14:algn="ctr">
            <w14:noFill/>
            <w14:prstDash w14:val="solid"/>
            <w14:bevel/>
          </w14:textOutline>
        </w:rPr>
        <w:t>–</w:t>
      </w:r>
      <w:r w:rsidR="007E727D" w:rsidRPr="005E605D">
        <w:rPr>
          <w:rFonts w:eastAsia="Arial Unicode MS"/>
          <w:lang w:val="lt-LT"/>
          <w14:textOutline w14:w="0" w14:cap="flat" w14:cmpd="sng" w14:algn="ctr">
            <w14:noFill/>
            <w14:prstDash w14:val="solid"/>
            <w14:bevel/>
          </w14:textOutline>
        </w:rPr>
        <w:t xml:space="preserve"> kokia metodika vadovaujantis buvo paimtas ir ištirtas </w:t>
      </w:r>
      <w:bookmarkStart w:id="234" w:name="Buk_384"/>
      <w:r w:rsidR="00201C9B" w:rsidRPr="00201C9B">
        <w:rPr>
          <w:rFonts w:eastAsia="Arial Unicode MS"/>
          <w:lang w:val="lt-LT"/>
          <w14:textOutline w14:w="0" w14:cap="flat" w14:cmpd="sng" w14:algn="ctr">
            <w14:noFill/>
            <w14:prstDash w14:val="solid"/>
            <w14:bevel/>
          </w14:textOutline>
        </w:rPr>
        <w:t xml:space="preserve">D. D. </w:t>
      </w:r>
      <w:bookmarkEnd w:id="234"/>
      <w:r w:rsidR="007E727D" w:rsidRPr="005E605D">
        <w:rPr>
          <w:rFonts w:eastAsia="Arial Unicode MS"/>
          <w:lang w:val="lt-LT"/>
          <w14:textOutline w14:w="0" w14:cap="flat" w14:cmpd="sng" w14:algn="ctr">
            <w14:noFill/>
            <w14:prstDash w14:val="solid"/>
            <w14:bevel/>
          </w14:textOutline>
        </w:rPr>
        <w:t xml:space="preserve">kraujas. </w:t>
      </w:r>
      <w:r w:rsidR="00CC784B" w:rsidRPr="005E605D">
        <w:rPr>
          <w:rFonts w:eastAsia="Arial Unicode MS"/>
          <w:lang w:val="lt-LT"/>
          <w14:textOutline w14:w="0" w14:cap="flat" w14:cmpd="sng" w14:algn="ctr">
            <w14:noFill/>
            <w14:prstDash w14:val="solid"/>
            <w14:bevel/>
          </w14:textOutline>
        </w:rPr>
        <w:t>N</w:t>
      </w:r>
      <w:r w:rsidR="007E727D" w:rsidRPr="005E605D">
        <w:rPr>
          <w:rFonts w:eastAsia="Arial Unicode MS"/>
          <w:lang w:val="lt-LT"/>
          <w14:textOutline w14:w="0" w14:cap="flat" w14:cmpd="sng" w14:algn="ctr">
            <w14:noFill/>
            <w14:prstDash w14:val="solid"/>
            <w14:bevel/>
          </w14:textOutline>
        </w:rPr>
        <w:t xml:space="preserve">ebuvo išreikalauta jokių lokalių teisės aktų, pagal kuriuos buvo atliktas </w:t>
      </w:r>
      <w:bookmarkStart w:id="235" w:name="Buk_385"/>
      <w:r w:rsidR="00201C9B" w:rsidRPr="00201C9B">
        <w:rPr>
          <w:rFonts w:eastAsia="Arial Unicode MS"/>
          <w:lang w:val="lt-LT"/>
          <w14:textOutline w14:w="0" w14:cap="flat" w14:cmpd="sng" w14:algn="ctr">
            <w14:noFill/>
            <w14:prstDash w14:val="solid"/>
            <w14:bevel/>
          </w14:textOutline>
        </w:rPr>
        <w:t xml:space="preserve">D. D. </w:t>
      </w:r>
      <w:bookmarkEnd w:id="235"/>
      <w:r w:rsidR="007E727D" w:rsidRPr="005E605D">
        <w:rPr>
          <w:rFonts w:eastAsia="Arial Unicode MS"/>
          <w:lang w:val="lt-LT"/>
          <w14:textOutline w14:w="0" w14:cap="flat" w14:cmpd="sng" w14:algn="ctr">
            <w14:noFill/>
            <w14:prstDash w14:val="solid"/>
            <w14:bevel/>
          </w14:textOutline>
        </w:rPr>
        <w:t xml:space="preserve">kraujo tyrimas. Apeliacinės instancijos teismas tik apsiribojo teiginiu, kad </w:t>
      </w:r>
      <w:bookmarkStart w:id="236" w:name="Buk_386"/>
      <w:r w:rsidR="00201C9B" w:rsidRPr="00201C9B">
        <w:rPr>
          <w:rFonts w:eastAsia="Arial Unicode MS"/>
          <w:lang w:val="lt-LT"/>
          <w14:textOutline w14:w="0" w14:cap="flat" w14:cmpd="sng" w14:algn="ctr">
            <w14:noFill/>
            <w14:prstDash w14:val="solid"/>
            <w14:bevel/>
          </w14:textOutline>
        </w:rPr>
        <w:t xml:space="preserve">D. D. </w:t>
      </w:r>
      <w:bookmarkEnd w:id="236"/>
      <w:r w:rsidR="007E727D" w:rsidRPr="005E605D">
        <w:rPr>
          <w:rFonts w:eastAsia="Arial Unicode MS"/>
          <w:lang w:val="lt-LT"/>
          <w14:textOutline w14:w="0" w14:cap="flat" w14:cmpd="sng" w14:algn="ctr">
            <w14:noFill/>
            <w14:prstDash w14:val="solid"/>
            <w14:bevel/>
          </w14:textOutline>
        </w:rPr>
        <w:t xml:space="preserve">kraujas buvo paimtas nesivadovaujant Įsakymu, o vadovaujantis </w:t>
      </w:r>
      <w:bookmarkStart w:id="237" w:name="_Hlk179833017"/>
      <w:r w:rsidR="007E727D" w:rsidRPr="005E605D">
        <w:rPr>
          <w:rFonts w:eastAsia="Arial Unicode MS"/>
          <w:lang w:val="lt-LT"/>
          <w14:textOutline w14:w="0" w14:cap="flat" w14:cmpd="sng" w14:algn="ctr">
            <w14:noFill/>
            <w14:prstDash w14:val="solid"/>
            <w14:bevel/>
          </w14:textOutline>
        </w:rPr>
        <w:t>VTMT</w:t>
      </w:r>
      <w:bookmarkEnd w:id="237"/>
      <w:r w:rsidR="007E727D" w:rsidRPr="005E605D">
        <w:rPr>
          <w:rFonts w:eastAsia="Arial Unicode MS"/>
          <w:lang w:val="lt-LT"/>
          <w14:textOutline w14:w="0" w14:cap="flat" w14:cmpd="sng" w14:algn="ctr">
            <w14:noFill/>
            <w14:prstDash w14:val="solid"/>
            <w14:bevel/>
          </w14:textOutline>
        </w:rPr>
        <w:t xml:space="preserve"> direktoriaus 2016</w:t>
      </w:r>
      <w:r w:rsidR="000D260F" w:rsidRPr="005E605D">
        <w:rPr>
          <w:rFonts w:eastAsia="Arial Unicode MS"/>
          <w:lang w:val="lt-LT"/>
          <w14:textOutline w14:w="0" w14:cap="flat" w14:cmpd="sng" w14:algn="ctr">
            <w14:noFill/>
            <w14:prstDash w14:val="solid"/>
            <w14:bevel/>
          </w14:textOutline>
        </w:rPr>
        <w:t> </w:t>
      </w:r>
      <w:r w:rsidR="007E727D" w:rsidRPr="005E605D">
        <w:rPr>
          <w:rFonts w:eastAsia="Arial Unicode MS"/>
          <w:lang w:val="lt-LT"/>
          <w14:textOutline w14:w="0" w14:cap="flat" w14:cmpd="sng" w14:algn="ctr">
            <w14:noFill/>
            <w14:prstDash w14:val="solid"/>
            <w14:bevel/>
          </w14:textOutline>
        </w:rPr>
        <w:t>m. gruodžio 20 d. įsakymu Nr.</w:t>
      </w:r>
      <w:r w:rsidR="00BB24EB" w:rsidRPr="005E605D">
        <w:rPr>
          <w:rFonts w:eastAsia="Arial Unicode MS"/>
          <w:lang w:val="lt-LT"/>
          <w14:textOutline w14:w="0" w14:cap="flat" w14:cmpd="sng" w14:algn="ctr">
            <w14:noFill/>
            <w14:prstDash w14:val="solid"/>
            <w14:bevel/>
          </w14:textOutline>
        </w:rPr>
        <w:t xml:space="preserve"> </w:t>
      </w:r>
      <w:r w:rsidR="007E727D" w:rsidRPr="005E605D">
        <w:rPr>
          <w:rFonts w:eastAsia="Arial Unicode MS"/>
          <w:lang w:val="lt-LT"/>
          <w14:textOutline w14:w="0" w14:cap="flat" w14:cmpd="sng" w14:algn="ctr">
            <w14:noFill/>
            <w14:prstDash w14:val="solid"/>
            <w14:bevel/>
          </w14:textOutline>
        </w:rPr>
        <w:t xml:space="preserve">V-74. Byloje buvo gautas VTMT atsakymas, jog VTMT veikloje taikomi kokybės vadybos dokumentai priskiriami prie konfidencialios informacijos, todėl nėra skelbiami viešai. Kadangi Lietuvos teisėje taikomas principas </w:t>
      </w:r>
      <w:r w:rsidR="000D260F" w:rsidRPr="005E605D">
        <w:rPr>
          <w:rFonts w:eastAsia="Arial Unicode MS"/>
          <w:lang w:val="lt-LT"/>
          <w14:textOutline w14:w="0" w14:cap="flat" w14:cmpd="sng" w14:algn="ctr">
            <w14:noFill/>
            <w14:prstDash w14:val="solid"/>
            <w14:bevel/>
          </w14:textOutline>
        </w:rPr>
        <w:t>–</w:t>
      </w:r>
      <w:r w:rsidR="007E727D" w:rsidRPr="005E605D">
        <w:rPr>
          <w:rFonts w:eastAsia="Arial Unicode MS"/>
          <w:lang w:val="lt-LT"/>
          <w14:textOutline w14:w="0" w14:cap="flat" w14:cmpd="sng" w14:algn="ctr">
            <w14:noFill/>
            <w14:prstDash w14:val="solid"/>
            <w14:bevel/>
          </w14:textOutline>
        </w:rPr>
        <w:t xml:space="preserve"> negalioja nepaskelbti teisės aktai, o lokal</w:t>
      </w:r>
      <w:r w:rsidR="00F32AF8" w:rsidRPr="005E605D">
        <w:rPr>
          <w:rFonts w:eastAsia="Arial Unicode MS"/>
          <w:lang w:val="lt-LT"/>
          <w14:textOutline w14:w="0" w14:cap="flat" w14:cmpd="sng" w14:algn="ctr">
            <w14:noFill/>
            <w14:prstDash w14:val="solid"/>
            <w14:bevel/>
          </w14:textOutline>
        </w:rPr>
        <w:t>aus</w:t>
      </w:r>
      <w:r w:rsidR="007E727D" w:rsidRPr="005E605D">
        <w:rPr>
          <w:rFonts w:eastAsia="Arial Unicode MS"/>
          <w:lang w:val="lt-LT"/>
          <w14:textOutline w14:w="0" w14:cap="flat" w14:cmpd="sng" w14:algn="ctr">
            <w14:noFill/>
            <w14:prstDash w14:val="solid"/>
            <w14:bevel/>
          </w14:textOutline>
        </w:rPr>
        <w:t xml:space="preserve"> teisės akto turinio neįmanoma sužinoti, kyla </w:t>
      </w:r>
      <w:r w:rsidR="000D260F" w:rsidRPr="005E605D">
        <w:rPr>
          <w:rFonts w:eastAsia="Arial Unicode MS"/>
          <w:lang w:val="lt-LT"/>
          <w14:textOutline w14:w="0" w14:cap="flat" w14:cmpd="sng" w14:algn="ctr">
            <w14:noFill/>
            <w14:prstDash w14:val="solid"/>
            <w14:bevel/>
          </w14:textOutline>
        </w:rPr>
        <w:t xml:space="preserve">pagrįstų abejonių </w:t>
      </w:r>
      <w:r w:rsidR="007E727D" w:rsidRPr="005E605D">
        <w:rPr>
          <w:rFonts w:eastAsia="Arial Unicode MS"/>
          <w:lang w:val="lt-LT"/>
          <w14:textOutline w14:w="0" w14:cap="flat" w14:cmpd="sng" w14:algn="ctr">
            <w14:noFill/>
            <w14:prstDash w14:val="solid"/>
            <w14:bevel/>
          </w14:textOutline>
        </w:rPr>
        <w:t xml:space="preserve">dėl </w:t>
      </w:r>
      <w:bookmarkStart w:id="238" w:name="Buk_387"/>
      <w:r w:rsidR="00201C9B" w:rsidRPr="00201C9B">
        <w:rPr>
          <w:rFonts w:eastAsia="Arial Unicode MS"/>
          <w:lang w:val="lt-LT"/>
          <w14:textOutline w14:w="0" w14:cap="flat" w14:cmpd="sng" w14:algn="ctr">
            <w14:noFill/>
            <w14:prstDash w14:val="solid"/>
            <w14:bevel/>
          </w14:textOutline>
        </w:rPr>
        <w:t xml:space="preserve">D. D. </w:t>
      </w:r>
      <w:bookmarkEnd w:id="238"/>
      <w:r w:rsidR="007E727D" w:rsidRPr="005E605D">
        <w:rPr>
          <w:rFonts w:eastAsia="Arial Unicode MS"/>
          <w:lang w:val="lt-LT"/>
          <w14:textOutline w14:w="0" w14:cap="flat" w14:cmpd="sng" w14:algn="ctr">
            <w14:noFill/>
            <w14:prstDash w14:val="solid"/>
            <w14:bevel/>
          </w14:textOutline>
        </w:rPr>
        <w:t xml:space="preserve">kraujo mėginių paėmimo </w:t>
      </w:r>
      <w:r w:rsidR="000D260F" w:rsidRPr="005E605D">
        <w:rPr>
          <w:rFonts w:eastAsia="Arial Unicode MS"/>
          <w:lang w:val="lt-LT"/>
          <w14:textOutline w14:w="0" w14:cap="flat" w14:cmpd="sng" w14:algn="ctr">
            <w14:noFill/>
            <w14:prstDash w14:val="solid"/>
            <w14:bevel/>
          </w14:textOutline>
        </w:rPr>
        <w:t xml:space="preserve">atitikties </w:t>
      </w:r>
      <w:r w:rsidR="007E727D" w:rsidRPr="005E605D">
        <w:rPr>
          <w:rFonts w:eastAsia="Arial Unicode MS"/>
          <w:lang w:val="lt-LT"/>
          <w14:textOutline w14:w="0" w14:cap="flat" w14:cmpd="sng" w14:algn="ctr">
            <w14:noFill/>
            <w14:prstDash w14:val="solid"/>
            <w14:bevel/>
          </w14:textOutline>
        </w:rPr>
        <w:t>teisės aktų ar metodikos reikalavimams.</w:t>
      </w:r>
    </w:p>
    <w:p w14:paraId="3A0D2E46" w14:textId="2C80F200" w:rsidR="00A11E22" w:rsidRPr="005E605D" w:rsidRDefault="00B6236D" w:rsidP="00770DCC">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Įrodymai apie alkoholio ar narkotinių medžiagų koncentraciją kraujyje privalo būti surinkti vadovaujantis moksliniais duomenimis pagrįstomis ir teisės aktuose nurodytomis metodikomis.</w:t>
      </w:r>
      <w:r w:rsidRPr="005E605D">
        <w:rPr>
          <w:lang w:val="lt-LT"/>
        </w:rPr>
        <w:t xml:space="preserve"> </w:t>
      </w:r>
      <w:r w:rsidRPr="005E605D">
        <w:rPr>
          <w:rFonts w:eastAsia="Arial Unicode MS"/>
          <w:lang w:val="lt-LT"/>
          <w14:textOutline w14:w="0" w14:cap="flat" w14:cmpd="sng" w14:algn="ctr">
            <w14:noFill/>
            <w14:prstDash w14:val="solid"/>
            <w14:bevel/>
          </w14:textOutline>
        </w:rPr>
        <w:t xml:space="preserve">Šiuo atveju įrodymai </w:t>
      </w:r>
      <w:r w:rsidR="000D260F"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ekspertizės išvados </w:t>
      </w:r>
      <w:r w:rsidR="000D260F"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gauti remiantis netinkamai paimtais kraujo mėginiais, todėl žemesnės instancijos teismai neturėjo pagrindo remtis šiais duomenimis.</w:t>
      </w:r>
      <w:r w:rsidR="00063052" w:rsidRPr="005E605D">
        <w:rPr>
          <w:lang w:val="lt-LT"/>
        </w:rPr>
        <w:t xml:space="preserve"> </w:t>
      </w:r>
      <w:r w:rsidR="00063052" w:rsidRPr="005E605D">
        <w:rPr>
          <w:rFonts w:eastAsia="Arial Unicode MS"/>
          <w:lang w:val="lt-LT"/>
          <w14:textOutline w14:w="0" w14:cap="flat" w14:cmpd="sng" w14:algn="ctr">
            <w14:noFill/>
            <w14:prstDash w14:val="solid"/>
            <w14:bevel/>
          </w14:textOutline>
        </w:rPr>
        <w:t xml:space="preserve">Pažymėtina ir tai, kad ekspertizės atliktos pagal klausimus, leidžiančius išsiaiškinti aplinkybes pagal tuometinius įtarimus dėl </w:t>
      </w:r>
      <w:bookmarkStart w:id="239" w:name="Buk_388"/>
      <w:r w:rsidR="00201C9B" w:rsidRPr="00201C9B">
        <w:rPr>
          <w:rFonts w:eastAsia="Arial Unicode MS"/>
          <w:lang w:val="lt-LT"/>
          <w14:textOutline w14:w="0" w14:cap="flat" w14:cmpd="sng" w14:algn="ctr">
            <w14:noFill/>
            <w14:prstDash w14:val="solid"/>
            <w14:bevel/>
          </w14:textOutline>
        </w:rPr>
        <w:t xml:space="preserve">D. D. </w:t>
      </w:r>
      <w:bookmarkEnd w:id="239"/>
      <w:r w:rsidR="00063052" w:rsidRPr="005E605D">
        <w:rPr>
          <w:rFonts w:eastAsia="Arial Unicode MS"/>
          <w:lang w:val="lt-LT"/>
          <w14:textOutline w14:w="0" w14:cap="flat" w14:cmpd="sng" w14:algn="ctr">
            <w14:noFill/>
            <w14:prstDash w14:val="solid"/>
            <w14:bevel/>
          </w14:textOutline>
        </w:rPr>
        <w:t>nužudymo ar privedimo prie savižudybės, tačiau ne dėl jos išžaginimo. Pranešimas dėl įtarimo pagal BK</w:t>
      </w:r>
      <w:r w:rsidR="000D260F" w:rsidRPr="005E605D">
        <w:rPr>
          <w:rFonts w:eastAsia="Arial Unicode MS"/>
          <w:lang w:val="lt-LT"/>
          <w14:textOutline w14:w="0" w14:cap="flat" w14:cmpd="sng" w14:algn="ctr">
            <w14:noFill/>
            <w14:prstDash w14:val="solid"/>
            <w14:bevel/>
          </w14:textOutline>
        </w:rPr>
        <w:t> </w:t>
      </w:r>
      <w:r w:rsidR="00063052" w:rsidRPr="005E605D">
        <w:rPr>
          <w:rFonts w:eastAsia="Arial Unicode MS"/>
          <w:lang w:val="lt-LT"/>
          <w14:textOutline w14:w="0" w14:cap="flat" w14:cmpd="sng" w14:algn="ctr">
            <w14:noFill/>
            <w14:prstDash w14:val="solid"/>
            <w14:bevel/>
          </w14:textOutline>
        </w:rPr>
        <w:t>149 straipsnio 1</w:t>
      </w:r>
      <w:r w:rsidR="00EC67A7">
        <w:rPr>
          <w:rFonts w:eastAsia="Arial Unicode MS"/>
          <w:lang w:val="lt-LT"/>
          <w14:textOutline w14:w="0" w14:cap="flat" w14:cmpd="sng" w14:algn="ctr">
            <w14:noFill/>
            <w14:prstDash w14:val="solid"/>
            <w14:bevel/>
          </w14:textOutline>
        </w:rPr>
        <w:t> </w:t>
      </w:r>
      <w:r w:rsidR="00063052" w:rsidRPr="005E605D">
        <w:rPr>
          <w:rFonts w:eastAsia="Arial Unicode MS"/>
          <w:lang w:val="lt-LT"/>
          <w14:textOutline w14:w="0" w14:cap="flat" w14:cmpd="sng" w14:algn="ctr">
            <w14:noFill/>
            <w14:prstDash w14:val="solid"/>
            <w14:bevel/>
          </w14:textOutline>
        </w:rPr>
        <w:t xml:space="preserve"> dalį </w:t>
      </w:r>
      <w:bookmarkStart w:id="240" w:name="Buk_239"/>
      <w:r w:rsidR="00201C9B" w:rsidRPr="00201C9B">
        <w:rPr>
          <w:rFonts w:eastAsia="Arial Unicode MS"/>
          <w:lang w:val="lt-LT"/>
          <w14:textOutline w14:w="0" w14:cap="flat" w14:cmpd="sng" w14:algn="ctr">
            <w14:noFill/>
            <w14:prstDash w14:val="solid"/>
            <w14:bevel/>
          </w14:textOutline>
        </w:rPr>
        <w:t xml:space="preserve">A. M. </w:t>
      </w:r>
      <w:bookmarkEnd w:id="240"/>
      <w:r w:rsidR="00063052" w:rsidRPr="005E605D">
        <w:rPr>
          <w:rFonts w:eastAsia="Arial Unicode MS"/>
          <w:lang w:val="lt-LT"/>
          <w14:textOutline w14:w="0" w14:cap="flat" w14:cmpd="sng" w14:algn="ctr">
            <w14:noFill/>
            <w14:prstDash w14:val="solid"/>
            <w14:bevel/>
          </w14:textOutline>
        </w:rPr>
        <w:t>įteiktas jau po atliktų ekspertizių, t. y. 2019 m. birželio</w:t>
      </w:r>
      <w:r w:rsidR="000D260F" w:rsidRPr="005E605D">
        <w:rPr>
          <w:rFonts w:eastAsia="Arial Unicode MS"/>
          <w:lang w:val="lt-LT"/>
          <w14:textOutline w14:w="0" w14:cap="flat" w14:cmpd="sng" w14:algn="ctr">
            <w14:noFill/>
            <w14:prstDash w14:val="solid"/>
            <w14:bevel/>
          </w14:textOutline>
        </w:rPr>
        <w:t> </w:t>
      </w:r>
      <w:r w:rsidR="00063052" w:rsidRPr="005E605D">
        <w:rPr>
          <w:rFonts w:eastAsia="Arial Unicode MS"/>
          <w:lang w:val="lt-LT"/>
          <w14:textOutline w14:w="0" w14:cap="flat" w14:cmpd="sng" w14:algn="ctr">
            <w14:noFill/>
            <w14:prstDash w14:val="solid"/>
            <w14:bevel/>
          </w14:textOutline>
        </w:rPr>
        <w:t xml:space="preserve">14 d. Taigi, atliekant ekspertizes, nebuvo siekiama išsiaiškinti </w:t>
      </w:r>
      <w:r w:rsidR="00F32AF8" w:rsidRPr="005E605D">
        <w:rPr>
          <w:rFonts w:eastAsia="Arial Unicode MS"/>
          <w:lang w:val="lt-LT"/>
          <w14:textOutline w14:w="0" w14:cap="flat" w14:cmpd="sng" w14:algn="ctr">
            <w14:noFill/>
            <w14:prstDash w14:val="solid"/>
            <w14:bevel/>
          </w14:textOutline>
        </w:rPr>
        <w:t>tų klausimų</w:t>
      </w:r>
      <w:r w:rsidR="00063052" w:rsidRPr="005E605D">
        <w:rPr>
          <w:rFonts w:eastAsia="Arial Unicode MS"/>
          <w:lang w:val="lt-LT"/>
          <w14:textOutline w14:w="0" w14:cap="flat" w14:cmpd="sng" w14:algn="ctr">
            <w14:noFill/>
            <w14:prstDash w14:val="solid"/>
            <w14:bevel/>
          </w14:textOutline>
        </w:rPr>
        <w:t xml:space="preserve">, kurie buvo aktualūs vėliau pradėjus tirti įtarimus dėl </w:t>
      </w:r>
      <w:bookmarkStart w:id="241" w:name="Buk_389"/>
      <w:r w:rsidR="00201C9B" w:rsidRPr="00201C9B">
        <w:rPr>
          <w:rFonts w:eastAsia="Arial Unicode MS"/>
          <w:lang w:val="lt-LT"/>
          <w14:textOutline w14:w="0" w14:cap="flat" w14:cmpd="sng" w14:algn="ctr">
            <w14:noFill/>
            <w14:prstDash w14:val="solid"/>
            <w14:bevel/>
          </w14:textOutline>
        </w:rPr>
        <w:t xml:space="preserve">D. D. </w:t>
      </w:r>
      <w:bookmarkEnd w:id="241"/>
      <w:r w:rsidR="00063052" w:rsidRPr="005E605D">
        <w:rPr>
          <w:rFonts w:eastAsia="Arial Unicode MS"/>
          <w:lang w:val="lt-LT"/>
          <w14:textOutline w14:w="0" w14:cap="flat" w14:cmpd="sng" w14:algn="ctr">
            <w14:noFill/>
            <w14:prstDash w14:val="solid"/>
            <w14:bevel/>
          </w14:textOutline>
        </w:rPr>
        <w:t>išžaginimo.</w:t>
      </w:r>
    </w:p>
    <w:p w14:paraId="0AB711B6" w14:textId="06E7D873" w:rsidR="00A11E22" w:rsidRPr="005E605D" w:rsidRDefault="00357F81" w:rsidP="00770DCC">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Eksperto D. Vitkaus išvadoje Nr. G 560/2018(3) yra nurodyta, kad </w:t>
      </w:r>
      <w:bookmarkStart w:id="242" w:name="Buk_390"/>
      <w:r w:rsidR="00201C9B" w:rsidRPr="00201C9B">
        <w:rPr>
          <w:rFonts w:eastAsia="Arial Unicode MS"/>
          <w:lang w:val="lt-LT"/>
          <w14:textOutline w14:w="0" w14:cap="flat" w14:cmpd="sng" w14:algn="ctr">
            <w14:noFill/>
            <w14:prstDash w14:val="solid"/>
            <w14:bevel/>
          </w14:textOutline>
        </w:rPr>
        <w:t xml:space="preserve">D. D. </w:t>
      </w:r>
      <w:bookmarkEnd w:id="242"/>
      <w:r w:rsidRPr="005E605D">
        <w:rPr>
          <w:rFonts w:eastAsia="Arial Unicode MS"/>
          <w:lang w:val="lt-LT"/>
          <w14:textOutline w14:w="0" w14:cap="flat" w14:cmpd="sng" w14:algn="ctr">
            <w14:noFill/>
            <w14:prstDash w14:val="solid"/>
            <w14:bevel/>
          </w14:textOutline>
        </w:rPr>
        <w:t>kūno masė 60 kg, kraujas sudaro 6</w:t>
      </w:r>
      <w:r w:rsidR="002A35F4"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8</w:t>
      </w:r>
      <w:r w:rsidR="002A35F4" w:rsidRPr="005E605D">
        <w:rPr>
          <w:rFonts w:eastAsia="Arial Unicode MS"/>
          <w:lang w:val="lt-LT"/>
          <w14:textOutline w14:w="0" w14:cap="flat" w14:cmpd="sng" w14:algn="ctr">
            <w14:noFill/>
            <w14:prstDash w14:val="solid"/>
            <w14:bevel/>
          </w14:textOutline>
        </w:rPr>
        <w:t xml:space="preserve"> proc. </w:t>
      </w:r>
      <w:r w:rsidRPr="005E605D">
        <w:rPr>
          <w:rFonts w:eastAsia="Arial Unicode MS"/>
          <w:lang w:val="lt-LT"/>
          <w14:textOutline w14:w="0" w14:cap="flat" w14:cmpd="sng" w14:algn="ctr">
            <w14:noFill/>
            <w14:prstDash w14:val="solid"/>
            <w14:bevel/>
          </w14:textOutline>
        </w:rPr>
        <w:t>kūno masės, vidutiniškai žmogaus kūne yra apie 5 litrai kraujo, todėl, esant G</w:t>
      </w:r>
      <w:r w:rsidR="00770DCC">
        <w:rPr>
          <w:rFonts w:eastAsia="Arial Unicode MS"/>
          <w:lang w:val="lt-LT"/>
          <w14:textOutline w14:w="0" w14:cap="flat" w14:cmpd="sng" w14:algn="ctr">
            <w14:noFill/>
            <w14:prstDash w14:val="solid"/>
            <w14:bevel/>
          </w14:textOutline>
        </w:rPr>
        <w:t>HB</w:t>
      </w:r>
      <w:r w:rsidRPr="005E605D">
        <w:rPr>
          <w:rFonts w:eastAsia="Arial Unicode MS"/>
          <w:lang w:val="lt-LT"/>
          <w14:textOutline w14:w="0" w14:cap="flat" w14:cmpd="sng" w14:algn="ctr">
            <w14:noFill/>
            <w14:prstDash w14:val="solid"/>
            <w14:bevel/>
          </w14:textOutline>
        </w:rPr>
        <w:t xml:space="preserve"> koncentracijai </w:t>
      </w:r>
      <w:r w:rsidR="002A35F4"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122 mg/l, 5 litruose kraujo turėjo būti 610</w:t>
      </w:r>
      <w:r w:rsidR="002A35F4" w:rsidRPr="005E605D">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mg</w:t>
      </w:r>
      <w:r w:rsidR="002A35F4" w:rsidRPr="005E605D">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G</w:t>
      </w:r>
      <w:r w:rsidR="00770DCC">
        <w:rPr>
          <w:rFonts w:eastAsia="Arial Unicode MS"/>
          <w:lang w:val="lt-LT"/>
          <w14:textOutline w14:w="0" w14:cap="flat" w14:cmpd="sng" w14:algn="ctr">
            <w14:noFill/>
            <w14:prstDash w14:val="solid"/>
            <w14:bevel/>
          </w14:textOutline>
        </w:rPr>
        <w:t>HB</w:t>
      </w:r>
      <w:r w:rsidR="002A35F4"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(122</w:t>
      </w:r>
      <w:r w:rsidR="00EC67A7">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 xml:space="preserve"> mg/l x 5 l = 610 mg, arba 0,61 g). Tačiau</w:t>
      </w:r>
      <w:r w:rsidR="002A35F4"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nuteistojo </w:t>
      </w:r>
      <w:bookmarkStart w:id="243" w:name="Buk_51"/>
      <w:r w:rsidR="00201C9B" w:rsidRPr="00201C9B">
        <w:rPr>
          <w:rFonts w:eastAsia="Arial Unicode MS"/>
          <w:lang w:val="lt-LT"/>
          <w14:textOutline w14:w="0" w14:cap="flat" w14:cmpd="sng" w14:algn="ctr">
            <w14:noFill/>
            <w14:prstDash w14:val="solid"/>
            <w14:bevel/>
          </w14:textOutline>
        </w:rPr>
        <w:t xml:space="preserve">A. M. </w:t>
      </w:r>
      <w:bookmarkEnd w:id="243"/>
      <w:r w:rsidRPr="005E605D">
        <w:rPr>
          <w:rFonts w:eastAsia="Arial Unicode MS"/>
          <w:lang w:val="lt-LT"/>
          <w14:textOutline w14:w="0" w14:cap="flat" w14:cmpd="sng" w14:algn="ctr">
            <w14:noFill/>
            <w14:prstDash w14:val="solid"/>
            <w14:bevel/>
          </w14:textOutline>
        </w:rPr>
        <w:t>gynėjo advokato įsitikinimu, jei žmogaus kūno masė 60 kg, kraujas sudaro 6</w:t>
      </w:r>
      <w:r w:rsidR="002A35F4"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8</w:t>
      </w:r>
      <w:r w:rsidR="002A35F4" w:rsidRPr="005E605D">
        <w:rPr>
          <w:rFonts w:eastAsia="Arial Unicode MS"/>
          <w:lang w:val="lt-LT"/>
          <w14:textOutline w14:w="0" w14:cap="flat" w14:cmpd="sng" w14:algn="ctr">
            <w14:noFill/>
            <w14:prstDash w14:val="solid"/>
            <w14:bevel/>
          </w14:textOutline>
        </w:rPr>
        <w:t xml:space="preserve"> proc. </w:t>
      </w:r>
      <w:r w:rsidRPr="005E605D">
        <w:rPr>
          <w:rFonts w:eastAsia="Arial Unicode MS"/>
          <w:lang w:val="lt-LT"/>
          <w14:textOutline w14:w="0" w14:cap="flat" w14:cmpd="sng" w14:algn="ctr">
            <w14:noFill/>
            <w14:prstDash w14:val="solid"/>
            <w14:bevel/>
          </w14:textOutline>
        </w:rPr>
        <w:t>kūno masės, jo kūne turėtų būti apie 3,6</w:t>
      </w:r>
      <w:r w:rsidR="002A35F4"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4,8 litro kraujo. Taigi </w:t>
      </w:r>
      <w:r w:rsidR="00E3745A" w:rsidRPr="005E605D">
        <w:rPr>
          <w:rFonts w:eastAsia="Arial Unicode MS"/>
          <w:lang w:val="lt-LT"/>
          <w14:textOutline w14:w="0" w14:cap="flat" w14:cmpd="sng" w14:algn="ctr">
            <w14:noFill/>
            <w14:prstDash w14:val="solid"/>
            <w14:bevel/>
          </w14:textOutline>
        </w:rPr>
        <w:t xml:space="preserve">šiuo atveju </w:t>
      </w:r>
      <w:bookmarkStart w:id="244" w:name="Buk_391"/>
      <w:r w:rsidR="00201C9B" w:rsidRPr="00201C9B">
        <w:rPr>
          <w:rFonts w:eastAsia="Arial Unicode MS"/>
          <w:lang w:val="lt-LT"/>
          <w14:textOutline w14:w="0" w14:cap="flat" w14:cmpd="sng" w14:algn="ctr">
            <w14:noFill/>
            <w14:prstDash w14:val="solid"/>
            <w14:bevel/>
          </w14:textOutline>
        </w:rPr>
        <w:t xml:space="preserve">D. D. </w:t>
      </w:r>
      <w:bookmarkEnd w:id="244"/>
      <w:r w:rsidRPr="005E605D">
        <w:rPr>
          <w:rFonts w:eastAsia="Arial Unicode MS"/>
          <w:lang w:val="lt-LT"/>
          <w14:textOutline w14:w="0" w14:cap="flat" w14:cmpd="sng" w14:algn="ctr">
            <w14:noFill/>
            <w14:prstDash w14:val="solid"/>
            <w14:bevel/>
          </w14:textOutline>
        </w:rPr>
        <w:t>galėjo būti pavartojusi nuo 439,2 mg iki 585,6</w:t>
      </w:r>
      <w:r w:rsidR="00EC67A7">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 xml:space="preserve"> mg G</w:t>
      </w:r>
      <w:r w:rsidR="00770DCC">
        <w:rPr>
          <w:rFonts w:eastAsia="Arial Unicode MS"/>
          <w:lang w:val="lt-LT"/>
          <w14:textOutline w14:w="0" w14:cap="flat" w14:cmpd="sng" w14:algn="ctr">
            <w14:noFill/>
            <w14:prstDash w14:val="solid"/>
            <w14:bevel/>
          </w14:textOutline>
        </w:rPr>
        <w:t>HB</w:t>
      </w:r>
      <w:r w:rsidRPr="005E605D">
        <w:rPr>
          <w:rFonts w:eastAsia="Arial Unicode MS"/>
          <w:lang w:val="lt-LT"/>
          <w14:textOutline w14:w="0" w14:cap="flat" w14:cmpd="sng" w14:algn="ctr">
            <w14:noFill/>
            <w14:prstDash w14:val="solid"/>
            <w14:bevel/>
          </w14:textOutline>
        </w:rPr>
        <w:t>. Tokiu atveju</w:t>
      </w:r>
      <w:r w:rsidR="002A35F4"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pagal minėtą išvadą</w:t>
      </w:r>
      <w:r w:rsidR="002A35F4"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w:t>
      </w:r>
      <w:bookmarkStart w:id="245" w:name="Buk_392"/>
      <w:r w:rsidR="00201C9B" w:rsidRPr="00201C9B">
        <w:rPr>
          <w:rFonts w:eastAsia="Arial Unicode MS"/>
          <w:lang w:val="lt-LT"/>
          <w14:textOutline w14:w="0" w14:cap="flat" w14:cmpd="sng" w14:algn="ctr">
            <w14:noFill/>
            <w14:prstDash w14:val="solid"/>
            <w14:bevel/>
          </w14:textOutline>
        </w:rPr>
        <w:t xml:space="preserve">D. D. </w:t>
      </w:r>
      <w:bookmarkEnd w:id="245"/>
      <w:r w:rsidRPr="005E605D">
        <w:rPr>
          <w:rFonts w:eastAsia="Arial Unicode MS"/>
          <w:lang w:val="lt-LT"/>
          <w14:textOutline w14:w="0" w14:cap="flat" w14:cmpd="sng" w14:algn="ctr">
            <w14:noFill/>
            <w14:prstDash w14:val="solid"/>
            <w14:bevel/>
          </w14:textOutline>
        </w:rPr>
        <w:t>būklė turėjo priminti silpną apsinuodijimą</w:t>
      </w:r>
      <w:r w:rsidR="00F32AF8" w:rsidRPr="005E605D">
        <w:rPr>
          <w:rFonts w:eastAsia="Arial Unicode MS"/>
          <w:lang w:val="lt-LT"/>
          <w14:textOutline w14:w="0" w14:cap="flat" w14:cmpd="sng" w14:algn="ctr">
            <w14:noFill/>
            <w14:prstDash w14:val="solid"/>
            <w14:bevel/>
          </w14:textOutline>
        </w:rPr>
        <w:t xml:space="preserve"> alkoholiu</w:t>
      </w:r>
      <w:r w:rsidRPr="005E605D">
        <w:rPr>
          <w:rFonts w:eastAsia="Arial Unicode MS"/>
          <w:lang w:val="lt-LT"/>
          <w14:textOutline w14:w="0" w14:cap="flat" w14:cmpd="sng" w14:algn="ctr">
            <w14:noFill/>
            <w14:prstDash w14:val="solid"/>
            <w14:bevel/>
          </w14:textOutline>
        </w:rPr>
        <w:t xml:space="preserve">, kai pasireiškia maloni visiško atsipalaidavimo būklė, puiki nuotaika, noras bendrauti, motorinė veikla. Tačiau tai nesudaro pagrindo teigti, kad </w:t>
      </w:r>
      <w:bookmarkStart w:id="246" w:name="Buk_393"/>
      <w:r w:rsidR="00201C9B" w:rsidRPr="00201C9B">
        <w:rPr>
          <w:rFonts w:eastAsia="Arial Unicode MS"/>
          <w:lang w:val="lt-LT"/>
          <w14:textOutline w14:w="0" w14:cap="flat" w14:cmpd="sng" w14:algn="ctr">
            <w14:noFill/>
            <w14:prstDash w14:val="solid"/>
            <w14:bevel/>
          </w14:textOutline>
        </w:rPr>
        <w:t xml:space="preserve">D. D. </w:t>
      </w:r>
      <w:bookmarkEnd w:id="246"/>
      <w:r w:rsidRPr="005E605D">
        <w:rPr>
          <w:rFonts w:eastAsia="Arial Unicode MS"/>
          <w:lang w:val="lt-LT"/>
          <w14:textOutline w14:w="0" w14:cap="flat" w14:cmpd="sng" w14:algn="ctr">
            <w14:noFill/>
            <w14:prstDash w14:val="solid"/>
            <w14:bevel/>
          </w14:textOutline>
        </w:rPr>
        <w:t xml:space="preserve">nesuprato </w:t>
      </w:r>
      <w:bookmarkStart w:id="247" w:name="Buk_52"/>
      <w:r w:rsidR="00201C9B" w:rsidRPr="00201C9B">
        <w:rPr>
          <w:rFonts w:eastAsia="Arial Unicode MS"/>
          <w:lang w:val="lt-LT"/>
          <w14:textOutline w14:w="0" w14:cap="flat" w14:cmpd="sng" w14:algn="ctr">
            <w14:noFill/>
            <w14:prstDash w14:val="solid"/>
            <w14:bevel/>
          </w14:textOutline>
        </w:rPr>
        <w:t xml:space="preserve">A. M. </w:t>
      </w:r>
      <w:bookmarkEnd w:id="247"/>
      <w:r w:rsidRPr="005E605D">
        <w:rPr>
          <w:rFonts w:eastAsia="Arial Unicode MS"/>
          <w:lang w:val="lt-LT"/>
          <w14:textOutline w14:w="0" w14:cap="flat" w14:cmpd="sng" w14:algn="ctr">
            <w14:noFill/>
            <w14:prstDash w14:val="solid"/>
            <w14:bevel/>
          </w14:textOutline>
        </w:rPr>
        <w:t>su ja atliekamų veiksmų reikšmės ir nesugebėjo jiems pasipriešinti.</w:t>
      </w:r>
    </w:p>
    <w:p w14:paraId="370BDA12" w14:textId="076759B2" w:rsidR="00A11E22" w:rsidRPr="005E605D" w:rsidRDefault="006668B5" w:rsidP="00A11E22">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Atkreiptinas dėmesys, kad ekspertas D. Vitkus teikė byloje dviprasmiškas išvadas, kurios ne visada buvo grindžiamos mokslo žiniomis. </w:t>
      </w:r>
      <w:r w:rsidR="00C549E9" w:rsidRPr="005E605D">
        <w:rPr>
          <w:rFonts w:eastAsia="Arial Unicode MS"/>
          <w:lang w:val="lt-LT"/>
          <w14:textOutline w14:w="0" w14:cap="flat" w14:cmpd="sng" w14:algn="ctr">
            <w14:noFill/>
            <w14:prstDash w14:val="solid"/>
            <w14:bevel/>
          </w14:textOutline>
        </w:rPr>
        <w:t>P</w:t>
      </w:r>
      <w:r w:rsidRPr="005E605D">
        <w:rPr>
          <w:rFonts w:eastAsia="Arial Unicode MS"/>
          <w:lang w:val="lt-LT"/>
          <w14:textOutline w14:w="0" w14:cap="flat" w14:cmpd="sng" w14:algn="ctr">
            <w14:noFill/>
            <w14:prstDash w14:val="solid"/>
            <w14:bevel/>
          </w14:textOutline>
        </w:rPr>
        <w:t xml:space="preserve">aklausus eksperto D. Vitkaus, ar šis žino, kad žmogaus smegenys gamina </w:t>
      </w:r>
      <w:r w:rsidR="00357F81" w:rsidRPr="005E605D">
        <w:rPr>
          <w:rFonts w:eastAsia="Arial Unicode MS"/>
          <w:lang w:val="lt-LT"/>
          <w14:textOutline w14:w="0" w14:cap="flat" w14:cmpd="sng" w14:algn="ctr">
            <w14:noFill/>
            <w14:prstDash w14:val="solid"/>
            <w14:bevel/>
          </w14:textOutline>
        </w:rPr>
        <w:t>G</w:t>
      </w:r>
      <w:r w:rsidR="00A06F62">
        <w:rPr>
          <w:rFonts w:eastAsia="Arial Unicode MS"/>
          <w:lang w:val="lt-LT"/>
          <w14:textOutline w14:w="0" w14:cap="flat" w14:cmpd="sng" w14:algn="ctr">
            <w14:noFill/>
            <w14:prstDash w14:val="solid"/>
            <w14:bevel/>
          </w14:textOutline>
        </w:rPr>
        <w:t>HB</w:t>
      </w:r>
      <w:r w:rsidR="00357F81"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ir kad</w:t>
      </w:r>
      <w:r w:rsidR="00357F81" w:rsidRPr="005E605D">
        <w:rPr>
          <w:rFonts w:eastAsia="Arial Unicode MS"/>
          <w:lang w:val="lt-LT"/>
          <w14:textOutline w14:w="0" w14:cap="flat" w14:cmpd="sng" w14:algn="ctr">
            <w14:noFill/>
            <w14:prstDash w14:val="solid"/>
            <w14:bevel/>
          </w14:textOutline>
        </w:rPr>
        <w:t xml:space="preserve"> </w:t>
      </w:r>
      <w:r w:rsidR="002A35F4" w:rsidRPr="005E605D">
        <w:rPr>
          <w:rFonts w:eastAsia="Arial Unicode MS"/>
          <w:lang w:val="lt-LT"/>
          <w14:textOutline w14:w="0" w14:cap="flat" w14:cmpd="sng" w14:algn="ctr">
            <w14:noFill/>
            <w14:prstDash w14:val="solid"/>
            <w14:bevel/>
          </w14:textOutline>
        </w:rPr>
        <w:t xml:space="preserve">visų žmonių organizmuose </w:t>
      </w:r>
      <w:r w:rsidR="00357F81" w:rsidRPr="005E605D">
        <w:rPr>
          <w:rFonts w:eastAsia="Arial Unicode MS"/>
          <w:lang w:val="lt-LT"/>
          <w14:textOutline w14:w="0" w14:cap="flat" w14:cmpd="sng" w14:algn="ctr">
            <w14:noFill/>
            <w14:prstDash w14:val="solid"/>
            <w14:bevel/>
          </w14:textOutline>
        </w:rPr>
        <w:t>G</w:t>
      </w:r>
      <w:r w:rsidR="00A06F62">
        <w:rPr>
          <w:rFonts w:eastAsia="Arial Unicode MS"/>
          <w:lang w:val="lt-LT"/>
          <w14:textOutline w14:w="0" w14:cap="flat" w14:cmpd="sng" w14:algn="ctr">
            <w14:noFill/>
            <w14:prstDash w14:val="solid"/>
            <w14:bevel/>
          </w14:textOutline>
        </w:rPr>
        <w:t>HB</w:t>
      </w:r>
      <w:r w:rsidR="00357F81" w:rsidRPr="005E605D">
        <w:rPr>
          <w:rFonts w:eastAsia="Arial Unicode MS"/>
          <w:lang w:val="lt-LT"/>
          <w14:textOutline w14:w="0" w14:cap="flat" w14:cmpd="sng" w14:algn="ctr">
            <w14:noFill/>
            <w14:prstDash w14:val="solid"/>
            <w14:bevel/>
          </w14:textOutline>
        </w:rPr>
        <w:t xml:space="preserve"> </w:t>
      </w:r>
      <w:r w:rsidR="002A35F4" w:rsidRPr="005E605D">
        <w:rPr>
          <w:rFonts w:eastAsia="Arial Unicode MS"/>
          <w:lang w:val="lt-LT"/>
          <w14:textOutline w14:w="0" w14:cap="flat" w14:cmpd="sng" w14:algn="ctr">
            <w14:noFill/>
            <w14:prstDash w14:val="solid"/>
            <w14:bevel/>
          </w14:textOutline>
        </w:rPr>
        <w:t xml:space="preserve">gaminamas </w:t>
      </w:r>
      <w:r w:rsidRPr="005E605D">
        <w:rPr>
          <w:rFonts w:eastAsia="Arial Unicode MS"/>
          <w:lang w:val="lt-LT"/>
          <w14:textOutline w14:w="0" w14:cap="flat" w14:cmpd="sng" w14:algn="ctr">
            <w14:noFill/>
            <w14:prstDash w14:val="solid"/>
            <w14:bevel/>
          </w14:textOutline>
        </w:rPr>
        <w:t xml:space="preserve">po mirties, ekspertas nurodė tokios informacijos nežinojęs, </w:t>
      </w:r>
      <w:r w:rsidR="002A35F4" w:rsidRPr="005E605D">
        <w:rPr>
          <w:rFonts w:eastAsia="Arial Unicode MS"/>
          <w:lang w:val="lt-LT"/>
          <w14:textOutline w14:w="0" w14:cap="flat" w14:cmpd="sng" w14:algn="ctr">
            <w14:noFill/>
            <w14:prstDash w14:val="solid"/>
            <w14:bevel/>
          </w14:textOutline>
        </w:rPr>
        <w:t xml:space="preserve">tai </w:t>
      </w:r>
      <w:r w:rsidRPr="005E605D">
        <w:rPr>
          <w:rFonts w:eastAsia="Arial Unicode MS"/>
          <w:lang w:val="lt-LT"/>
          <w14:textOutline w14:w="0" w14:cap="flat" w14:cmpd="sng" w14:algn="ctr">
            <w14:noFill/>
            <w14:prstDash w14:val="solid"/>
            <w14:bevel/>
          </w14:textOutline>
        </w:rPr>
        <w:t xml:space="preserve">rodo eksperto žinių spragą. </w:t>
      </w:r>
      <w:r w:rsidR="006C0FD6" w:rsidRPr="005E605D">
        <w:rPr>
          <w:rFonts w:eastAsia="Arial Unicode MS"/>
          <w:lang w:val="lt-LT"/>
          <w14:textOutline w14:w="0" w14:cap="flat" w14:cmpd="sng" w14:algn="ctr">
            <w14:noFill/>
            <w14:prstDash w14:val="solid"/>
            <w14:bevel/>
          </w14:textOutline>
        </w:rPr>
        <w:lastRenderedPageBreak/>
        <w:t>Mokslinė literatūra teigia, kad visose studijose</w:t>
      </w:r>
      <w:r w:rsidR="00FE60A0" w:rsidRPr="005E605D">
        <w:rPr>
          <w:rFonts w:eastAsia="Arial Unicode MS"/>
          <w:lang w:val="lt-LT"/>
          <w14:textOutline w14:w="0" w14:cap="flat" w14:cmpd="sng" w14:algn="ctr">
            <w14:noFill/>
            <w14:prstDash w14:val="solid"/>
            <w14:bevel/>
          </w14:textOutline>
        </w:rPr>
        <w:t>,</w:t>
      </w:r>
      <w:r w:rsidR="006C0FD6" w:rsidRPr="005E605D">
        <w:rPr>
          <w:rFonts w:eastAsia="Arial Unicode MS"/>
          <w:lang w:val="lt-LT"/>
          <w14:textOutline w14:w="0" w14:cap="flat" w14:cmpd="sng" w14:algn="ctr">
            <w14:noFill/>
            <w14:prstDash w14:val="solid"/>
            <w14:bevel/>
          </w14:textOutline>
        </w:rPr>
        <w:t xml:space="preserve"> po mirties žmonėms, kurie nevartojo </w:t>
      </w:r>
      <w:r w:rsidR="00357F81" w:rsidRPr="005E605D">
        <w:rPr>
          <w:rFonts w:eastAsia="Arial Unicode MS"/>
          <w:lang w:val="lt-LT"/>
          <w14:textOutline w14:w="0" w14:cap="flat" w14:cmpd="sng" w14:algn="ctr">
            <w14:noFill/>
            <w14:prstDash w14:val="solid"/>
            <w14:bevel/>
          </w14:textOutline>
        </w:rPr>
        <w:t>G</w:t>
      </w:r>
      <w:r w:rsidR="00A06F62">
        <w:rPr>
          <w:rFonts w:eastAsia="Arial Unicode MS"/>
          <w:lang w:val="lt-LT"/>
          <w14:textOutline w14:w="0" w14:cap="flat" w14:cmpd="sng" w14:algn="ctr">
            <w14:noFill/>
            <w14:prstDash w14:val="solid"/>
            <w14:bevel/>
          </w14:textOutline>
        </w:rPr>
        <w:t>HB</w:t>
      </w:r>
      <w:r w:rsidR="006C0FD6" w:rsidRPr="005E605D">
        <w:rPr>
          <w:rFonts w:eastAsia="Arial Unicode MS"/>
          <w:lang w:val="lt-LT"/>
          <w14:textOutline w14:w="0" w14:cap="flat" w14:cmpd="sng" w14:algn="ctr">
            <w14:noFill/>
            <w14:prstDash w14:val="solid"/>
            <w14:bevel/>
          </w14:textOutline>
        </w:rPr>
        <w:t xml:space="preserve">, </w:t>
      </w:r>
      <w:r w:rsidR="00F32AF8" w:rsidRPr="005E605D">
        <w:rPr>
          <w:rFonts w:eastAsia="Arial Unicode MS"/>
          <w:lang w:val="lt-LT"/>
          <w14:textOutline w14:w="0" w14:cap="flat" w14:cmpd="sng" w14:algn="ctr">
            <w14:noFill/>
            <w14:prstDash w14:val="solid"/>
            <w14:bevel/>
          </w14:textOutline>
        </w:rPr>
        <w:t xml:space="preserve">atlikus </w:t>
      </w:r>
      <w:proofErr w:type="spellStart"/>
      <w:r w:rsidR="00F32AF8" w:rsidRPr="005E605D">
        <w:rPr>
          <w:rFonts w:eastAsia="Arial Unicode MS"/>
          <w:lang w:val="lt-LT"/>
          <w14:textOutline w14:w="0" w14:cap="flat" w14:cmpd="sng" w14:algn="ctr">
            <w14:noFill/>
            <w14:prstDash w14:val="solid"/>
            <w14:bevel/>
          </w14:textOutline>
        </w:rPr>
        <w:t>autopsijas</w:t>
      </w:r>
      <w:proofErr w:type="spellEnd"/>
      <w:r w:rsidR="00F32AF8" w:rsidRPr="005E605D">
        <w:rPr>
          <w:rFonts w:eastAsia="Arial Unicode MS"/>
          <w:lang w:val="lt-LT"/>
          <w14:textOutline w14:w="0" w14:cap="flat" w14:cmpd="sng" w14:algn="ctr">
            <w14:noFill/>
            <w14:prstDash w14:val="solid"/>
            <w14:bevel/>
          </w14:textOutline>
        </w:rPr>
        <w:t xml:space="preserve">, </w:t>
      </w:r>
      <w:r w:rsidR="006C0FD6" w:rsidRPr="005E605D">
        <w:rPr>
          <w:rFonts w:eastAsia="Arial Unicode MS"/>
          <w:lang w:val="lt-LT"/>
          <w14:textOutline w14:w="0" w14:cap="flat" w14:cmpd="sng" w14:algn="ctr">
            <w14:noFill/>
            <w14:prstDash w14:val="solid"/>
            <w14:bevel/>
          </w14:textOutline>
        </w:rPr>
        <w:t xml:space="preserve">visų </w:t>
      </w:r>
      <w:r w:rsidR="00F32AF8" w:rsidRPr="005E605D">
        <w:rPr>
          <w:rFonts w:eastAsia="Arial Unicode MS"/>
          <w:lang w:val="lt-LT"/>
          <w14:textOutline w14:w="0" w14:cap="flat" w14:cmpd="sng" w14:algn="ctr">
            <w14:noFill/>
            <w14:prstDash w14:val="solid"/>
            <w14:bevel/>
          </w14:textOutline>
        </w:rPr>
        <w:t xml:space="preserve">jų </w:t>
      </w:r>
      <w:r w:rsidR="006C0FD6" w:rsidRPr="005E605D">
        <w:rPr>
          <w:rFonts w:eastAsia="Arial Unicode MS"/>
          <w:lang w:val="lt-LT"/>
          <w14:textOutline w14:w="0" w14:cap="flat" w14:cmpd="sng" w14:algn="ctr">
            <w14:noFill/>
            <w14:prstDash w14:val="solid"/>
            <w14:bevel/>
          </w14:textOutline>
        </w:rPr>
        <w:t xml:space="preserve">kraujo mėginiuose rasta </w:t>
      </w:r>
      <w:r w:rsidR="00357F81" w:rsidRPr="005E605D">
        <w:rPr>
          <w:rFonts w:eastAsia="Arial Unicode MS"/>
          <w:lang w:val="lt-LT"/>
          <w14:textOutline w14:w="0" w14:cap="flat" w14:cmpd="sng" w14:algn="ctr">
            <w14:noFill/>
            <w14:prstDash w14:val="solid"/>
            <w14:bevel/>
          </w14:textOutline>
        </w:rPr>
        <w:t>G</w:t>
      </w:r>
      <w:r w:rsidR="00A06F62">
        <w:rPr>
          <w:rFonts w:eastAsia="Arial Unicode MS"/>
          <w:lang w:val="lt-LT"/>
          <w14:textOutline w14:w="0" w14:cap="flat" w14:cmpd="sng" w14:algn="ctr">
            <w14:noFill/>
            <w14:prstDash w14:val="solid"/>
            <w14:bevel/>
          </w14:textOutline>
        </w:rPr>
        <w:t>HB</w:t>
      </w:r>
      <w:r w:rsidR="006C0FD6" w:rsidRPr="005E605D">
        <w:rPr>
          <w:rFonts w:eastAsia="Arial Unicode MS"/>
          <w:lang w:val="lt-LT"/>
          <w14:textOutline w14:w="0" w14:cap="flat" w14:cmpd="sng" w14:algn="ctr">
            <w14:noFill/>
            <w14:prstDash w14:val="solid"/>
            <w14:bevel/>
          </w14:textOutline>
        </w:rPr>
        <w:t xml:space="preserve"> </w:t>
      </w:r>
      <w:r w:rsidR="00F32AF8" w:rsidRPr="005E605D">
        <w:rPr>
          <w:rFonts w:eastAsia="Arial Unicode MS"/>
          <w:lang w:val="lt-LT"/>
          <w14:textOutline w14:w="0" w14:cap="flat" w14:cmpd="sng" w14:algn="ctr">
            <w14:noFill/>
            <w14:prstDash w14:val="solid"/>
            <w14:bevel/>
          </w14:textOutline>
        </w:rPr>
        <w:t xml:space="preserve">koncentracija </w:t>
      </w:r>
      <w:r w:rsidR="00FE60A0" w:rsidRPr="005E605D">
        <w:rPr>
          <w:rFonts w:eastAsia="Arial Unicode MS"/>
          <w:lang w:val="lt-LT"/>
          <w14:textOutline w14:w="0" w14:cap="flat" w14:cmpd="sng" w14:algn="ctr">
            <w14:noFill/>
            <w14:prstDash w14:val="solid"/>
            <w14:bevel/>
          </w14:textOutline>
        </w:rPr>
        <w:t xml:space="preserve">– </w:t>
      </w:r>
      <w:r w:rsidR="006C0FD6" w:rsidRPr="005E605D">
        <w:rPr>
          <w:rFonts w:eastAsia="Arial Unicode MS"/>
          <w:lang w:val="lt-LT"/>
          <w14:textOutline w14:w="0" w14:cap="flat" w14:cmpd="sng" w14:algn="ctr">
            <w14:noFill/>
            <w14:prstDash w14:val="solid"/>
            <w14:bevel/>
          </w14:textOutline>
        </w:rPr>
        <w:t>iki 409 mg/l</w:t>
      </w:r>
      <w:r w:rsidR="00357F81" w:rsidRPr="005E605D">
        <w:rPr>
          <w:rFonts w:eastAsia="Arial Unicode MS"/>
          <w:lang w:val="lt-LT"/>
          <w14:textOutline w14:w="0" w14:cap="flat" w14:cmpd="sng" w14:algn="ctr">
            <w14:noFill/>
            <w14:prstDash w14:val="solid"/>
            <w14:bevel/>
          </w14:textOutline>
        </w:rPr>
        <w:t xml:space="preserve">. </w:t>
      </w:r>
      <w:bookmarkStart w:id="248" w:name="Buk_394"/>
      <w:r w:rsidR="00201C9B" w:rsidRPr="00201C9B">
        <w:rPr>
          <w:rFonts w:eastAsia="Arial Unicode MS"/>
          <w:lang w:val="lt-LT"/>
          <w14:textOutline w14:w="0" w14:cap="flat" w14:cmpd="sng" w14:algn="ctr">
            <w14:noFill/>
            <w14:prstDash w14:val="solid"/>
            <w14:bevel/>
          </w14:textOutline>
        </w:rPr>
        <w:t xml:space="preserve">D. D. </w:t>
      </w:r>
      <w:bookmarkEnd w:id="248"/>
      <w:r w:rsidR="00357F81" w:rsidRPr="005E605D">
        <w:rPr>
          <w:rFonts w:eastAsia="Arial Unicode MS"/>
          <w:lang w:val="lt-LT"/>
          <w14:textOutline w14:w="0" w14:cap="flat" w14:cmpd="sng" w14:algn="ctr">
            <w14:noFill/>
            <w14:prstDash w14:val="solid"/>
            <w14:bevel/>
          </w14:textOutline>
        </w:rPr>
        <w:t>G</w:t>
      </w:r>
      <w:r w:rsidR="00A06F62">
        <w:rPr>
          <w:rFonts w:eastAsia="Arial Unicode MS"/>
          <w:lang w:val="lt-LT"/>
          <w14:textOutline w14:w="0" w14:cap="flat" w14:cmpd="sng" w14:algn="ctr">
            <w14:noFill/>
            <w14:prstDash w14:val="solid"/>
            <w14:bevel/>
          </w14:textOutline>
        </w:rPr>
        <w:t>HB</w:t>
      </w:r>
      <w:r w:rsidR="00357F81" w:rsidRPr="005E605D">
        <w:rPr>
          <w:rFonts w:eastAsia="Arial Unicode MS"/>
          <w:lang w:val="lt-LT"/>
          <w14:textOutline w14:w="0" w14:cap="flat" w14:cmpd="sng" w14:algn="ctr">
            <w14:noFill/>
            <w14:prstDash w14:val="solid"/>
            <w14:bevel/>
          </w14:textOutline>
        </w:rPr>
        <w:t xml:space="preserve"> koncentracija </w:t>
      </w:r>
      <w:r w:rsidR="002A35F4" w:rsidRPr="005E605D">
        <w:rPr>
          <w:rFonts w:eastAsia="Arial Unicode MS"/>
          <w:lang w:val="lt-LT"/>
          <w14:textOutline w14:w="0" w14:cap="flat" w14:cmpd="sng" w14:algn="ctr">
            <w14:noFill/>
            <w14:prstDash w14:val="solid"/>
            <w14:bevel/>
          </w14:textOutline>
        </w:rPr>
        <w:t xml:space="preserve">sudarė </w:t>
      </w:r>
      <w:r w:rsidR="006C0FD6" w:rsidRPr="005E605D">
        <w:rPr>
          <w:rFonts w:eastAsia="Arial Unicode MS"/>
          <w:lang w:val="lt-LT"/>
          <w14:textOutline w14:w="0" w14:cap="flat" w14:cmpd="sng" w14:algn="ctr">
            <w14:noFill/>
            <w14:prstDash w14:val="solid"/>
            <w14:bevel/>
          </w14:textOutline>
        </w:rPr>
        <w:t xml:space="preserve">122 mg/l, </w:t>
      </w:r>
      <w:r w:rsidR="002A35F4" w:rsidRPr="005E605D">
        <w:rPr>
          <w:rFonts w:eastAsia="Arial Unicode MS"/>
          <w:lang w:val="lt-LT"/>
          <w14:textOutline w14:w="0" w14:cap="flat" w14:cmpd="sng" w14:algn="ctr">
            <w14:noFill/>
            <w14:prstDash w14:val="solid"/>
            <w14:bevel/>
          </w14:textOutline>
        </w:rPr>
        <w:t xml:space="preserve">tai </w:t>
      </w:r>
      <w:r w:rsidR="006C0FD6" w:rsidRPr="005E605D">
        <w:rPr>
          <w:rFonts w:eastAsia="Arial Unicode MS"/>
          <w:lang w:val="lt-LT"/>
          <w14:textOutline w14:w="0" w14:cap="flat" w14:cmpd="sng" w14:algn="ctr">
            <w14:noFill/>
            <w14:prstDash w14:val="solid"/>
            <w14:bevel/>
          </w14:textOutline>
        </w:rPr>
        <w:t xml:space="preserve">šiuo atveju yra visiška norma. </w:t>
      </w:r>
      <w:r w:rsidRPr="005E605D">
        <w:rPr>
          <w:rFonts w:eastAsia="Arial Unicode MS"/>
          <w:lang w:val="lt-LT"/>
          <w14:textOutline w14:w="0" w14:cap="flat" w14:cmpd="sng" w14:algn="ctr">
            <w14:noFill/>
            <w14:prstDash w14:val="solid"/>
            <w14:bevel/>
          </w14:textOutline>
        </w:rPr>
        <w:t>Be to, ekspertas</w:t>
      </w:r>
      <w:r w:rsidR="00357F81" w:rsidRPr="005E605D">
        <w:rPr>
          <w:rFonts w:eastAsia="Arial Unicode MS"/>
          <w:lang w:val="lt-LT"/>
          <w14:textOutline w14:w="0" w14:cap="flat" w14:cmpd="sng" w14:algn="ctr">
            <w14:noFill/>
            <w14:prstDash w14:val="solid"/>
            <w14:bevel/>
          </w14:textOutline>
        </w:rPr>
        <w:t xml:space="preserve"> D.</w:t>
      </w:r>
      <w:r w:rsidR="00EC67A7">
        <w:rPr>
          <w:rFonts w:eastAsia="Arial Unicode MS"/>
          <w:lang w:val="lt-LT"/>
          <w14:textOutline w14:w="0" w14:cap="flat" w14:cmpd="sng" w14:algn="ctr">
            <w14:noFill/>
            <w14:prstDash w14:val="solid"/>
            <w14:bevel/>
          </w14:textOutline>
        </w:rPr>
        <w:t> </w:t>
      </w:r>
      <w:r w:rsidR="00357F81" w:rsidRPr="005E605D">
        <w:rPr>
          <w:rFonts w:eastAsia="Arial Unicode MS"/>
          <w:lang w:val="lt-LT"/>
          <w14:textOutline w14:w="0" w14:cap="flat" w14:cmpd="sng" w14:algn="ctr">
            <w14:noFill/>
            <w14:prstDash w14:val="solid"/>
            <w14:bevel/>
          </w14:textOutline>
        </w:rPr>
        <w:t xml:space="preserve"> Vitkus</w:t>
      </w:r>
      <w:r w:rsidRPr="005E605D">
        <w:rPr>
          <w:rFonts w:eastAsia="Arial Unicode MS"/>
          <w:lang w:val="lt-LT"/>
          <w14:textOutline w14:w="0" w14:cap="flat" w14:cmpd="sng" w14:algn="ctr">
            <w14:noFill/>
            <w14:prstDash w14:val="solid"/>
            <w14:bevel/>
          </w14:textOutline>
        </w:rPr>
        <w:t xml:space="preserve"> kaip literatūros šaltinį, atliekant ekspertizę, nurodė </w:t>
      </w:r>
      <w:r w:rsidR="002A35F4" w:rsidRPr="005E605D">
        <w:rPr>
          <w:rFonts w:eastAsia="Arial Unicode MS"/>
          <w:lang w:val="lt-LT"/>
          <w14:textOutline w14:w="0" w14:cap="flat" w14:cmpd="sng" w14:algn="ctr">
            <w14:noFill/>
            <w14:prstDash w14:val="solid"/>
            <w14:bevel/>
          </w14:textOutline>
        </w:rPr>
        <w:t xml:space="preserve">interneto </w:t>
      </w:r>
      <w:r w:rsidRPr="005E605D">
        <w:rPr>
          <w:rFonts w:eastAsia="Arial Unicode MS"/>
          <w:lang w:val="lt-LT"/>
          <w14:textOutline w14:w="0" w14:cap="flat" w14:cmpd="sng" w14:algn="ctr">
            <w14:noFill/>
            <w14:prstDash w14:val="solid"/>
            <w14:bevel/>
          </w14:textOutline>
        </w:rPr>
        <w:t xml:space="preserve">puslapius, tarp kurių nėra nė vieno iš medicininių tinklalapių ar medicininių duomenų bazių. Taigi tokia literatūra vadovautis rašant ekspertizės išvadą ne tik kad negalima, </w:t>
      </w:r>
      <w:r w:rsidR="002A35F4" w:rsidRPr="005E605D">
        <w:rPr>
          <w:rFonts w:eastAsia="Arial Unicode MS"/>
          <w:lang w:val="lt-LT"/>
          <w14:textOutline w14:w="0" w14:cap="flat" w14:cmpd="sng" w14:algn="ctr">
            <w14:noFill/>
            <w14:prstDash w14:val="solid"/>
            <w14:bevel/>
          </w14:textOutline>
        </w:rPr>
        <w:t xml:space="preserve">bet </w:t>
      </w:r>
      <w:r w:rsidRPr="005E605D">
        <w:rPr>
          <w:rFonts w:eastAsia="Arial Unicode MS"/>
          <w:lang w:val="lt-LT"/>
          <w14:textOutline w14:w="0" w14:cap="flat" w14:cmpd="sng" w14:algn="ctr">
            <w14:noFill/>
            <w14:prstDash w14:val="solid"/>
            <w14:bevel/>
          </w14:textOutline>
        </w:rPr>
        <w:t xml:space="preserve">ir draudžiama. </w:t>
      </w:r>
    </w:p>
    <w:p w14:paraId="13012D76" w14:textId="729801CA" w:rsidR="00A11E22" w:rsidRPr="005E605D" w:rsidRDefault="000C7095" w:rsidP="00A06F62">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E</w:t>
      </w:r>
      <w:r w:rsidR="00523064" w:rsidRPr="005E605D">
        <w:rPr>
          <w:rFonts w:eastAsia="Arial Unicode MS"/>
          <w:lang w:val="lt-LT"/>
          <w14:textOutline w14:w="0" w14:cap="flat" w14:cmpd="sng" w14:algn="ctr">
            <w14:noFill/>
            <w14:prstDash w14:val="solid"/>
            <w14:bevel/>
          </w14:textOutline>
        </w:rPr>
        <w:t xml:space="preserve">kspertė </w:t>
      </w:r>
      <w:bookmarkStart w:id="249" w:name="_Hlk179834044"/>
      <w:r w:rsidR="00523064" w:rsidRPr="005E605D">
        <w:rPr>
          <w:rFonts w:eastAsia="Arial Unicode MS"/>
          <w:lang w:val="lt-LT"/>
          <w14:textOutline w14:w="0" w14:cap="flat" w14:cmpd="sng" w14:algn="ctr">
            <w14:noFill/>
            <w14:prstDash w14:val="solid"/>
            <w14:bevel/>
          </w14:textOutline>
        </w:rPr>
        <w:t>I. Karmazaitė-</w:t>
      </w:r>
      <w:proofErr w:type="spellStart"/>
      <w:r w:rsidR="00523064" w:rsidRPr="005E605D">
        <w:rPr>
          <w:rFonts w:eastAsia="Arial Unicode MS"/>
          <w:lang w:val="lt-LT"/>
          <w14:textOutline w14:w="0" w14:cap="flat" w14:cmpd="sng" w14:algn="ctr">
            <w14:noFill/>
            <w14:prstDash w14:val="solid"/>
            <w14:bevel/>
          </w14:textOutline>
        </w:rPr>
        <w:t>Karnackienė</w:t>
      </w:r>
      <w:proofErr w:type="spellEnd"/>
      <w:r w:rsidR="00523064" w:rsidRPr="005E605D">
        <w:rPr>
          <w:rFonts w:eastAsia="Arial Unicode MS"/>
          <w:lang w:val="lt-LT"/>
          <w14:textOutline w14:w="0" w14:cap="flat" w14:cmpd="sng" w14:algn="ctr">
            <w14:noFill/>
            <w14:prstDash w14:val="solid"/>
            <w14:bevel/>
          </w14:textOutline>
        </w:rPr>
        <w:t xml:space="preserve"> </w:t>
      </w:r>
      <w:bookmarkEnd w:id="249"/>
      <w:r w:rsidR="00523064" w:rsidRPr="005E605D">
        <w:rPr>
          <w:rFonts w:eastAsia="Arial Unicode MS"/>
          <w:lang w:val="lt-LT"/>
          <w14:textOutline w14:w="0" w14:cap="flat" w14:cmpd="sng" w14:algn="ctr">
            <w14:noFill/>
            <w14:prstDash w14:val="solid"/>
            <w14:bevel/>
          </w14:textOutline>
        </w:rPr>
        <w:t xml:space="preserve">teisme pateikė </w:t>
      </w:r>
      <w:r w:rsidRPr="005E605D">
        <w:rPr>
          <w:rFonts w:eastAsia="Arial Unicode MS"/>
          <w:lang w:val="lt-LT"/>
          <w14:textOutline w14:w="0" w14:cap="flat" w14:cmpd="sng" w14:algn="ctr">
            <w14:noFill/>
            <w14:prstDash w14:val="solid"/>
            <w14:bevel/>
          </w14:textOutline>
        </w:rPr>
        <w:t xml:space="preserve">taip pat </w:t>
      </w:r>
      <w:r w:rsidR="00523064" w:rsidRPr="005E605D">
        <w:rPr>
          <w:rFonts w:eastAsia="Arial Unicode MS"/>
          <w:lang w:val="lt-LT"/>
          <w14:textOutline w14:w="0" w14:cap="flat" w14:cmpd="sng" w14:algn="ctr">
            <w14:noFill/>
            <w14:prstDash w14:val="solid"/>
            <w14:bevel/>
          </w14:textOutline>
        </w:rPr>
        <w:t>prieštaringus paaiškinimus. Viena vertus</w:t>
      </w:r>
      <w:r w:rsidR="002A35F4" w:rsidRPr="005E605D">
        <w:rPr>
          <w:rFonts w:eastAsia="Arial Unicode MS"/>
          <w:lang w:val="lt-LT"/>
          <w14:textOutline w14:w="0" w14:cap="flat" w14:cmpd="sng" w14:algn="ctr">
            <w14:noFill/>
            <w14:prstDash w14:val="solid"/>
            <w14:bevel/>
          </w14:textOutline>
        </w:rPr>
        <w:t>,</w:t>
      </w:r>
      <w:r w:rsidR="00523064" w:rsidRPr="005E605D">
        <w:rPr>
          <w:rFonts w:eastAsia="Arial Unicode MS"/>
          <w:lang w:val="lt-LT"/>
          <w14:textOutline w14:w="0" w14:cap="flat" w14:cmpd="sng" w14:algn="ctr">
            <w14:noFill/>
            <w14:prstDash w14:val="solid"/>
            <w14:bevel/>
          </w14:textOutline>
        </w:rPr>
        <w:t xml:space="preserve"> ji nurodė, kad neturi duomenų, ar po to, kai prabudo </w:t>
      </w:r>
      <w:bookmarkStart w:id="250" w:name="Buk_395"/>
      <w:r w:rsidR="00201C9B" w:rsidRPr="00201C9B">
        <w:rPr>
          <w:rFonts w:eastAsia="Arial Unicode MS"/>
          <w:lang w:val="lt-LT"/>
          <w14:textOutline w14:w="0" w14:cap="flat" w14:cmpd="sng" w14:algn="ctr">
            <w14:noFill/>
            <w14:prstDash w14:val="solid"/>
            <w14:bevel/>
          </w14:textOutline>
        </w:rPr>
        <w:t>D. D.</w:t>
      </w:r>
      <w:bookmarkEnd w:id="250"/>
      <w:r w:rsidR="00523064" w:rsidRPr="005E605D">
        <w:rPr>
          <w:rFonts w:eastAsia="Arial Unicode MS"/>
          <w:lang w:val="lt-LT"/>
          <w14:textOutline w14:w="0" w14:cap="flat" w14:cmpd="sng" w14:algn="ctr">
            <w14:noFill/>
            <w14:prstDash w14:val="solid"/>
            <w14:bevel/>
          </w14:textOutline>
        </w:rPr>
        <w:t xml:space="preserve">, ji suprato, kad </w:t>
      </w:r>
      <w:r w:rsidR="002A35F4" w:rsidRPr="005E605D">
        <w:rPr>
          <w:rFonts w:eastAsia="Arial Unicode MS"/>
          <w:lang w:val="lt-LT"/>
          <w14:textOutline w14:w="0" w14:cap="flat" w14:cmpd="sng" w14:algn="ctr">
            <w14:noFill/>
            <w14:prstDash w14:val="solid"/>
            <w14:bevel/>
          </w14:textOutline>
        </w:rPr>
        <w:t xml:space="preserve">su ja </w:t>
      </w:r>
      <w:r w:rsidR="00523064" w:rsidRPr="005E605D">
        <w:rPr>
          <w:rFonts w:eastAsia="Arial Unicode MS"/>
          <w:lang w:val="lt-LT"/>
          <w14:textOutline w14:w="0" w14:cap="flat" w14:cmpd="sng" w14:algn="ctr">
            <w14:noFill/>
            <w14:prstDash w14:val="solid"/>
            <w14:bevel/>
          </w14:textOutline>
        </w:rPr>
        <w:t>atliekamas lytinis aktas. Kita vertus</w:t>
      </w:r>
      <w:r w:rsidR="002A35F4" w:rsidRPr="005E605D">
        <w:rPr>
          <w:rFonts w:eastAsia="Arial Unicode MS"/>
          <w:lang w:val="lt-LT"/>
          <w14:textOutline w14:w="0" w14:cap="flat" w14:cmpd="sng" w14:algn="ctr">
            <w14:noFill/>
            <w14:prstDash w14:val="solid"/>
            <w14:bevel/>
          </w14:textOutline>
        </w:rPr>
        <w:t>,</w:t>
      </w:r>
      <w:r w:rsidR="00523064" w:rsidRPr="005E605D">
        <w:rPr>
          <w:rFonts w:eastAsia="Arial Unicode MS"/>
          <w:lang w:val="lt-LT"/>
          <w14:textOutline w14:w="0" w14:cap="flat" w14:cmpd="sng" w14:algn="ctr">
            <w14:noFill/>
            <w14:prstDash w14:val="solid"/>
            <w14:bevel/>
          </w14:textOutline>
        </w:rPr>
        <w:t xml:space="preserve"> nurodė, kad </w:t>
      </w:r>
      <w:bookmarkStart w:id="251" w:name="Buk_396"/>
      <w:r w:rsidR="00201C9B" w:rsidRPr="00201C9B">
        <w:rPr>
          <w:rFonts w:eastAsia="Arial Unicode MS"/>
          <w:lang w:val="lt-LT"/>
          <w14:textOutline w14:w="0" w14:cap="flat" w14:cmpd="sng" w14:algn="ctr">
            <w14:noFill/>
            <w14:prstDash w14:val="solid"/>
            <w14:bevel/>
          </w14:textOutline>
        </w:rPr>
        <w:t xml:space="preserve">D. D. </w:t>
      </w:r>
      <w:bookmarkEnd w:id="251"/>
      <w:r w:rsidR="00523064" w:rsidRPr="005E605D">
        <w:rPr>
          <w:rFonts w:eastAsia="Arial Unicode MS"/>
          <w:lang w:val="lt-LT"/>
          <w14:textOutline w14:w="0" w14:cap="flat" w14:cmpd="sng" w14:algn="ctr">
            <w14:noFill/>
            <w14:prstDash w14:val="solid"/>
            <w14:bevel/>
          </w14:textOutline>
        </w:rPr>
        <w:t xml:space="preserve">negalėjo </w:t>
      </w:r>
      <w:r w:rsidR="002A35F4" w:rsidRPr="005E605D">
        <w:rPr>
          <w:rFonts w:eastAsia="Arial Unicode MS"/>
          <w:lang w:val="lt-LT"/>
          <w14:textOutline w14:w="0" w14:cap="flat" w14:cmpd="sng" w14:algn="ctr">
            <w14:noFill/>
            <w14:prstDash w14:val="solid"/>
            <w14:bevel/>
          </w14:textOutline>
        </w:rPr>
        <w:t xml:space="preserve">pagal tuometinę būseną </w:t>
      </w:r>
      <w:r w:rsidR="00523064" w:rsidRPr="005E605D">
        <w:rPr>
          <w:rFonts w:eastAsia="Arial Unicode MS"/>
          <w:lang w:val="lt-LT"/>
          <w14:textOutline w14:w="0" w14:cap="flat" w14:cmpd="sng" w14:algn="ctr">
            <w14:noFill/>
            <w14:prstDash w14:val="solid"/>
            <w14:bevel/>
          </w14:textOutline>
        </w:rPr>
        <w:t xml:space="preserve">suprasti veiksmų. Taip pat ekspertė, patvirtindama pasirašytą teismo </w:t>
      </w:r>
      <w:r w:rsidR="002A35F4" w:rsidRPr="005E605D">
        <w:rPr>
          <w:rFonts w:eastAsia="Arial Unicode MS"/>
          <w:lang w:val="lt-LT"/>
          <w14:textOutline w14:w="0" w14:cap="flat" w14:cmpd="sng" w14:algn="ctr">
            <w14:noFill/>
            <w14:prstDash w14:val="solid"/>
            <w14:bevel/>
          </w14:textOutline>
        </w:rPr>
        <w:t>psichiatrinę</w:t>
      </w:r>
      <w:r w:rsidR="00523064" w:rsidRPr="005E605D">
        <w:rPr>
          <w:rFonts w:eastAsia="Arial Unicode MS"/>
          <w:lang w:val="lt-LT"/>
          <w14:textOutline w14:w="0" w14:cap="flat" w14:cmpd="sng" w14:algn="ctr">
            <w14:noFill/>
            <w14:prstDash w14:val="solid"/>
            <w14:bevel/>
          </w14:textOutline>
        </w:rPr>
        <w:t xml:space="preserve">, teismo </w:t>
      </w:r>
      <w:r w:rsidR="002A35F4" w:rsidRPr="005E605D">
        <w:rPr>
          <w:rFonts w:eastAsia="Arial Unicode MS"/>
          <w:lang w:val="lt-LT"/>
          <w14:textOutline w14:w="0" w14:cap="flat" w14:cmpd="sng" w14:algn="ctr">
            <w14:noFill/>
            <w14:prstDash w14:val="solid"/>
            <w14:bevel/>
          </w14:textOutline>
        </w:rPr>
        <w:t xml:space="preserve">psichologinę </w:t>
      </w:r>
      <w:r w:rsidR="00523064" w:rsidRPr="005E605D">
        <w:rPr>
          <w:rFonts w:eastAsia="Arial Unicode MS"/>
          <w:lang w:val="lt-LT"/>
          <w14:textOutline w14:w="0" w14:cap="flat" w14:cmpd="sng" w14:algn="ctr">
            <w14:noFill/>
            <w14:prstDash w14:val="solid"/>
            <w14:bevel/>
          </w14:textOutline>
        </w:rPr>
        <w:t>ekspertizę</w:t>
      </w:r>
      <w:r w:rsidR="00E3745A" w:rsidRPr="005E605D">
        <w:rPr>
          <w:lang w:val="lt-LT"/>
        </w:rPr>
        <w:t xml:space="preserve"> </w:t>
      </w:r>
      <w:r w:rsidR="00E3745A" w:rsidRPr="005E605D">
        <w:rPr>
          <w:rFonts w:eastAsia="Arial Unicode MS"/>
          <w:lang w:val="lt-LT"/>
          <w14:textOutline w14:w="0" w14:cap="flat" w14:cmpd="sng" w14:algn="ctr">
            <w14:noFill/>
            <w14:prstDash w14:val="solid"/>
            <w14:bevel/>
          </w14:textOutline>
        </w:rPr>
        <w:t>Nr.</w:t>
      </w:r>
      <w:r w:rsidR="003E3A54" w:rsidRPr="005E605D">
        <w:rPr>
          <w:rFonts w:eastAsia="Arial Unicode MS"/>
          <w:lang w:val="lt-LT"/>
          <w14:textOutline w14:w="0" w14:cap="flat" w14:cmpd="sng" w14:algn="ctr">
            <w14:noFill/>
            <w14:prstDash w14:val="solid"/>
            <w14:bevel/>
          </w14:textOutline>
        </w:rPr>
        <w:t xml:space="preserve"> </w:t>
      </w:r>
      <w:r w:rsidR="00E3745A" w:rsidRPr="005E605D">
        <w:rPr>
          <w:rFonts w:eastAsia="Arial Unicode MS"/>
          <w:lang w:val="lt-LT"/>
          <w14:textOutline w14:w="0" w14:cap="flat" w14:cmpd="sng" w14:algn="ctr">
            <w14:noFill/>
            <w14:prstDash w14:val="solid"/>
            <w14:bevel/>
          </w14:textOutline>
        </w:rPr>
        <w:t>85TPK-24/2019</w:t>
      </w:r>
      <w:r w:rsidR="00523064" w:rsidRPr="005E605D">
        <w:rPr>
          <w:rFonts w:eastAsia="Arial Unicode MS"/>
          <w:lang w:val="lt-LT"/>
          <w14:textOutline w14:w="0" w14:cap="flat" w14:cmpd="sng" w14:algn="ctr">
            <w14:noFill/>
            <w14:prstDash w14:val="solid"/>
            <w14:bevel/>
          </w14:textOutline>
        </w:rPr>
        <w:t xml:space="preserve">, nurodė, kad </w:t>
      </w:r>
      <w:bookmarkStart w:id="252" w:name="Buk_397"/>
      <w:r w:rsidR="00201C9B" w:rsidRPr="00201C9B">
        <w:rPr>
          <w:rFonts w:eastAsia="Arial Unicode MS"/>
          <w:lang w:val="lt-LT"/>
          <w14:textOutline w14:w="0" w14:cap="flat" w14:cmpd="sng" w14:algn="ctr">
            <w14:noFill/>
            <w14:prstDash w14:val="solid"/>
            <w14:bevel/>
          </w14:textOutline>
        </w:rPr>
        <w:t xml:space="preserve">D. D. </w:t>
      </w:r>
      <w:bookmarkEnd w:id="252"/>
      <w:r w:rsidR="00523064" w:rsidRPr="005E605D">
        <w:rPr>
          <w:rFonts w:eastAsia="Arial Unicode MS"/>
          <w:lang w:val="lt-LT"/>
          <w14:textOutline w14:w="0" w14:cap="flat" w14:cmpd="sng" w14:algn="ctr">
            <w14:noFill/>
            <w14:prstDash w14:val="solid"/>
            <w14:bevel/>
          </w14:textOutline>
        </w:rPr>
        <w:t xml:space="preserve">dėl intoksikacijos negalėjo suvokti, </w:t>
      </w:r>
      <w:r w:rsidR="00F32AF8" w:rsidRPr="005E605D">
        <w:rPr>
          <w:rFonts w:eastAsia="Arial Unicode MS"/>
          <w:lang w:val="lt-LT"/>
          <w14:textOutline w14:w="0" w14:cap="flat" w14:cmpd="sng" w14:algn="ctr">
            <w14:noFill/>
            <w14:prstDash w14:val="solid"/>
            <w14:bevel/>
          </w14:textOutline>
        </w:rPr>
        <w:t xml:space="preserve">jog </w:t>
      </w:r>
      <w:r w:rsidR="00523064" w:rsidRPr="005E605D">
        <w:rPr>
          <w:rFonts w:eastAsia="Arial Unicode MS"/>
          <w:lang w:val="lt-LT"/>
          <w14:textOutline w14:w="0" w14:cap="flat" w14:cmpd="sng" w14:algn="ctr">
            <w14:noFill/>
            <w14:prstDash w14:val="solid"/>
            <w14:bevel/>
          </w14:textOutline>
        </w:rPr>
        <w:t>tai buvo nusikaltimas – išžaginimas. Pažymėtina, jog ekspertizės akte (specialisto išvadoje) pateikiamos išvados yra tik prielaida teisinei išvadai. Taigi ir eksperto nuomonė apie tai, ar kaltinamojo veiksmai yra nusikalstami, neturi jokios teisinės reikšmės.</w:t>
      </w:r>
    </w:p>
    <w:p w14:paraId="08ADF7FD" w14:textId="22E8B1B2" w:rsidR="00A11E22" w:rsidRPr="005E605D" w:rsidRDefault="000C7095" w:rsidP="00A11E22">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Be to,</w:t>
      </w:r>
      <w:r w:rsidR="00523064"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ekspertė I. Karmazaitė-</w:t>
      </w:r>
      <w:proofErr w:type="spellStart"/>
      <w:r w:rsidRPr="005E605D">
        <w:rPr>
          <w:rFonts w:eastAsia="Arial Unicode MS"/>
          <w:lang w:val="lt-LT"/>
          <w14:textOutline w14:w="0" w14:cap="flat" w14:cmpd="sng" w14:algn="ctr">
            <w14:noFill/>
            <w14:prstDash w14:val="solid"/>
            <w14:bevel/>
          </w14:textOutline>
        </w:rPr>
        <w:t>Karnackienė</w:t>
      </w:r>
      <w:proofErr w:type="spellEnd"/>
      <w:r w:rsidR="00523064"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 xml:space="preserve">pateikdama paaiškinimą, </w:t>
      </w:r>
      <w:r w:rsidR="00FE60A0" w:rsidRPr="005E605D">
        <w:rPr>
          <w:rFonts w:eastAsia="Arial Unicode MS"/>
          <w:lang w:val="lt-LT"/>
          <w14:textOutline w14:w="0" w14:cap="flat" w14:cmpd="sng" w14:algn="ctr">
            <w14:noFill/>
            <w14:prstDash w14:val="solid"/>
            <w14:bevel/>
          </w14:textOutline>
        </w:rPr>
        <w:t xml:space="preserve">kad </w:t>
      </w:r>
      <w:bookmarkStart w:id="253" w:name="Buk_398"/>
      <w:r w:rsidR="00201C9B" w:rsidRPr="00201C9B">
        <w:rPr>
          <w:rFonts w:eastAsia="Arial Unicode MS"/>
          <w:lang w:val="lt-LT"/>
          <w14:textOutline w14:w="0" w14:cap="flat" w14:cmpd="sng" w14:algn="ctr">
            <w14:noFill/>
            <w14:prstDash w14:val="solid"/>
            <w14:bevel/>
          </w14:textOutline>
        </w:rPr>
        <w:t xml:space="preserve">D. D. </w:t>
      </w:r>
      <w:bookmarkEnd w:id="253"/>
      <w:r w:rsidRPr="005E605D">
        <w:rPr>
          <w:rFonts w:eastAsia="Arial Unicode MS"/>
          <w:lang w:val="lt-LT"/>
          <w14:textOutline w14:w="0" w14:cap="flat" w14:cmpd="sng" w14:algn="ctr">
            <w14:noFill/>
            <w14:prstDash w14:val="solid"/>
            <w14:bevel/>
          </w14:textOutline>
        </w:rPr>
        <w:t>negalėjo suvokti, k</w:t>
      </w:r>
      <w:r w:rsidR="00523064" w:rsidRPr="005E605D">
        <w:rPr>
          <w:rFonts w:eastAsia="Arial Unicode MS"/>
          <w:lang w:val="lt-LT"/>
          <w14:textOutline w14:w="0" w14:cap="flat" w14:cmpd="sng" w14:algn="ctr">
            <w14:noFill/>
            <w14:prstDash w14:val="solid"/>
            <w14:bevel/>
          </w14:textOutline>
        </w:rPr>
        <w:t>ą</w:t>
      </w:r>
      <w:r w:rsidRPr="005E605D">
        <w:rPr>
          <w:rFonts w:eastAsia="Arial Unicode MS"/>
          <w:lang w:val="lt-LT"/>
          <w14:textOutline w14:w="0" w14:cap="flat" w14:cmpd="sng" w14:algn="ctr">
            <w14:noFill/>
            <w14:prstDash w14:val="solid"/>
            <w14:bevel/>
          </w14:textOutline>
        </w:rPr>
        <w:t xml:space="preserve"> su j</w:t>
      </w:r>
      <w:r w:rsidR="00523064" w:rsidRPr="005E605D">
        <w:rPr>
          <w:rFonts w:eastAsia="Arial Unicode MS"/>
          <w:lang w:val="lt-LT"/>
          <w14:textOutline w14:w="0" w14:cap="flat" w14:cmpd="sng" w14:algn="ctr">
            <w14:noFill/>
            <w14:prstDash w14:val="solid"/>
            <w14:bevel/>
          </w14:textOutline>
        </w:rPr>
        <w:t xml:space="preserve">a </w:t>
      </w:r>
      <w:bookmarkStart w:id="254" w:name="Buk_174"/>
      <w:r w:rsidR="00201C9B" w:rsidRPr="00201C9B">
        <w:rPr>
          <w:rFonts w:eastAsia="Arial Unicode MS"/>
          <w:lang w:val="lt-LT"/>
          <w14:textOutline w14:w="0" w14:cap="flat" w14:cmpd="sng" w14:algn="ctr">
            <w14:noFill/>
            <w14:prstDash w14:val="solid"/>
            <w14:bevel/>
          </w14:textOutline>
        </w:rPr>
        <w:t xml:space="preserve">A. M. </w:t>
      </w:r>
      <w:bookmarkEnd w:id="254"/>
      <w:r w:rsidRPr="005E605D">
        <w:rPr>
          <w:rFonts w:eastAsia="Arial Unicode MS"/>
          <w:lang w:val="lt-LT"/>
          <w14:textOutline w14:w="0" w14:cap="flat" w14:cmpd="sng" w14:algn="ctr">
            <w14:noFill/>
            <w14:prstDash w14:val="solid"/>
            <w14:bevel/>
          </w14:textOutline>
        </w:rPr>
        <w:t>daro fiziškai</w:t>
      </w:r>
      <w:r w:rsidR="00523064" w:rsidRPr="005E605D">
        <w:rPr>
          <w:rFonts w:eastAsia="Arial Unicode MS"/>
          <w:lang w:val="lt-LT"/>
          <w14:textOutline w14:w="0" w14:cap="flat" w14:cmpd="sng" w14:algn="ctr">
            <w14:noFill/>
            <w14:prstDash w14:val="solid"/>
            <w14:bevel/>
          </w14:textOutline>
        </w:rPr>
        <w:t xml:space="preserve">, kadangi </w:t>
      </w:r>
      <w:r w:rsidRPr="005E605D">
        <w:rPr>
          <w:rFonts w:eastAsia="Arial Unicode MS"/>
          <w:lang w:val="lt-LT"/>
          <w14:textOutline w14:w="0" w14:cap="flat" w14:cmpd="sng" w14:algn="ctr">
            <w14:noFill/>
            <w14:prstDash w14:val="solid"/>
            <w14:bevel/>
          </w14:textOutline>
        </w:rPr>
        <w:t xml:space="preserve">ji buvo apsvaigusi, </w:t>
      </w:r>
      <w:r w:rsidR="00523064" w:rsidRPr="005E605D">
        <w:rPr>
          <w:rFonts w:eastAsia="Arial Unicode MS"/>
          <w:lang w:val="lt-LT"/>
          <w14:textOutline w14:w="0" w14:cap="flat" w14:cmpd="sng" w14:algn="ctr">
            <w14:noFill/>
            <w14:prstDash w14:val="solid"/>
            <w14:bevel/>
          </w14:textOutline>
        </w:rPr>
        <w:t xml:space="preserve">rėmėsi </w:t>
      </w:r>
      <w:r w:rsidRPr="005E605D">
        <w:rPr>
          <w:rFonts w:eastAsia="Arial Unicode MS"/>
          <w:lang w:val="lt-LT"/>
          <w14:textOutline w14:w="0" w14:cap="flat" w14:cmpd="sng" w14:algn="ctr">
            <w14:noFill/>
            <w14:prstDash w14:val="solid"/>
            <w14:bevel/>
          </w14:textOutline>
        </w:rPr>
        <w:t>ir eksperto D.</w:t>
      </w:r>
      <w:r w:rsidR="00EC67A7">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 xml:space="preserve"> Vitkaus specialisto išvada Nr.</w:t>
      </w:r>
      <w:r w:rsidR="00523064"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G 534/2018(03)</w:t>
      </w:r>
      <w:r w:rsidR="00523064" w:rsidRPr="005E605D">
        <w:rPr>
          <w:rFonts w:eastAsia="Arial Unicode MS"/>
          <w:lang w:val="lt-LT"/>
          <w14:textOutline w14:w="0" w14:cap="flat" w14:cmpd="sng" w14:algn="ctr">
            <w14:noFill/>
            <w14:prstDash w14:val="solid"/>
            <w14:bevel/>
          </w14:textOutline>
        </w:rPr>
        <w:t>. Šioje išvadoje yra</w:t>
      </w:r>
      <w:r w:rsidRPr="005E605D">
        <w:rPr>
          <w:rFonts w:eastAsia="Arial Unicode MS"/>
          <w:lang w:val="lt-LT"/>
          <w14:textOutline w14:w="0" w14:cap="flat" w14:cmpd="sng" w14:algn="ctr">
            <w14:noFill/>
            <w14:prstDash w14:val="solid"/>
            <w14:bevel/>
          </w14:textOutline>
        </w:rPr>
        <w:t xml:space="preserve"> nurod</w:t>
      </w:r>
      <w:r w:rsidR="00523064" w:rsidRPr="005E605D">
        <w:rPr>
          <w:rFonts w:eastAsia="Arial Unicode MS"/>
          <w:lang w:val="lt-LT"/>
          <w14:textOutline w14:w="0" w14:cap="flat" w14:cmpd="sng" w14:algn="ctr">
            <w14:noFill/>
            <w14:prstDash w14:val="solid"/>
            <w14:bevel/>
          </w14:textOutline>
        </w:rPr>
        <w:t>yta</w:t>
      </w:r>
      <w:r w:rsidRPr="005E605D">
        <w:rPr>
          <w:rFonts w:eastAsia="Arial Unicode MS"/>
          <w:lang w:val="lt-LT"/>
          <w14:textOutline w14:w="0" w14:cap="flat" w14:cmpd="sng" w14:algn="ctr">
            <w14:noFill/>
            <w14:prstDash w14:val="solid"/>
            <w14:bevel/>
          </w14:textOutline>
        </w:rPr>
        <w:t xml:space="preserve">, </w:t>
      </w:r>
      <w:r w:rsidR="00FE60A0" w:rsidRPr="005E605D">
        <w:rPr>
          <w:rFonts w:eastAsia="Arial Unicode MS"/>
          <w:lang w:val="lt-LT"/>
          <w14:textOutline w14:w="0" w14:cap="flat" w14:cmpd="sng" w14:algn="ctr">
            <w14:noFill/>
            <w14:prstDash w14:val="solid"/>
            <w14:bevel/>
          </w14:textOutline>
        </w:rPr>
        <w:t xml:space="preserve">kad </w:t>
      </w:r>
      <w:r w:rsidRPr="005E605D">
        <w:rPr>
          <w:rFonts w:eastAsia="Arial Unicode MS"/>
          <w:lang w:val="lt-LT"/>
          <w14:textOutline w14:w="0" w14:cap="flat" w14:cmpd="sng" w14:algn="ctr">
            <w14:noFill/>
            <w14:prstDash w14:val="solid"/>
            <w14:bevel/>
          </w14:textOutline>
        </w:rPr>
        <w:t xml:space="preserve">natrio </w:t>
      </w:r>
      <w:proofErr w:type="spellStart"/>
      <w:r w:rsidRPr="005E605D">
        <w:rPr>
          <w:rFonts w:eastAsia="Arial Unicode MS"/>
          <w:lang w:val="lt-LT"/>
          <w14:textOutline w14:w="0" w14:cap="flat" w14:cmpd="sng" w14:algn="ctr">
            <w14:noFill/>
            <w14:prstDash w14:val="solid"/>
            <w14:bevel/>
          </w14:textOutline>
        </w:rPr>
        <w:t>oksiburatas</w:t>
      </w:r>
      <w:proofErr w:type="spellEnd"/>
      <w:r w:rsidR="00523064"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 xml:space="preserve">pasižymi </w:t>
      </w:r>
      <w:r w:rsidR="00310012" w:rsidRPr="005E605D">
        <w:rPr>
          <w:rFonts w:eastAsia="Arial Unicode MS"/>
          <w:lang w:val="lt-LT"/>
          <w14:textOutline w14:w="0" w14:cap="flat" w14:cmpd="sng" w14:algn="ctr">
            <w14:noFill/>
            <w14:prstDash w14:val="solid"/>
            <w14:bevel/>
          </w14:textOutline>
        </w:rPr>
        <w:t xml:space="preserve">raminamuoju </w:t>
      </w:r>
      <w:r w:rsidRPr="005E605D">
        <w:rPr>
          <w:rFonts w:eastAsia="Arial Unicode MS"/>
          <w:lang w:val="lt-LT"/>
          <w14:textOutline w14:w="0" w14:cap="flat" w14:cmpd="sng" w14:algn="ctr">
            <w14:noFill/>
            <w14:prstDash w14:val="solid"/>
            <w14:bevel/>
          </w14:textOutline>
        </w:rPr>
        <w:t xml:space="preserve">ir </w:t>
      </w:r>
      <w:r w:rsidR="00310012" w:rsidRPr="005E605D">
        <w:rPr>
          <w:rFonts w:eastAsia="Arial Unicode MS"/>
          <w:lang w:val="lt-LT"/>
          <w14:textOutline w14:w="0" w14:cap="flat" w14:cmpd="sng" w14:algn="ctr">
            <w14:noFill/>
            <w14:prstDash w14:val="solid"/>
            <w14:bevel/>
          </w14:textOutline>
        </w:rPr>
        <w:t xml:space="preserve">raminamuoju atpalaiduojamuoju </w:t>
      </w:r>
      <w:r w:rsidRPr="005E605D">
        <w:rPr>
          <w:rFonts w:eastAsia="Arial Unicode MS"/>
          <w:lang w:val="lt-LT"/>
          <w14:textOutline w14:w="0" w14:cap="flat" w14:cmpd="sng" w14:algn="ctr">
            <w14:noFill/>
            <w14:prstDash w14:val="solid"/>
            <w14:bevel/>
          </w14:textOutline>
        </w:rPr>
        <w:t xml:space="preserve">poveikiu, didelėmis dozėmis sukelia miegą ir anestezijos būklę. </w:t>
      </w:r>
      <w:r w:rsidR="00523064" w:rsidRPr="005E605D">
        <w:rPr>
          <w:rFonts w:eastAsia="Arial Unicode MS"/>
          <w:lang w:val="lt-LT"/>
          <w14:textOutline w14:w="0" w14:cap="flat" w14:cmpd="sng" w14:algn="ctr">
            <w14:noFill/>
            <w14:prstDash w14:val="solid"/>
            <w14:bevel/>
          </w14:textOutline>
        </w:rPr>
        <w:t xml:space="preserve">Taip pat išvadoje </w:t>
      </w:r>
      <w:r w:rsidRPr="005E605D">
        <w:rPr>
          <w:rFonts w:eastAsia="Arial Unicode MS"/>
          <w:lang w:val="lt-LT"/>
          <w14:textOutline w14:w="0" w14:cap="flat" w14:cmpd="sng" w14:algn="ctr">
            <w14:noFill/>
            <w14:prstDash w14:val="solid"/>
            <w14:bevel/>
          </w14:textOutline>
        </w:rPr>
        <w:t xml:space="preserve">yra nurodyta, </w:t>
      </w:r>
      <w:r w:rsidR="00FE60A0" w:rsidRPr="005E605D">
        <w:rPr>
          <w:rFonts w:eastAsia="Arial Unicode MS"/>
          <w:lang w:val="lt-LT"/>
          <w14:textOutline w14:w="0" w14:cap="flat" w14:cmpd="sng" w14:algn="ctr">
            <w14:noFill/>
            <w14:prstDash w14:val="solid"/>
            <w14:bevel/>
          </w14:textOutline>
        </w:rPr>
        <w:t xml:space="preserve">kad </w:t>
      </w:r>
      <w:r w:rsidRPr="005E605D">
        <w:rPr>
          <w:rFonts w:eastAsia="Arial Unicode MS"/>
          <w:lang w:val="lt-LT"/>
          <w14:textOutline w14:w="0" w14:cap="flat" w14:cmpd="sng" w14:algn="ctr">
            <w14:noFill/>
            <w14:prstDash w14:val="solid"/>
            <w14:bevel/>
          </w14:textOutline>
        </w:rPr>
        <w:t xml:space="preserve">kokainas ir jo metabolitai, </w:t>
      </w:r>
      <w:r w:rsidR="00523064" w:rsidRPr="005E605D">
        <w:rPr>
          <w:rFonts w:eastAsia="Arial Unicode MS"/>
          <w:lang w:val="lt-LT"/>
          <w14:textOutline w14:w="0" w14:cap="flat" w14:cmpd="sng" w14:algn="ctr">
            <w14:noFill/>
            <w14:prstDash w14:val="solid"/>
            <w14:bevel/>
          </w14:textOutline>
        </w:rPr>
        <w:t>G</w:t>
      </w:r>
      <w:r w:rsidR="00A06F62">
        <w:rPr>
          <w:rFonts w:eastAsia="Arial Unicode MS"/>
          <w:lang w:val="lt-LT"/>
          <w14:textOutline w14:w="0" w14:cap="flat" w14:cmpd="sng" w14:algn="ctr">
            <w14:noFill/>
            <w14:prstDash w14:val="solid"/>
            <w14:bevel/>
          </w14:textOutline>
        </w:rPr>
        <w:t>HB</w:t>
      </w:r>
      <w:r w:rsidR="00523064"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bei 1,80</w:t>
      </w:r>
      <w:r w:rsidR="00310012" w:rsidRPr="005E605D">
        <w:rPr>
          <w:rFonts w:eastAsia="Arial Unicode MS"/>
          <w:lang w:val="lt-LT"/>
          <w14:textOutline w14:w="0" w14:cap="flat" w14:cmpd="sng" w14:algn="ctr">
            <w14:noFill/>
            <w14:prstDash w14:val="solid"/>
            <w14:bevel/>
          </w14:textOutline>
        </w:rPr>
        <w:t xml:space="preserve"> </w:t>
      </w:r>
      <w:proofErr w:type="spellStart"/>
      <w:r w:rsidR="00310012" w:rsidRPr="005E605D">
        <w:rPr>
          <w:rFonts w:eastAsia="Arial Unicode MS"/>
          <w:lang w:val="lt-LT"/>
          <w14:textOutline w14:w="0" w14:cap="flat" w14:cmpd="sng" w14:algn="ctr">
            <w14:noFill/>
            <w14:prstDash w14:val="solid"/>
            <w14:bevel/>
          </w14:textOutline>
        </w:rPr>
        <w:t>pro</w:t>
      </w:r>
      <w:r w:rsidR="009545E3" w:rsidRPr="005E605D">
        <w:rPr>
          <w:rFonts w:eastAsia="Arial Unicode MS"/>
          <w:lang w:val="lt-LT"/>
          <w14:textOutline w14:w="0" w14:cap="flat" w14:cmpd="sng" w14:algn="ctr">
            <w14:noFill/>
            <w14:prstDash w14:val="solid"/>
            <w14:bevel/>
          </w14:textOutline>
        </w:rPr>
        <w:t>m</w:t>
      </w:r>
      <w:proofErr w:type="spellEnd"/>
      <w:r w:rsidR="00310012"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etilo alkoholio sudarė labai pavojingą derinį. Visų pirma</w:t>
      </w:r>
      <w:r w:rsidR="00F32AF8"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atkreiptinas dėmesys į tai, kad ekspertas D. Vitkus nenurodo, kaipgi kokainas ir jo metabolitai, </w:t>
      </w:r>
      <w:r w:rsidR="00523064" w:rsidRPr="005E605D">
        <w:rPr>
          <w:rFonts w:eastAsia="Arial Unicode MS"/>
          <w:lang w:val="lt-LT"/>
          <w14:textOutline w14:w="0" w14:cap="flat" w14:cmpd="sng" w14:algn="ctr">
            <w14:noFill/>
            <w14:prstDash w14:val="solid"/>
            <w14:bevel/>
          </w14:textOutline>
        </w:rPr>
        <w:t>G</w:t>
      </w:r>
      <w:r w:rsidR="00A06F62">
        <w:rPr>
          <w:rFonts w:eastAsia="Arial Unicode MS"/>
          <w:lang w:val="lt-LT"/>
          <w14:textOutline w14:w="0" w14:cap="flat" w14:cmpd="sng" w14:algn="ctr">
            <w14:noFill/>
            <w14:prstDash w14:val="solid"/>
            <w14:bevel/>
          </w14:textOutline>
        </w:rPr>
        <w:t>HB</w:t>
      </w:r>
      <w:r w:rsidRPr="005E605D">
        <w:rPr>
          <w:rFonts w:eastAsia="Arial Unicode MS"/>
          <w:lang w:val="lt-LT"/>
          <w14:textOutline w14:w="0" w14:cap="flat" w14:cmpd="sng" w14:algn="ctr">
            <w14:noFill/>
            <w14:prstDash w14:val="solid"/>
            <w14:bevel/>
          </w14:textOutline>
        </w:rPr>
        <w:t xml:space="preserve"> bei 1,80</w:t>
      </w:r>
      <w:r w:rsidR="00310012" w:rsidRPr="005E605D">
        <w:rPr>
          <w:rFonts w:eastAsia="Arial Unicode MS"/>
          <w:lang w:val="lt-LT"/>
          <w14:textOutline w14:w="0" w14:cap="flat" w14:cmpd="sng" w14:algn="ctr">
            <w14:noFill/>
            <w14:prstDash w14:val="solid"/>
            <w14:bevel/>
          </w14:textOutline>
        </w:rPr>
        <w:t xml:space="preserve"> </w:t>
      </w:r>
      <w:proofErr w:type="spellStart"/>
      <w:r w:rsidR="00310012" w:rsidRPr="005E605D">
        <w:rPr>
          <w:rFonts w:eastAsia="Arial Unicode MS"/>
          <w:lang w:val="lt-LT"/>
          <w14:textOutline w14:w="0" w14:cap="flat" w14:cmpd="sng" w14:algn="ctr">
            <w14:noFill/>
            <w14:prstDash w14:val="solid"/>
            <w14:bevel/>
          </w14:textOutline>
        </w:rPr>
        <w:t>pro</w:t>
      </w:r>
      <w:r w:rsidR="009545E3" w:rsidRPr="005E605D">
        <w:rPr>
          <w:rFonts w:eastAsia="Arial Unicode MS"/>
          <w:lang w:val="lt-LT"/>
          <w14:textOutline w14:w="0" w14:cap="flat" w14:cmpd="sng" w14:algn="ctr">
            <w14:noFill/>
            <w14:prstDash w14:val="solid"/>
            <w14:bevel/>
          </w14:textOutline>
        </w:rPr>
        <w:t>m</w:t>
      </w:r>
      <w:proofErr w:type="spellEnd"/>
      <w:r w:rsidR="00310012"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 xml:space="preserve">etilo alkoholio sudarė labai pavojingą derinį ir kuo pasireiškia šis pavojus. </w:t>
      </w:r>
      <w:r w:rsidR="00E3745A" w:rsidRPr="005E605D">
        <w:rPr>
          <w:rFonts w:eastAsia="Arial Unicode MS"/>
          <w:lang w:val="lt-LT"/>
          <w14:textOutline w14:w="0" w14:cap="flat" w14:cmpd="sng" w14:algn="ctr">
            <w14:noFill/>
            <w14:prstDash w14:val="solid"/>
            <w14:bevel/>
          </w14:textOutline>
        </w:rPr>
        <w:t>Viena vertus, ekspertas D. Vitkus nurodė, kad</w:t>
      </w:r>
      <w:r w:rsidR="00E3745A" w:rsidRPr="005E605D">
        <w:rPr>
          <w:lang w:val="lt-LT"/>
        </w:rPr>
        <w:t xml:space="preserve"> </w:t>
      </w:r>
      <w:bookmarkStart w:id="255" w:name="Buk_399"/>
      <w:r w:rsidR="00201C9B" w:rsidRPr="00201C9B">
        <w:rPr>
          <w:rFonts w:eastAsia="Arial Unicode MS"/>
          <w:lang w:val="lt-LT"/>
          <w14:textOutline w14:w="0" w14:cap="flat" w14:cmpd="sng" w14:algn="ctr">
            <w14:noFill/>
            <w14:prstDash w14:val="solid"/>
            <w14:bevel/>
          </w14:textOutline>
        </w:rPr>
        <w:t xml:space="preserve">D. D. </w:t>
      </w:r>
      <w:bookmarkEnd w:id="255"/>
      <w:r w:rsidR="00E3745A" w:rsidRPr="005E605D">
        <w:rPr>
          <w:rFonts w:eastAsia="Arial Unicode MS"/>
          <w:lang w:val="lt-LT"/>
          <w14:textOutline w14:w="0" w14:cap="flat" w14:cmpd="sng" w14:algn="ctr">
            <w14:noFill/>
            <w14:prstDash w14:val="solid"/>
            <w14:bevel/>
          </w14:textOutline>
        </w:rPr>
        <w:t>viską suprato ir</w:t>
      </w:r>
      <w:r w:rsidR="00310012" w:rsidRPr="005E605D">
        <w:rPr>
          <w:rFonts w:eastAsia="Arial Unicode MS"/>
          <w:lang w:val="lt-LT"/>
          <w14:textOutline w14:w="0" w14:cap="flat" w14:cmpd="sng" w14:algn="ctr">
            <w14:noFill/>
            <w14:prstDash w14:val="solid"/>
            <w14:bevel/>
          </w14:textOutline>
        </w:rPr>
        <w:t>,</w:t>
      </w:r>
      <w:r w:rsidR="00E3745A" w:rsidRPr="005E605D">
        <w:rPr>
          <w:rFonts w:eastAsia="Arial Unicode MS"/>
          <w:lang w:val="lt-LT"/>
          <w14:textOutline w14:w="0" w14:cap="flat" w14:cmpd="sng" w14:algn="ctr">
            <w14:noFill/>
            <w14:prstDash w14:val="solid"/>
            <w14:bevel/>
          </w14:textOutline>
        </w:rPr>
        <w:t xml:space="preserve"> jei būtų norėjusi, būtų galėjusi pasipriešinti su ja atliekamiems veiksmams</w:t>
      </w:r>
      <w:r w:rsidR="003E3A54" w:rsidRPr="005E605D">
        <w:rPr>
          <w:rFonts w:eastAsia="Arial Unicode MS"/>
          <w:lang w:val="lt-LT"/>
          <w14:textOutline w14:w="0" w14:cap="flat" w14:cmpd="sng" w14:algn="ctr">
            <w14:noFill/>
            <w14:prstDash w14:val="solid"/>
            <w14:bevel/>
          </w14:textOutline>
        </w:rPr>
        <w:t>. Kita vertus, tas pats e</w:t>
      </w:r>
      <w:r w:rsidRPr="005E605D">
        <w:rPr>
          <w:rFonts w:eastAsia="Arial Unicode MS"/>
          <w:lang w:val="lt-LT"/>
          <w14:textOutline w14:w="0" w14:cap="flat" w14:cmpd="sng" w14:algn="ctr">
            <w14:noFill/>
            <w14:prstDash w14:val="solid"/>
            <w14:bevel/>
          </w14:textOutline>
        </w:rPr>
        <w:t>kspertas</w:t>
      </w:r>
      <w:r w:rsidR="003E3A54"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2022 m. kovo 1 d. teismo posėdyje nurodė, kad „</w:t>
      </w:r>
      <w:proofErr w:type="spellStart"/>
      <w:r w:rsidRPr="005E605D">
        <w:rPr>
          <w:rFonts w:eastAsia="Arial Unicode MS"/>
          <w:lang w:val="lt-LT"/>
          <w14:textOutline w14:w="0" w14:cap="flat" w14:cmpd="sng" w14:algn="ctr">
            <w14:noFill/>
            <w14:prstDash w14:val="solid"/>
            <w14:bevel/>
          </w14:textOutline>
        </w:rPr>
        <w:t>oksiko</w:t>
      </w:r>
      <w:proofErr w:type="spellEnd"/>
      <w:r w:rsidRPr="005E605D">
        <w:rPr>
          <w:rFonts w:eastAsia="Arial Unicode MS"/>
          <w:lang w:val="lt-LT"/>
          <w14:textOutline w14:w="0" w14:cap="flat" w14:cmpd="sng" w14:algn="ctr">
            <w14:noFill/>
            <w14:prstDash w14:val="solid"/>
            <w14:bevel/>
          </w14:textOutline>
        </w:rPr>
        <w:t>“</w:t>
      </w:r>
      <w:r w:rsidR="00A06F62">
        <w:rPr>
          <w:rFonts w:eastAsia="Arial Unicode MS"/>
          <w:lang w:val="lt-LT"/>
          <w14:textOutline w14:w="0" w14:cap="flat" w14:cmpd="sng" w14:algn="ctr">
            <w14:noFill/>
            <w14:prstDash w14:val="solid"/>
            <w14:bevel/>
          </w14:textOutline>
        </w:rPr>
        <w:t xml:space="preserve"> (GHB)</w:t>
      </w:r>
      <w:r w:rsidRPr="005E605D">
        <w:rPr>
          <w:rFonts w:eastAsia="Arial Unicode MS"/>
          <w:lang w:val="lt-LT"/>
          <w14:textOutline w14:w="0" w14:cap="flat" w14:cmpd="sng" w14:algn="ctr">
            <w14:noFill/>
            <w14:prstDash w14:val="solid"/>
            <w14:bevel/>
          </w14:textOutline>
        </w:rPr>
        <w:t xml:space="preserve">, kokaino ir alkoholio derinio pavojingumą nustatė iš interneto puslapio </w:t>
      </w:r>
      <w:hyperlink r:id="rId9" w:history="1">
        <w:r w:rsidRPr="005E605D">
          <w:rPr>
            <w:rFonts w:eastAsia="Arial Unicode MS"/>
            <w:i/>
            <w:iCs/>
            <w:lang w:val="lt-LT"/>
            <w14:textOutline w14:w="0" w14:cap="flat" w14:cmpd="sng" w14:algn="ctr">
              <w14:noFill/>
              <w14:prstDash w14:val="solid"/>
              <w14:bevel/>
            </w14:textOutline>
          </w:rPr>
          <w:t>www.elmi.ru</w:t>
        </w:r>
      </w:hyperlink>
      <w:r w:rsidR="00BD61BD" w:rsidRPr="005E605D">
        <w:rPr>
          <w:rFonts w:eastAsia="Arial Unicode MS"/>
          <w:i/>
          <w:iCs/>
          <w:lang w:val="lt-LT"/>
          <w14:textOutline w14:w="0" w14:cap="flat" w14:cmpd="sng" w14:algn="ctr">
            <w14:noFill/>
            <w14:prstDash w14:val="solid"/>
            <w14:bevel/>
          </w14:textOutline>
        </w:rPr>
        <w:t>.</w:t>
      </w:r>
      <w:r w:rsidR="00BD61BD" w:rsidRPr="005E605D">
        <w:rPr>
          <w:rFonts w:eastAsia="Arial Unicode MS"/>
          <w:lang w:val="lt-LT"/>
          <w14:textOutline w14:w="0" w14:cap="flat" w14:cmpd="sng" w14:algn="ctr">
            <w14:noFill/>
            <w14:prstDash w14:val="solid"/>
            <w14:bevel/>
          </w14:textOutline>
        </w:rPr>
        <w:t xml:space="preserve"> Šis </w:t>
      </w:r>
      <w:r w:rsidR="00310012" w:rsidRPr="005E605D">
        <w:rPr>
          <w:rFonts w:eastAsia="Arial Unicode MS"/>
          <w:lang w:val="lt-LT"/>
          <w14:textOutline w14:w="0" w14:cap="flat" w14:cmpd="sng" w14:algn="ctr">
            <w14:noFill/>
            <w14:prstDash w14:val="solid"/>
            <w14:bevel/>
          </w14:textOutline>
        </w:rPr>
        <w:t xml:space="preserve">interneto </w:t>
      </w:r>
      <w:r w:rsidR="00BD61BD" w:rsidRPr="005E605D">
        <w:rPr>
          <w:rFonts w:eastAsia="Arial Unicode MS"/>
          <w:lang w:val="lt-LT"/>
          <w14:textOutline w14:w="0" w14:cap="flat" w14:cmpd="sng" w14:algn="ctr">
            <w14:noFill/>
            <w14:prstDash w14:val="solid"/>
            <w14:bevel/>
          </w14:textOutline>
        </w:rPr>
        <w:t xml:space="preserve">puslapis </w:t>
      </w:r>
      <w:r w:rsidRPr="005E605D">
        <w:rPr>
          <w:rFonts w:eastAsia="Arial Unicode MS"/>
          <w:lang w:val="lt-LT"/>
          <w14:textOutline w14:w="0" w14:cap="flat" w14:cmpd="sng" w14:algn="ctr">
            <w14:noFill/>
            <w14:prstDash w14:val="solid"/>
            <w14:bevel/>
          </w14:textOutline>
        </w:rPr>
        <w:t>yra skirtas namų apdailos ir interjero klausimams. Ši</w:t>
      </w:r>
      <w:r w:rsidR="00BD61BD" w:rsidRPr="005E605D">
        <w:rPr>
          <w:rFonts w:eastAsia="Arial Unicode MS"/>
          <w:lang w:val="lt-LT"/>
          <w14:textOutline w14:w="0" w14:cap="flat" w14:cmpd="sng" w14:algn="ctr">
            <w14:noFill/>
            <w14:prstDash w14:val="solid"/>
            <w14:bevel/>
          </w14:textOutline>
        </w:rPr>
        <w:t>o</w:t>
      </w:r>
      <w:r w:rsidRPr="005E605D">
        <w:rPr>
          <w:rFonts w:eastAsia="Arial Unicode MS"/>
          <w:lang w:val="lt-LT"/>
          <w14:textOutline w14:w="0" w14:cap="flat" w14:cmpd="sng" w14:algn="ctr">
            <w14:noFill/>
            <w14:prstDash w14:val="solid"/>
            <w14:bevel/>
          </w14:textOutline>
        </w:rPr>
        <w:t xml:space="preserve">je </w:t>
      </w:r>
      <w:r w:rsidR="00310012" w:rsidRPr="005E605D">
        <w:rPr>
          <w:rFonts w:eastAsia="Arial Unicode MS"/>
          <w:lang w:val="lt-LT"/>
          <w14:textOutline w14:w="0" w14:cap="flat" w14:cmpd="sng" w14:algn="ctr">
            <w14:noFill/>
            <w14:prstDash w14:val="solid"/>
            <w14:bevel/>
          </w14:textOutline>
        </w:rPr>
        <w:t xml:space="preserve">interneto </w:t>
      </w:r>
      <w:r w:rsidRPr="005E605D">
        <w:rPr>
          <w:rFonts w:eastAsia="Arial Unicode MS"/>
          <w:lang w:val="lt-LT"/>
          <w14:textOutline w14:w="0" w14:cap="flat" w14:cmpd="sng" w14:algn="ctr">
            <w14:noFill/>
            <w14:prstDash w14:val="solid"/>
            <w14:bevel/>
          </w14:textOutline>
        </w:rPr>
        <w:t>svetainėje</w:t>
      </w:r>
      <w:r w:rsidR="00BD61BD"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nenurodant informacijos šaltinio, kas trukdo nustatyti informacijos patikimumą, teigiama, jog devynis kartus iš dešimties, kai </w:t>
      </w:r>
      <w:r w:rsidR="00BD61BD" w:rsidRPr="005E605D">
        <w:rPr>
          <w:rFonts w:eastAsia="Arial Unicode MS"/>
          <w:lang w:val="lt-LT"/>
          <w14:textOutline w14:w="0" w14:cap="flat" w14:cmpd="sng" w14:algn="ctr">
            <w14:noFill/>
            <w14:prstDash w14:val="solid"/>
            <w14:bevel/>
          </w14:textOutline>
        </w:rPr>
        <w:t>G</w:t>
      </w:r>
      <w:r w:rsidR="00A06F62">
        <w:rPr>
          <w:rFonts w:eastAsia="Arial Unicode MS"/>
          <w:lang w:val="lt-LT"/>
          <w14:textOutline w14:w="0" w14:cap="flat" w14:cmpd="sng" w14:algn="ctr">
            <w14:noFill/>
            <w14:prstDash w14:val="solid"/>
            <w14:bevel/>
          </w14:textOutline>
        </w:rPr>
        <w:t>HB</w:t>
      </w:r>
      <w:r w:rsidRPr="005E605D">
        <w:rPr>
          <w:rFonts w:eastAsia="Arial Unicode MS"/>
          <w:lang w:val="lt-LT"/>
          <w14:textOutline w14:w="0" w14:cap="flat" w14:cmpd="sng" w14:algn="ctr">
            <w14:noFill/>
            <w14:prstDash w14:val="solid"/>
            <w14:bevel/>
          </w14:textOutline>
        </w:rPr>
        <w:t xml:space="preserve"> </w:t>
      </w:r>
      <w:r w:rsidR="00310012" w:rsidRPr="005E605D">
        <w:rPr>
          <w:rFonts w:eastAsia="Arial Unicode MS"/>
          <w:lang w:val="lt-LT"/>
          <w14:textOutline w14:w="0" w14:cap="flat" w14:cmpd="sng" w14:algn="ctr">
            <w14:noFill/>
            <w14:prstDash w14:val="solid"/>
            <w14:bevel/>
          </w14:textOutline>
        </w:rPr>
        <w:t xml:space="preserve">vartojamas </w:t>
      </w:r>
      <w:r w:rsidRPr="005E605D">
        <w:rPr>
          <w:rFonts w:eastAsia="Arial Unicode MS"/>
          <w:lang w:val="lt-LT"/>
          <w14:textOutline w14:w="0" w14:cap="flat" w14:cmpd="sng" w14:algn="ctr">
            <w14:noFill/>
            <w14:prstDash w14:val="solid"/>
            <w14:bevel/>
          </w14:textOutline>
        </w:rPr>
        <w:t xml:space="preserve">kartu su alkoholiu, vietoj teigiamo poveikio atsiranda netikėtų rezultatų, tačiau šių rezultatų aprašymas nepateikiamas. </w:t>
      </w:r>
      <w:r w:rsidR="003E7777" w:rsidRPr="005E605D">
        <w:rPr>
          <w:rFonts w:eastAsia="Arial Unicode MS"/>
          <w:lang w:val="lt-LT"/>
          <w14:textOutline w14:w="0" w14:cap="flat" w14:cmpd="sng" w14:algn="ctr">
            <w14:noFill/>
            <w14:prstDash w14:val="solid"/>
            <w14:bevel/>
          </w14:textOutline>
        </w:rPr>
        <w:t>Antra</w:t>
      </w:r>
      <w:r w:rsidRPr="005E605D">
        <w:rPr>
          <w:rFonts w:eastAsia="Arial Unicode MS"/>
          <w:lang w:val="lt-LT"/>
          <w14:textOutline w14:w="0" w14:cap="flat" w14:cmpd="sng" w14:algn="ctr">
            <w14:noFill/>
            <w14:prstDash w14:val="solid"/>
            <w14:bevel/>
          </w14:textOutline>
        </w:rPr>
        <w:t xml:space="preserve">, neaišku, ar </w:t>
      </w:r>
      <w:bookmarkStart w:id="256" w:name="Buk_400"/>
      <w:r w:rsidR="00201C9B" w:rsidRPr="00201C9B">
        <w:rPr>
          <w:rFonts w:eastAsia="Arial Unicode MS"/>
          <w:lang w:val="lt-LT"/>
          <w14:textOutline w14:w="0" w14:cap="flat" w14:cmpd="sng" w14:algn="ctr">
            <w14:noFill/>
            <w14:prstDash w14:val="solid"/>
            <w14:bevel/>
          </w14:textOutline>
        </w:rPr>
        <w:t xml:space="preserve">D. D. </w:t>
      </w:r>
      <w:bookmarkEnd w:id="256"/>
      <w:r w:rsidRPr="005E605D">
        <w:rPr>
          <w:rFonts w:eastAsia="Arial Unicode MS"/>
          <w:lang w:val="lt-LT"/>
          <w14:textOutline w14:w="0" w14:cap="flat" w14:cmpd="sng" w14:algn="ctr">
            <w14:noFill/>
            <w14:prstDash w14:val="solid"/>
            <w14:bevel/>
          </w14:textOutline>
        </w:rPr>
        <w:t>buvo paveikta intoksikacijos ar abstinencijos.</w:t>
      </w:r>
      <w:r w:rsidR="00FD034C" w:rsidRPr="005E605D">
        <w:rPr>
          <w:lang w:val="lt-LT"/>
        </w:rPr>
        <w:t xml:space="preserve"> </w:t>
      </w:r>
      <w:r w:rsidR="00310012" w:rsidRPr="005E605D">
        <w:rPr>
          <w:lang w:val="lt-LT"/>
        </w:rPr>
        <w:t>Kartu</w:t>
      </w:r>
      <w:r w:rsidR="00FD034C" w:rsidRPr="005E605D">
        <w:rPr>
          <w:rFonts w:eastAsia="Arial Unicode MS"/>
          <w:lang w:val="lt-LT"/>
          <w14:textOutline w14:w="0" w14:cap="flat" w14:cmpd="sng" w14:algn="ctr">
            <w14:noFill/>
            <w14:prstDash w14:val="solid"/>
            <w14:bevel/>
          </w14:textOutline>
        </w:rPr>
        <w:t xml:space="preserve"> pažymėtina, kad</w:t>
      </w:r>
      <w:r w:rsidRPr="005E605D">
        <w:rPr>
          <w:lang w:val="lt-LT"/>
        </w:rPr>
        <w:t xml:space="preserve"> ekspertas</w:t>
      </w:r>
      <w:r w:rsidR="00FD034C" w:rsidRPr="005E605D">
        <w:rPr>
          <w:rFonts w:eastAsia="Arial Unicode MS"/>
          <w:lang w:val="lt-LT"/>
          <w14:textOutline w14:w="0" w14:cap="flat" w14:cmpd="sng" w14:algn="ctr">
            <w14:noFill/>
            <w14:prstDash w14:val="solid"/>
            <w14:bevel/>
          </w14:textOutline>
        </w:rPr>
        <w:t xml:space="preserve"> D. Vitkus</w:t>
      </w:r>
      <w:r w:rsidRPr="005E605D">
        <w:rPr>
          <w:lang w:val="lt-LT"/>
        </w:rPr>
        <w:t xml:space="preserve"> patvirtino, </w:t>
      </w:r>
      <w:r w:rsidR="00310012" w:rsidRPr="005E605D">
        <w:rPr>
          <w:lang w:val="lt-LT"/>
        </w:rPr>
        <w:t xml:space="preserve">jog </w:t>
      </w:r>
      <w:r w:rsidRPr="005E605D">
        <w:rPr>
          <w:lang w:val="lt-LT"/>
        </w:rPr>
        <w:t xml:space="preserve">jis nėra </w:t>
      </w:r>
      <w:proofErr w:type="spellStart"/>
      <w:r w:rsidRPr="005E605D">
        <w:rPr>
          <w:lang w:val="lt-LT"/>
        </w:rPr>
        <w:t>toksikologas</w:t>
      </w:r>
      <w:proofErr w:type="spellEnd"/>
      <w:r w:rsidRPr="005E605D">
        <w:rPr>
          <w:lang w:val="lt-LT"/>
        </w:rPr>
        <w:t>. Taigi ekspertas D.</w:t>
      </w:r>
      <w:r w:rsidR="00310012" w:rsidRPr="005E605D">
        <w:rPr>
          <w:lang w:val="lt-LT"/>
        </w:rPr>
        <w:t> </w:t>
      </w:r>
      <w:r w:rsidRPr="005E605D">
        <w:rPr>
          <w:lang w:val="lt-LT"/>
        </w:rPr>
        <w:t>Vitkus pripažino, kad pateikė specialisto išvadą Nr. G 534/2018(03) klausimais, kuriais pateikti išvadą neturi kompetencijos.</w:t>
      </w:r>
      <w:r w:rsidR="00E3745A" w:rsidRPr="005E605D">
        <w:rPr>
          <w:lang w:val="lt-LT"/>
        </w:rPr>
        <w:t xml:space="preserve"> </w:t>
      </w:r>
    </w:p>
    <w:p w14:paraId="0F838872" w14:textId="1F116D9D" w:rsidR="00A11E22" w:rsidRPr="005E605D" w:rsidRDefault="003D0CE9" w:rsidP="005C04EB">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lang w:val="lt-LT"/>
        </w:rPr>
        <w:t>E</w:t>
      </w:r>
      <w:r w:rsidR="00F211D9" w:rsidRPr="005E605D">
        <w:rPr>
          <w:lang w:val="lt-LT"/>
        </w:rPr>
        <w:t xml:space="preserve">kspertė L. </w:t>
      </w:r>
      <w:proofErr w:type="spellStart"/>
      <w:r w:rsidR="00F211D9" w:rsidRPr="005E605D">
        <w:rPr>
          <w:lang w:val="lt-LT"/>
        </w:rPr>
        <w:t>Šliožienė</w:t>
      </w:r>
      <w:proofErr w:type="spellEnd"/>
      <w:r w:rsidR="002A72E2" w:rsidRPr="005E605D">
        <w:rPr>
          <w:lang w:val="lt-LT"/>
        </w:rPr>
        <w:t>, duodama paaiškinimus</w:t>
      </w:r>
      <w:r w:rsidRPr="005E605D">
        <w:rPr>
          <w:lang w:val="lt-LT"/>
        </w:rPr>
        <w:t xml:space="preserve"> teisme</w:t>
      </w:r>
      <w:r w:rsidR="002A72E2" w:rsidRPr="005E605D">
        <w:rPr>
          <w:lang w:val="lt-LT"/>
        </w:rPr>
        <w:t>, taip pat nebuvo nuosekli.</w:t>
      </w:r>
      <w:r w:rsidR="00F211D9" w:rsidRPr="005E605D">
        <w:rPr>
          <w:lang w:val="lt-LT"/>
        </w:rPr>
        <w:t xml:space="preserve"> </w:t>
      </w:r>
      <w:r w:rsidR="002A72E2" w:rsidRPr="005E605D">
        <w:rPr>
          <w:lang w:val="lt-LT"/>
        </w:rPr>
        <w:t>T</w:t>
      </w:r>
      <w:r w:rsidR="00F211D9" w:rsidRPr="005E605D">
        <w:rPr>
          <w:lang w:val="lt-LT"/>
        </w:rPr>
        <w:t>eisme</w:t>
      </w:r>
      <w:r w:rsidR="002A72E2" w:rsidRPr="005E605D">
        <w:rPr>
          <w:lang w:val="lt-LT"/>
        </w:rPr>
        <w:t xml:space="preserve"> ekspertė</w:t>
      </w:r>
      <w:r w:rsidR="00F211D9" w:rsidRPr="005E605D">
        <w:rPr>
          <w:lang w:val="lt-LT"/>
        </w:rPr>
        <w:t xml:space="preserve"> patvirtin</w:t>
      </w:r>
      <w:r w:rsidR="002A72E2" w:rsidRPr="005E605D">
        <w:rPr>
          <w:lang w:val="lt-LT"/>
        </w:rPr>
        <w:t>o</w:t>
      </w:r>
      <w:r w:rsidR="00F211D9" w:rsidRPr="005E605D">
        <w:rPr>
          <w:lang w:val="lt-LT"/>
        </w:rPr>
        <w:t xml:space="preserve"> </w:t>
      </w:r>
      <w:r w:rsidR="00134BF1" w:rsidRPr="005E605D">
        <w:rPr>
          <w:rFonts w:eastAsia="Arial Unicode MS"/>
          <w:lang w:val="lt-LT"/>
          <w14:textOutline w14:w="0" w14:cap="flat" w14:cmpd="sng" w14:algn="ctr">
            <w14:noFill/>
            <w14:prstDash w14:val="solid"/>
            <w14:bevel/>
          </w14:textOutline>
        </w:rPr>
        <w:t xml:space="preserve">teismo </w:t>
      </w:r>
      <w:r w:rsidR="00310012" w:rsidRPr="005E605D">
        <w:rPr>
          <w:rFonts w:eastAsia="Arial Unicode MS"/>
          <w:lang w:val="lt-LT"/>
          <w14:textOutline w14:w="0" w14:cap="flat" w14:cmpd="sng" w14:algn="ctr">
            <w14:noFill/>
            <w14:prstDash w14:val="solid"/>
            <w14:bevel/>
          </w14:textOutline>
        </w:rPr>
        <w:t>psichiatrinės</w:t>
      </w:r>
      <w:r w:rsidR="00134BF1" w:rsidRPr="005E605D">
        <w:rPr>
          <w:rFonts w:eastAsia="Arial Unicode MS"/>
          <w:lang w:val="lt-LT"/>
          <w14:textOutline w14:w="0" w14:cap="flat" w14:cmpd="sng" w14:algn="ctr">
            <w14:noFill/>
            <w14:prstDash w14:val="solid"/>
            <w14:bevel/>
          </w14:textOutline>
        </w:rPr>
        <w:t xml:space="preserve">, teismo </w:t>
      </w:r>
      <w:r w:rsidR="00310012" w:rsidRPr="005E605D">
        <w:rPr>
          <w:rFonts w:eastAsia="Arial Unicode MS"/>
          <w:lang w:val="lt-LT"/>
          <w14:textOutline w14:w="0" w14:cap="flat" w14:cmpd="sng" w14:algn="ctr">
            <w14:noFill/>
            <w14:prstDash w14:val="solid"/>
            <w14:bevel/>
          </w14:textOutline>
        </w:rPr>
        <w:t xml:space="preserve">psichologinės </w:t>
      </w:r>
      <w:r w:rsidR="00134BF1" w:rsidRPr="005E605D">
        <w:rPr>
          <w:rFonts w:eastAsia="Arial Unicode MS"/>
          <w:lang w:val="lt-LT"/>
          <w14:textOutline w14:w="0" w14:cap="flat" w14:cmpd="sng" w14:algn="ctr">
            <w14:noFill/>
            <w14:prstDash w14:val="solid"/>
            <w14:bevel/>
          </w14:textOutline>
        </w:rPr>
        <w:t>ekspertiz</w:t>
      </w:r>
      <w:r w:rsidR="00F211D9" w:rsidRPr="005E605D">
        <w:rPr>
          <w:rFonts w:eastAsia="Arial Unicode MS"/>
          <w:lang w:val="lt-LT"/>
          <w14:textOutline w14:w="0" w14:cap="flat" w14:cmpd="sng" w14:algn="ctr">
            <w14:noFill/>
            <w14:prstDash w14:val="solid"/>
            <w14:bevel/>
          </w14:textOutline>
        </w:rPr>
        <w:t>ės Nr.</w:t>
      </w:r>
      <w:r w:rsidR="00796354">
        <w:rPr>
          <w:rFonts w:eastAsia="Arial Unicode MS"/>
          <w:lang w:val="lt-LT"/>
          <w14:textOutline w14:w="0" w14:cap="flat" w14:cmpd="sng" w14:algn="ctr">
            <w14:noFill/>
            <w14:prstDash w14:val="solid"/>
            <w14:bevel/>
          </w14:textOutline>
        </w:rPr>
        <w:t> </w:t>
      </w:r>
      <w:r w:rsidR="00F211D9" w:rsidRPr="005E605D">
        <w:rPr>
          <w:rFonts w:eastAsia="Arial Unicode MS"/>
          <w:lang w:val="lt-LT"/>
          <w14:textOutline w14:w="0" w14:cap="flat" w14:cmpd="sng" w14:algn="ctr">
            <w14:noFill/>
            <w14:prstDash w14:val="solid"/>
            <w14:bevel/>
          </w14:textOutline>
        </w:rPr>
        <w:t xml:space="preserve"> 85TPK-</w:t>
      </w:r>
      <w:r w:rsidR="00796354">
        <w:rPr>
          <w:rFonts w:eastAsia="Arial Unicode MS"/>
          <w:lang w:val="lt-LT"/>
          <w14:textOutline w14:w="0" w14:cap="flat" w14:cmpd="sng" w14:algn="ctr">
            <w14:noFill/>
            <w14:prstDash w14:val="solid"/>
            <w14:bevel/>
          </w14:textOutline>
        </w:rPr>
        <w:t> </w:t>
      </w:r>
      <w:r w:rsidR="00F211D9" w:rsidRPr="005E605D">
        <w:rPr>
          <w:rFonts w:eastAsia="Arial Unicode MS"/>
          <w:lang w:val="lt-LT"/>
          <w14:textOutline w14:w="0" w14:cap="flat" w14:cmpd="sng" w14:algn="ctr">
            <w14:noFill/>
            <w14:prstDash w14:val="solid"/>
            <w14:bevel/>
          </w14:textOutline>
        </w:rPr>
        <w:t xml:space="preserve">24/2019 teisingumą, kad </w:t>
      </w:r>
      <w:bookmarkStart w:id="257" w:name="Buk_401"/>
      <w:r w:rsidR="00201C9B" w:rsidRPr="00201C9B">
        <w:rPr>
          <w:rFonts w:eastAsia="Arial Unicode MS"/>
          <w:lang w:val="lt-LT"/>
          <w14:textOutline w14:w="0" w14:cap="flat" w14:cmpd="sng" w14:algn="ctr">
            <w14:noFill/>
            <w14:prstDash w14:val="solid"/>
            <w14:bevel/>
          </w14:textOutline>
        </w:rPr>
        <w:t xml:space="preserve">D. D. </w:t>
      </w:r>
      <w:bookmarkEnd w:id="257"/>
      <w:r w:rsidR="00F211D9" w:rsidRPr="005E605D">
        <w:rPr>
          <w:rFonts w:eastAsia="Arial Unicode MS"/>
          <w:lang w:val="lt-LT"/>
          <w14:textOutline w14:w="0" w14:cap="flat" w14:cmpd="sng" w14:algn="ctr">
            <w14:noFill/>
            <w14:prstDash w14:val="solid"/>
            <w14:bevel/>
          </w14:textOutline>
        </w:rPr>
        <w:t xml:space="preserve">negalėjo suprasti </w:t>
      </w:r>
      <w:bookmarkStart w:id="258" w:name="Buk_53"/>
      <w:r w:rsidR="00201C9B" w:rsidRPr="00201C9B">
        <w:rPr>
          <w:rFonts w:eastAsia="Arial Unicode MS"/>
          <w:lang w:val="lt-LT"/>
          <w14:textOutline w14:w="0" w14:cap="flat" w14:cmpd="sng" w14:algn="ctr">
            <w14:noFill/>
            <w14:prstDash w14:val="solid"/>
            <w14:bevel/>
          </w14:textOutline>
        </w:rPr>
        <w:t xml:space="preserve">A. M. </w:t>
      </w:r>
      <w:bookmarkEnd w:id="258"/>
      <w:r w:rsidR="00F211D9" w:rsidRPr="005E605D">
        <w:rPr>
          <w:rFonts w:eastAsia="Arial Unicode MS"/>
          <w:lang w:val="lt-LT"/>
          <w14:textOutline w14:w="0" w14:cap="flat" w14:cmpd="sng" w14:algn="ctr">
            <w14:noFill/>
            <w14:prstDash w14:val="solid"/>
            <w14:bevel/>
          </w14:textOutline>
        </w:rPr>
        <w:t xml:space="preserve">su ja atliktų seksualinių veiksmų reikšmės </w:t>
      </w:r>
      <w:r w:rsidR="00310012" w:rsidRPr="005E605D">
        <w:rPr>
          <w:rFonts w:eastAsia="Arial Unicode MS"/>
          <w:lang w:val="lt-LT"/>
          <w14:textOutline w14:w="0" w14:cap="flat" w14:cmpd="sng" w14:algn="ctr">
            <w14:noFill/>
            <w14:prstDash w14:val="solid"/>
            <w14:bevel/>
          </w14:textOutline>
        </w:rPr>
        <w:t xml:space="preserve">ir </w:t>
      </w:r>
      <w:r w:rsidR="00F211D9" w:rsidRPr="005E605D">
        <w:rPr>
          <w:rFonts w:eastAsia="Arial Unicode MS"/>
          <w:lang w:val="lt-LT"/>
          <w14:textOutline w14:w="0" w14:cap="flat" w14:cmpd="sng" w14:algn="ctr">
            <w14:noFill/>
            <w14:prstDash w14:val="solid"/>
            <w14:bevel/>
          </w14:textOutline>
        </w:rPr>
        <w:t>negalėjo šiems veiksmams pasipriešinti</w:t>
      </w:r>
      <w:r w:rsidR="002A72E2" w:rsidRPr="005E605D">
        <w:rPr>
          <w:rFonts w:eastAsia="Arial Unicode MS"/>
          <w:lang w:val="lt-LT"/>
          <w14:textOutline w14:w="0" w14:cap="flat" w14:cmpd="sng" w14:algn="ctr">
            <w14:noFill/>
            <w14:prstDash w14:val="solid"/>
            <w14:bevel/>
          </w14:textOutline>
        </w:rPr>
        <w:t xml:space="preserve">. Tačiau </w:t>
      </w:r>
      <w:r w:rsidR="00310012" w:rsidRPr="005E605D">
        <w:rPr>
          <w:rFonts w:eastAsia="Arial Unicode MS"/>
          <w:lang w:val="lt-LT"/>
          <w14:textOutline w14:w="0" w14:cap="flat" w14:cmpd="sng" w14:algn="ctr">
            <w14:noFill/>
            <w14:prstDash w14:val="solid"/>
            <w14:bevel/>
          </w14:textOutline>
        </w:rPr>
        <w:t>kartu</w:t>
      </w:r>
      <w:r w:rsidR="002A72E2" w:rsidRPr="005E605D">
        <w:rPr>
          <w:rFonts w:eastAsia="Arial Unicode MS"/>
          <w:lang w:val="lt-LT"/>
          <w14:textOutline w14:w="0" w14:cap="flat" w14:cmpd="sng" w14:algn="ctr">
            <w14:noFill/>
            <w14:prstDash w14:val="solid"/>
            <w14:bevel/>
          </w14:textOutline>
        </w:rPr>
        <w:t xml:space="preserve"> nurodė, kad neįmanoma pateikti kategoriškos išvados, </w:t>
      </w:r>
      <w:r w:rsidR="00310012" w:rsidRPr="005E605D">
        <w:rPr>
          <w:rFonts w:eastAsia="Arial Unicode MS"/>
          <w:lang w:val="lt-LT"/>
          <w14:textOutline w14:w="0" w14:cap="flat" w14:cmpd="sng" w14:algn="ctr">
            <w14:noFill/>
            <w14:prstDash w14:val="solid"/>
            <w14:bevel/>
          </w14:textOutline>
        </w:rPr>
        <w:t xml:space="preserve">jog </w:t>
      </w:r>
      <w:r w:rsidR="002A72E2" w:rsidRPr="005E605D">
        <w:rPr>
          <w:rFonts w:eastAsia="Arial Unicode MS"/>
          <w:lang w:val="lt-LT"/>
          <w14:textOutline w14:w="0" w14:cap="flat" w14:cmpd="sng" w14:algn="ctr">
            <w14:noFill/>
            <w14:prstDash w14:val="solid"/>
            <w14:bevel/>
          </w14:textOutline>
        </w:rPr>
        <w:t xml:space="preserve">lytinių santykių metu </w:t>
      </w:r>
      <w:bookmarkStart w:id="259" w:name="Buk_402"/>
      <w:r w:rsidR="00201C9B" w:rsidRPr="00201C9B">
        <w:rPr>
          <w:rFonts w:eastAsia="Arial Unicode MS"/>
          <w:lang w:val="lt-LT"/>
          <w14:textOutline w14:w="0" w14:cap="flat" w14:cmpd="sng" w14:algn="ctr">
            <w14:noFill/>
            <w14:prstDash w14:val="solid"/>
            <w14:bevel/>
          </w14:textOutline>
        </w:rPr>
        <w:t xml:space="preserve">D. D. </w:t>
      </w:r>
      <w:bookmarkEnd w:id="259"/>
      <w:r w:rsidR="002A72E2" w:rsidRPr="005E605D">
        <w:rPr>
          <w:rFonts w:eastAsia="Arial Unicode MS"/>
          <w:lang w:val="lt-LT"/>
          <w14:textOutline w14:w="0" w14:cap="flat" w14:cmpd="sng" w14:algn="ctr">
            <w14:noFill/>
            <w14:prstDash w14:val="solid"/>
            <w14:bevel/>
          </w14:textOutline>
        </w:rPr>
        <w:t xml:space="preserve">buvo tiek apsvaigusi, kad </w:t>
      </w:r>
      <w:r w:rsidR="00310012" w:rsidRPr="005E605D">
        <w:rPr>
          <w:rFonts w:eastAsia="Arial Unicode MS"/>
          <w:lang w:val="lt-LT"/>
          <w14:textOutline w14:w="0" w14:cap="flat" w14:cmpd="sng" w14:algn="ctr">
            <w14:noFill/>
            <w14:prstDash w14:val="solid"/>
            <w14:bevel/>
          </w14:textOutline>
        </w:rPr>
        <w:t xml:space="preserve">būtų nesupratusi </w:t>
      </w:r>
      <w:r w:rsidR="002A72E2" w:rsidRPr="005E605D">
        <w:rPr>
          <w:rFonts w:eastAsia="Arial Unicode MS"/>
          <w:lang w:val="lt-LT"/>
          <w14:textOutline w14:w="0" w14:cap="flat" w14:cmpd="sng" w14:algn="ctr">
            <w14:noFill/>
            <w14:prstDash w14:val="solid"/>
            <w14:bevel/>
          </w14:textOutline>
        </w:rPr>
        <w:t>su ja (ar jos taip</w:t>
      </w:r>
      <w:r w:rsidR="00310012" w:rsidRPr="005E605D">
        <w:rPr>
          <w:rFonts w:eastAsia="Arial Unicode MS"/>
          <w:lang w:val="lt-LT"/>
          <w14:textOutline w14:w="0" w14:cap="flat" w14:cmpd="sng" w14:algn="ctr">
            <w14:noFill/>
            <w14:prstDash w14:val="solid"/>
            <w14:bevel/>
          </w14:textOutline>
        </w:rPr>
        <w:t xml:space="preserve"> pat</w:t>
      </w:r>
      <w:r w:rsidR="002A72E2" w:rsidRPr="005E605D">
        <w:rPr>
          <w:rFonts w:eastAsia="Arial Unicode MS"/>
          <w:lang w:val="lt-LT"/>
          <w14:textOutline w14:w="0" w14:cap="flat" w14:cmpd="sng" w14:algn="ctr">
            <w14:noFill/>
            <w14:prstDash w14:val="solid"/>
            <w14:bevel/>
          </w14:textOutline>
        </w:rPr>
        <w:t xml:space="preserve">) atliekamų veiksmų </w:t>
      </w:r>
      <w:r w:rsidR="00310012" w:rsidRPr="005E605D">
        <w:rPr>
          <w:rFonts w:eastAsia="Arial Unicode MS"/>
          <w:lang w:val="lt-LT"/>
          <w14:textOutline w14:w="0" w14:cap="flat" w14:cmpd="sng" w14:algn="ctr">
            <w14:noFill/>
            <w14:prstDash w14:val="solid"/>
            <w14:bevel/>
          </w14:textOutline>
        </w:rPr>
        <w:t>–</w:t>
      </w:r>
      <w:r w:rsidR="002A72E2" w:rsidRPr="005E605D">
        <w:rPr>
          <w:rFonts w:eastAsia="Arial Unicode MS"/>
          <w:lang w:val="lt-LT"/>
          <w14:textOutline w14:w="0" w14:cap="flat" w14:cmpd="sng" w14:algn="ctr">
            <w14:noFill/>
            <w14:prstDash w14:val="solid"/>
            <w14:bevel/>
          </w14:textOutline>
        </w:rPr>
        <w:t xml:space="preserve"> lytinių santykių </w:t>
      </w:r>
      <w:r w:rsidR="00310012" w:rsidRPr="005E605D">
        <w:rPr>
          <w:rFonts w:eastAsia="Arial Unicode MS"/>
          <w:lang w:val="lt-LT"/>
          <w14:textOutline w14:w="0" w14:cap="flat" w14:cmpd="sng" w14:algn="ctr">
            <w14:noFill/>
            <w14:prstDash w14:val="solid"/>
            <w14:bevel/>
          </w14:textOutline>
        </w:rPr>
        <w:t>–</w:t>
      </w:r>
      <w:r w:rsidR="002A72E2" w:rsidRPr="005E605D">
        <w:rPr>
          <w:rFonts w:eastAsia="Arial Unicode MS"/>
          <w:lang w:val="lt-LT"/>
          <w14:textOutline w14:w="0" w14:cap="flat" w14:cmpd="sng" w14:algn="ctr">
            <w14:noFill/>
            <w14:prstDash w14:val="solid"/>
            <w14:bevel/>
          </w14:textOutline>
        </w:rPr>
        <w:t xml:space="preserve"> esmės ir </w:t>
      </w:r>
      <w:r w:rsidR="00310012" w:rsidRPr="005E605D">
        <w:rPr>
          <w:rFonts w:eastAsia="Arial Unicode MS"/>
          <w:lang w:val="lt-LT"/>
          <w14:textOutline w14:w="0" w14:cap="flat" w14:cmpd="sng" w14:algn="ctr">
            <w14:noFill/>
            <w14:prstDash w14:val="solid"/>
            <w14:bevel/>
          </w14:textOutline>
        </w:rPr>
        <w:t>(</w:t>
      </w:r>
      <w:r w:rsidR="002A72E2" w:rsidRPr="005E605D">
        <w:rPr>
          <w:rFonts w:eastAsia="Arial Unicode MS"/>
          <w:lang w:val="lt-LT"/>
          <w14:textOutline w14:w="0" w14:cap="flat" w14:cmpd="sng" w14:algn="ctr">
            <w14:noFill/>
            <w14:prstDash w14:val="solid"/>
            <w14:bevel/>
          </w14:textOutline>
        </w:rPr>
        <w:t>ar</w:t>
      </w:r>
      <w:r w:rsidR="00310012" w:rsidRPr="005E605D">
        <w:rPr>
          <w:rFonts w:eastAsia="Arial Unicode MS"/>
          <w:lang w:val="lt-LT"/>
          <w14:textOutline w14:w="0" w14:cap="flat" w14:cmpd="sng" w14:algn="ctr">
            <w14:noFill/>
            <w14:prstDash w14:val="solid"/>
            <w14:bevel/>
          </w14:textOutline>
        </w:rPr>
        <w:t>)</w:t>
      </w:r>
      <w:r w:rsidR="002A72E2" w:rsidRPr="005E605D">
        <w:rPr>
          <w:rFonts w:eastAsia="Arial Unicode MS"/>
          <w:lang w:val="lt-LT"/>
          <w14:textOutline w14:w="0" w14:cap="flat" w14:cmpd="sng" w14:algn="ctr">
            <w14:noFill/>
            <w14:prstDash w14:val="solid"/>
            <w14:bevel/>
          </w14:textOutline>
        </w:rPr>
        <w:t xml:space="preserve"> </w:t>
      </w:r>
      <w:r w:rsidR="00310012" w:rsidRPr="005E605D">
        <w:rPr>
          <w:rFonts w:eastAsia="Arial Unicode MS"/>
          <w:lang w:val="lt-LT"/>
          <w14:textOutline w14:w="0" w14:cap="flat" w14:cmpd="sng" w14:algn="ctr">
            <w14:noFill/>
            <w14:prstDash w14:val="solid"/>
            <w14:bevel/>
          </w14:textOutline>
        </w:rPr>
        <w:t xml:space="preserve">nesugebėjusi </w:t>
      </w:r>
      <w:r w:rsidR="002A72E2" w:rsidRPr="005E605D">
        <w:rPr>
          <w:rFonts w:eastAsia="Arial Unicode MS"/>
          <w:lang w:val="lt-LT"/>
          <w14:textOutline w14:w="0" w14:cap="flat" w14:cmpd="sng" w14:algn="ctr">
            <w14:noFill/>
            <w14:prstDash w14:val="solid"/>
            <w14:bevel/>
          </w14:textOutline>
        </w:rPr>
        <w:t>jiems pasipriešinti. Be to, e</w:t>
      </w:r>
      <w:r w:rsidR="00F326C8" w:rsidRPr="005E605D">
        <w:rPr>
          <w:rFonts w:eastAsia="Arial Unicode MS"/>
          <w:lang w:val="lt-LT"/>
          <w14:textOutline w14:w="0" w14:cap="flat" w14:cmpd="sng" w14:algn="ctr">
            <w14:noFill/>
            <w14:prstDash w14:val="solid"/>
            <w14:bevel/>
          </w14:textOutline>
        </w:rPr>
        <w:t xml:space="preserve">kspertė L. </w:t>
      </w:r>
      <w:proofErr w:type="spellStart"/>
      <w:r w:rsidR="00F326C8" w:rsidRPr="005E605D">
        <w:rPr>
          <w:rFonts w:eastAsia="Arial Unicode MS"/>
          <w:lang w:val="lt-LT"/>
          <w14:textOutline w14:w="0" w14:cap="flat" w14:cmpd="sng" w14:algn="ctr">
            <w14:noFill/>
            <w14:prstDash w14:val="solid"/>
            <w14:bevel/>
          </w14:textOutline>
        </w:rPr>
        <w:t>Šliožienė</w:t>
      </w:r>
      <w:proofErr w:type="spellEnd"/>
      <w:r w:rsidR="00F326C8" w:rsidRPr="005E605D">
        <w:rPr>
          <w:rFonts w:eastAsia="Arial Unicode MS"/>
          <w:lang w:val="lt-LT"/>
          <w14:textOutline w14:w="0" w14:cap="flat" w14:cmpd="sng" w14:algn="ctr">
            <w14:noFill/>
            <w14:prstDash w14:val="solid"/>
            <w14:bevel/>
          </w14:textOutline>
        </w:rPr>
        <w:t xml:space="preserve"> nurodė, kad</w:t>
      </w:r>
      <w:r w:rsidR="00BD61BD" w:rsidRPr="005E605D">
        <w:rPr>
          <w:rFonts w:eastAsia="Arial Unicode MS"/>
          <w:lang w:val="lt-LT"/>
          <w14:textOutline w14:w="0" w14:cap="flat" w14:cmpd="sng" w14:algn="ctr">
            <w14:noFill/>
            <w14:prstDash w14:val="solid"/>
            <w14:bevel/>
          </w14:textOutline>
        </w:rPr>
        <w:t xml:space="preserve"> </w:t>
      </w:r>
      <w:r w:rsidR="00134BF1" w:rsidRPr="005E605D">
        <w:rPr>
          <w:rFonts w:eastAsia="Arial Unicode MS"/>
          <w:lang w:val="lt-LT"/>
          <w14:textOutline w14:w="0" w14:cap="flat" w14:cmpd="sng" w14:algn="ctr">
            <w14:noFill/>
            <w14:prstDash w14:val="solid"/>
            <w14:bevel/>
          </w14:textOutline>
        </w:rPr>
        <w:t>raš</w:t>
      </w:r>
      <w:r w:rsidR="00310012" w:rsidRPr="005E605D">
        <w:rPr>
          <w:rFonts w:eastAsia="Arial Unicode MS"/>
          <w:lang w:val="lt-LT"/>
          <w14:textOutline w14:w="0" w14:cap="flat" w14:cmpd="sng" w14:algn="ctr">
            <w14:noFill/>
            <w14:prstDash w14:val="solid"/>
            <w14:bevel/>
          </w14:textOutline>
        </w:rPr>
        <w:t>ydama</w:t>
      </w:r>
      <w:r w:rsidR="003E3A54" w:rsidRPr="005E605D">
        <w:rPr>
          <w:rFonts w:eastAsia="Arial Unicode MS"/>
          <w:lang w:val="lt-LT"/>
          <w14:textOutline w14:w="0" w14:cap="flat" w14:cmpd="sng" w14:algn="ctr">
            <w14:noFill/>
            <w14:prstDash w14:val="solid"/>
            <w14:bevel/>
          </w14:textOutline>
        </w:rPr>
        <w:t xml:space="preserve"> </w:t>
      </w:r>
      <w:r w:rsidR="00BD61BD" w:rsidRPr="005E605D">
        <w:rPr>
          <w:rFonts w:eastAsia="Arial Unicode MS"/>
          <w:lang w:val="lt-LT"/>
          <w14:textOutline w14:w="0" w14:cap="flat" w14:cmpd="sng" w14:algn="ctr">
            <w14:noFill/>
            <w14:prstDash w14:val="solid"/>
            <w14:bevel/>
          </w14:textOutline>
        </w:rPr>
        <w:t xml:space="preserve">naudojosi </w:t>
      </w:r>
      <w:r w:rsidR="00F326C8" w:rsidRPr="005E605D">
        <w:rPr>
          <w:rFonts w:eastAsia="Arial Unicode MS"/>
          <w:lang w:val="lt-LT"/>
          <w14:textOutline w14:w="0" w14:cap="flat" w14:cmpd="sng" w14:algn="ctr">
            <w14:noFill/>
            <w14:prstDash w14:val="solid"/>
            <w14:bevel/>
          </w14:textOutline>
        </w:rPr>
        <w:t xml:space="preserve">ir </w:t>
      </w:r>
      <w:bookmarkStart w:id="260" w:name="Buk_754"/>
      <w:r w:rsidR="00201C9B" w:rsidRPr="00201C9B">
        <w:rPr>
          <w:rFonts w:eastAsia="Arial Unicode MS"/>
          <w:lang w:val="lt-LT"/>
          <w14:textOutline w14:w="0" w14:cap="flat" w14:cmpd="sng" w14:algn="ctr">
            <w14:noFill/>
            <w14:prstDash w14:val="solid"/>
            <w14:bevel/>
          </w14:textOutline>
        </w:rPr>
        <w:t>R. P.</w:t>
      </w:r>
      <w:bookmarkEnd w:id="260"/>
      <w:r w:rsidR="00F326C8" w:rsidRPr="005E605D">
        <w:rPr>
          <w:rFonts w:eastAsia="Arial Unicode MS"/>
          <w:lang w:val="lt-LT"/>
          <w14:textOutline w14:w="0" w14:cap="flat" w14:cmpd="sng" w14:algn="ctr">
            <w14:noFill/>
            <w14:prstDash w14:val="solid"/>
            <w14:bevel/>
          </w14:textOutline>
        </w:rPr>
        <w:t xml:space="preserve">, ir </w:t>
      </w:r>
      <w:bookmarkStart w:id="261" w:name="Buk_54"/>
      <w:r w:rsidR="00201C9B" w:rsidRPr="00201C9B">
        <w:rPr>
          <w:rFonts w:eastAsia="Arial Unicode MS"/>
          <w:lang w:val="lt-LT"/>
          <w14:textOutline w14:w="0" w14:cap="flat" w14:cmpd="sng" w14:algn="ctr">
            <w14:noFill/>
            <w14:prstDash w14:val="solid"/>
            <w14:bevel/>
          </w14:textOutline>
        </w:rPr>
        <w:t xml:space="preserve">A. M. </w:t>
      </w:r>
      <w:bookmarkEnd w:id="261"/>
      <w:r w:rsidR="00F326C8" w:rsidRPr="005E605D">
        <w:rPr>
          <w:rFonts w:eastAsia="Arial Unicode MS"/>
          <w:lang w:val="lt-LT"/>
          <w14:textOutline w14:w="0" w14:cap="flat" w14:cmpd="sng" w14:algn="ctr">
            <w14:noFill/>
            <w14:prstDash w14:val="solid"/>
            <w14:bevel/>
          </w14:textOutline>
        </w:rPr>
        <w:t>apklausomis.</w:t>
      </w:r>
      <w:r w:rsidR="00F326C8" w:rsidRPr="005E605D">
        <w:rPr>
          <w:lang w:val="lt-LT"/>
        </w:rPr>
        <w:t xml:space="preserve"> </w:t>
      </w:r>
      <w:r w:rsidR="00F326C8" w:rsidRPr="005E605D">
        <w:rPr>
          <w:rFonts w:eastAsia="Arial Unicode MS"/>
          <w:lang w:val="lt-LT"/>
          <w14:textOutline w14:w="0" w14:cap="flat" w14:cmpd="sng" w14:algn="ctr">
            <w14:noFill/>
            <w14:prstDash w14:val="solid"/>
            <w14:bevel/>
          </w14:textOutline>
        </w:rPr>
        <w:t>Taigi, atliekant ekspertizę</w:t>
      </w:r>
      <w:r w:rsidR="00BD61BD" w:rsidRPr="005E605D">
        <w:rPr>
          <w:rFonts w:eastAsia="Arial Unicode MS"/>
          <w:lang w:val="lt-LT"/>
          <w14:textOutline w14:w="0" w14:cap="flat" w14:cmpd="sng" w14:algn="ctr">
            <w14:noFill/>
            <w14:prstDash w14:val="solid"/>
            <w14:bevel/>
          </w14:textOutline>
        </w:rPr>
        <w:t>,</w:t>
      </w:r>
      <w:r w:rsidR="00F326C8" w:rsidRPr="005E605D">
        <w:rPr>
          <w:rFonts w:eastAsia="Arial Unicode MS"/>
          <w:lang w:val="lt-LT"/>
          <w14:textOutline w14:w="0" w14:cap="flat" w14:cmpd="sng" w14:algn="ctr">
            <w14:noFill/>
            <w14:prstDash w14:val="solid"/>
            <w14:bevel/>
          </w14:textOutline>
        </w:rPr>
        <w:t xml:space="preserve"> buvo remiamasi </w:t>
      </w:r>
      <w:bookmarkStart w:id="262" w:name="Buk_55"/>
      <w:r w:rsidR="00201C9B" w:rsidRPr="00201C9B">
        <w:rPr>
          <w:rFonts w:eastAsia="Arial Unicode MS"/>
          <w:lang w:val="lt-LT"/>
          <w14:textOutline w14:w="0" w14:cap="flat" w14:cmpd="sng" w14:algn="ctr">
            <w14:noFill/>
            <w14:prstDash w14:val="solid"/>
            <w14:bevel/>
          </w14:textOutline>
        </w:rPr>
        <w:t xml:space="preserve">A. M. </w:t>
      </w:r>
      <w:bookmarkEnd w:id="262"/>
      <w:r w:rsidR="00F326C8" w:rsidRPr="005E605D">
        <w:rPr>
          <w:rFonts w:eastAsia="Arial Unicode MS"/>
          <w:lang w:val="lt-LT"/>
          <w14:textOutline w14:w="0" w14:cap="flat" w14:cmpd="sng" w14:algn="ctr">
            <w14:noFill/>
            <w14:prstDash w14:val="solid"/>
            <w14:bevel/>
          </w14:textOutline>
        </w:rPr>
        <w:t xml:space="preserve">parodymais, nors pirmosios instancijos teismas pagrįstai ikiteisminio tyrimo metu </w:t>
      </w:r>
      <w:bookmarkStart w:id="263" w:name="Buk_56"/>
      <w:r w:rsidR="00201C9B" w:rsidRPr="00201C9B">
        <w:rPr>
          <w:rFonts w:eastAsia="Arial Unicode MS"/>
          <w:lang w:val="lt-LT"/>
          <w14:textOutline w14:w="0" w14:cap="flat" w14:cmpd="sng" w14:algn="ctr">
            <w14:noFill/>
            <w14:prstDash w14:val="solid"/>
            <w14:bevel/>
          </w14:textOutline>
        </w:rPr>
        <w:t xml:space="preserve">A. M. </w:t>
      </w:r>
      <w:bookmarkEnd w:id="263"/>
      <w:r w:rsidR="00F326C8" w:rsidRPr="005E605D">
        <w:rPr>
          <w:rFonts w:eastAsia="Arial Unicode MS"/>
          <w:lang w:val="lt-LT"/>
          <w14:textOutline w14:w="0" w14:cap="flat" w14:cmpd="sng" w14:algn="ctr">
            <w14:noFill/>
            <w14:prstDash w14:val="solid"/>
            <w14:bevel/>
          </w14:textOutline>
        </w:rPr>
        <w:t>kaip liudytojo duotus parodymus atsisakė vertinti kaip įrodymus, nes jie buvo surinkti pažeidžiant teisės aktus. Tačiau</w:t>
      </w:r>
      <w:r w:rsidR="00310012" w:rsidRPr="005E605D">
        <w:rPr>
          <w:rFonts w:eastAsia="Arial Unicode MS"/>
          <w:lang w:val="lt-LT"/>
          <w14:textOutline w14:w="0" w14:cap="flat" w14:cmpd="sng" w14:algn="ctr">
            <w14:noFill/>
            <w14:prstDash w14:val="solid"/>
            <w14:bevel/>
          </w14:textOutline>
        </w:rPr>
        <w:t>,</w:t>
      </w:r>
      <w:r w:rsidR="00F326C8" w:rsidRPr="005E605D">
        <w:rPr>
          <w:rFonts w:eastAsia="Arial Unicode MS"/>
          <w:lang w:val="lt-LT"/>
          <w14:textOutline w14:w="0" w14:cap="flat" w14:cmpd="sng" w14:algn="ctr">
            <w14:noFill/>
            <w14:prstDash w14:val="solid"/>
            <w14:bevel/>
          </w14:textOutline>
        </w:rPr>
        <w:t xml:space="preserve"> </w:t>
      </w:r>
      <w:r w:rsidR="00310012" w:rsidRPr="005E605D">
        <w:rPr>
          <w:rFonts w:eastAsia="Arial Unicode MS"/>
          <w:lang w:val="lt-LT"/>
          <w14:textOutline w14:w="0" w14:cap="flat" w14:cmpd="sng" w14:algn="ctr">
            <w14:noFill/>
            <w14:prstDash w14:val="solid"/>
            <w14:bevel/>
          </w14:textOutline>
        </w:rPr>
        <w:t xml:space="preserve">nepaisydami </w:t>
      </w:r>
      <w:r w:rsidR="00F326C8" w:rsidRPr="005E605D">
        <w:rPr>
          <w:rFonts w:eastAsia="Arial Unicode MS"/>
          <w:lang w:val="lt-LT"/>
          <w14:textOutline w14:w="0" w14:cap="flat" w14:cmpd="sng" w14:algn="ctr">
            <w14:noFill/>
            <w14:prstDash w14:val="solid"/>
            <w14:bevel/>
          </w14:textOutline>
        </w:rPr>
        <w:t xml:space="preserve">to, </w:t>
      </w:r>
      <w:r w:rsidR="00BD61BD" w:rsidRPr="005E605D">
        <w:rPr>
          <w:rFonts w:eastAsia="Arial Unicode MS"/>
          <w:lang w:val="lt-LT"/>
          <w14:textOutline w14:w="0" w14:cap="flat" w14:cmpd="sng" w14:algn="ctr">
            <w14:noFill/>
            <w14:prstDash w14:val="solid"/>
            <w14:bevel/>
          </w14:textOutline>
        </w:rPr>
        <w:t>žemesnės instancijos teismai</w:t>
      </w:r>
      <w:r w:rsidR="00F326C8" w:rsidRPr="005E605D">
        <w:rPr>
          <w:rFonts w:eastAsia="Arial Unicode MS"/>
          <w:lang w:val="lt-LT"/>
          <w14:textOutline w14:w="0" w14:cap="flat" w14:cmpd="sng" w14:algn="ctr">
            <w14:noFill/>
            <w14:prstDash w14:val="solid"/>
            <w14:bevel/>
          </w14:textOutline>
        </w:rPr>
        <w:t xml:space="preserve"> rėmėsi ekspertiz</w:t>
      </w:r>
      <w:r w:rsidR="00BD61BD" w:rsidRPr="005E605D">
        <w:rPr>
          <w:rFonts w:eastAsia="Arial Unicode MS"/>
          <w:lang w:val="lt-LT"/>
          <w14:textOutline w14:w="0" w14:cap="flat" w14:cmpd="sng" w14:algn="ctr">
            <w14:noFill/>
            <w14:prstDash w14:val="solid"/>
            <w14:bevel/>
          </w14:textOutline>
        </w:rPr>
        <w:t>ės</w:t>
      </w:r>
      <w:r w:rsidR="003E3A54" w:rsidRPr="005E605D">
        <w:rPr>
          <w:rFonts w:eastAsia="Arial Unicode MS"/>
          <w:lang w:val="lt-LT"/>
          <w14:textOutline w14:w="0" w14:cap="flat" w14:cmpd="sng" w14:algn="ctr">
            <w14:noFill/>
            <w14:prstDash w14:val="solid"/>
            <w14:bevel/>
          </w14:textOutline>
        </w:rPr>
        <w:t>,</w:t>
      </w:r>
      <w:r w:rsidR="00F326C8" w:rsidRPr="005E605D">
        <w:rPr>
          <w:rFonts w:eastAsia="Arial Unicode MS"/>
          <w:lang w:val="lt-LT"/>
          <w14:textOutline w14:w="0" w14:cap="flat" w14:cmpd="sng" w14:algn="ctr">
            <w14:noFill/>
            <w14:prstDash w14:val="solid"/>
            <w14:bevel/>
          </w14:textOutline>
        </w:rPr>
        <w:t xml:space="preserve"> kuri buvo grindžiam</w:t>
      </w:r>
      <w:r w:rsidR="00BD61BD" w:rsidRPr="005E605D">
        <w:rPr>
          <w:rFonts w:eastAsia="Arial Unicode MS"/>
          <w:lang w:val="lt-LT"/>
          <w14:textOutline w14:w="0" w14:cap="flat" w14:cmpd="sng" w14:algn="ctr">
            <w14:noFill/>
            <w14:prstDash w14:val="solid"/>
            <w14:bevel/>
          </w14:textOutline>
        </w:rPr>
        <w:t>a</w:t>
      </w:r>
      <w:r w:rsidR="00F326C8" w:rsidRPr="005E605D">
        <w:rPr>
          <w:rFonts w:eastAsia="Arial Unicode MS"/>
          <w:lang w:val="lt-LT"/>
          <w14:textOutline w14:w="0" w14:cap="flat" w14:cmpd="sng" w14:algn="ctr">
            <w14:noFill/>
            <w14:prstDash w14:val="solid"/>
            <w14:bevel/>
          </w14:textOutline>
        </w:rPr>
        <w:t xml:space="preserve"> tais pačiais </w:t>
      </w:r>
      <w:bookmarkStart w:id="264" w:name="Buk_57"/>
      <w:r w:rsidR="00201C9B" w:rsidRPr="00201C9B">
        <w:rPr>
          <w:rFonts w:eastAsia="Arial Unicode MS"/>
          <w:lang w:val="lt-LT"/>
          <w14:textOutline w14:w="0" w14:cap="flat" w14:cmpd="sng" w14:algn="ctr">
            <w14:noFill/>
            <w14:prstDash w14:val="solid"/>
            <w14:bevel/>
          </w14:textOutline>
        </w:rPr>
        <w:t xml:space="preserve">A. M. </w:t>
      </w:r>
      <w:bookmarkEnd w:id="264"/>
      <w:r w:rsidR="00F326C8" w:rsidRPr="005E605D">
        <w:rPr>
          <w:rFonts w:eastAsia="Arial Unicode MS"/>
          <w:lang w:val="lt-LT"/>
          <w14:textOutline w14:w="0" w14:cap="flat" w14:cmpd="sng" w14:algn="ctr">
            <w14:noFill/>
            <w14:prstDash w14:val="solid"/>
            <w14:bevel/>
          </w14:textOutline>
        </w:rPr>
        <w:t>parodymais, išvadomis. Tai laikytina akivaizdžiu procesiniu pažeidimu ir teismų nenuoseklumu.</w:t>
      </w:r>
      <w:r w:rsidR="00F326C8" w:rsidRPr="005E605D">
        <w:rPr>
          <w:lang w:val="lt-LT"/>
        </w:rPr>
        <w:t xml:space="preserve"> </w:t>
      </w:r>
    </w:p>
    <w:p w14:paraId="03900720" w14:textId="5149C910" w:rsidR="00A11E22" w:rsidRPr="005E605D" w:rsidRDefault="00BF3FA6" w:rsidP="005C04EB">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Taigi aptartos aplinkybės</w:t>
      </w:r>
      <w:r w:rsidR="00941BDE" w:rsidRPr="005E605D">
        <w:rPr>
          <w:rFonts w:eastAsia="Arial Unicode MS"/>
          <w:lang w:val="lt-LT"/>
          <w14:textOutline w14:w="0" w14:cap="flat" w14:cmpd="sng" w14:algn="ctr">
            <w14:noFill/>
            <w14:prstDash w14:val="solid"/>
            <w14:bevel/>
          </w14:textOutline>
        </w:rPr>
        <w:t xml:space="preserve"> </w:t>
      </w:r>
      <w:r w:rsidR="00310012"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duomenų nenuoseklumas,</w:t>
      </w:r>
      <w:r w:rsidR="003E7777"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ekspertizių išvadų grindimas duomenimis, kurie surinkti pažeidžiant teisės</w:t>
      </w:r>
      <w:r w:rsidR="00B9556A" w:rsidRPr="005E605D">
        <w:rPr>
          <w:rFonts w:eastAsia="Arial Unicode MS"/>
          <w:lang w:val="lt-LT"/>
          <w14:textOutline w14:w="0" w14:cap="flat" w14:cmpd="sng" w14:algn="ctr">
            <w14:noFill/>
            <w14:prstDash w14:val="solid"/>
            <w14:bevel/>
          </w14:textOutline>
        </w:rPr>
        <w:t xml:space="preserve"> aktų reikalavimus</w:t>
      </w:r>
      <w:r w:rsidR="003E7777" w:rsidRPr="005E605D">
        <w:rPr>
          <w:rFonts w:eastAsia="Arial Unicode MS"/>
          <w:lang w:val="lt-LT"/>
          <w14:textOutline w14:w="0" w14:cap="flat" w14:cmpd="sng" w14:algn="ctr">
            <w14:noFill/>
            <w14:prstDash w14:val="solid"/>
            <w14:bevel/>
          </w14:textOutline>
        </w:rPr>
        <w:t>,</w:t>
      </w:r>
      <w:r w:rsidR="00B9556A" w:rsidRPr="005E605D">
        <w:rPr>
          <w:rFonts w:eastAsia="Arial Unicode MS"/>
          <w:lang w:val="lt-LT"/>
          <w14:textOutline w14:w="0" w14:cap="flat" w14:cmpd="sng" w14:algn="ctr">
            <w14:noFill/>
            <w14:prstDash w14:val="solid"/>
            <w14:bevel/>
          </w14:textOutline>
        </w:rPr>
        <w:t xml:space="preserve"> kelia </w:t>
      </w:r>
      <w:r w:rsidR="00310012" w:rsidRPr="005E605D">
        <w:rPr>
          <w:rFonts w:eastAsia="Arial Unicode MS"/>
          <w:lang w:val="lt-LT"/>
          <w14:textOutline w14:w="0" w14:cap="flat" w14:cmpd="sng" w14:algn="ctr">
            <w14:noFill/>
            <w14:prstDash w14:val="solid"/>
            <w14:bevel/>
          </w14:textOutline>
        </w:rPr>
        <w:t xml:space="preserve">pagrįstų abejonių </w:t>
      </w:r>
      <w:r w:rsidR="00B9556A" w:rsidRPr="005E605D">
        <w:rPr>
          <w:rFonts w:eastAsia="Arial Unicode MS"/>
          <w:lang w:val="lt-LT"/>
          <w14:textOutline w14:w="0" w14:cap="flat" w14:cmpd="sng" w14:algn="ctr">
            <w14:noFill/>
            <w14:prstDash w14:val="solid"/>
            <w14:bevel/>
          </w14:textOutline>
        </w:rPr>
        <w:t>dėl speci</w:t>
      </w:r>
      <w:r w:rsidR="00BD61BD" w:rsidRPr="005E605D">
        <w:rPr>
          <w:rFonts w:eastAsia="Arial Unicode MS"/>
          <w:lang w:val="lt-LT"/>
          <w14:textOutline w14:w="0" w14:cap="flat" w14:cmpd="sng" w14:algn="ctr">
            <w14:noFill/>
            <w14:prstDash w14:val="solid"/>
            <w14:bevel/>
          </w14:textOutline>
        </w:rPr>
        <w:t>a</w:t>
      </w:r>
      <w:r w:rsidR="00B9556A" w:rsidRPr="005E605D">
        <w:rPr>
          <w:rFonts w:eastAsia="Arial Unicode MS"/>
          <w:lang w:val="lt-LT"/>
          <w14:textOutline w14:w="0" w14:cap="flat" w14:cmpd="sng" w14:algn="ctr">
            <w14:noFill/>
            <w14:prstDash w14:val="solid"/>
            <w14:bevel/>
          </w14:textOutline>
        </w:rPr>
        <w:t xml:space="preserve">listų ir teismo </w:t>
      </w:r>
      <w:r w:rsidR="00BD61BD" w:rsidRPr="005E605D">
        <w:rPr>
          <w:rFonts w:eastAsia="Arial Unicode MS"/>
          <w:lang w:val="lt-LT"/>
          <w14:textOutline w14:w="0" w14:cap="flat" w14:cmpd="sng" w14:algn="ctr">
            <w14:noFill/>
            <w14:prstDash w14:val="solid"/>
            <w14:bevel/>
          </w14:textOutline>
        </w:rPr>
        <w:t>e</w:t>
      </w:r>
      <w:r w:rsidR="00B9556A" w:rsidRPr="005E605D">
        <w:rPr>
          <w:rFonts w:eastAsia="Arial Unicode MS"/>
          <w:lang w:val="lt-LT"/>
          <w14:textOutline w14:w="0" w14:cap="flat" w14:cmpd="sng" w14:algn="ctr">
            <w14:noFill/>
            <w14:prstDash w14:val="solid"/>
            <w14:bevel/>
          </w14:textOutline>
        </w:rPr>
        <w:t xml:space="preserve">kspertų tyrimų </w:t>
      </w:r>
      <w:r w:rsidR="006563A9" w:rsidRPr="005E605D">
        <w:rPr>
          <w:rFonts w:eastAsia="Arial Unicode MS"/>
          <w:lang w:val="lt-LT"/>
          <w14:textOutline w14:w="0" w14:cap="flat" w14:cmpd="sng" w14:algn="ctr">
            <w14:noFill/>
            <w14:prstDash w14:val="solid"/>
            <w14:bevel/>
          </w14:textOutline>
        </w:rPr>
        <w:t xml:space="preserve">bei </w:t>
      </w:r>
      <w:r w:rsidR="00B9556A" w:rsidRPr="005E605D">
        <w:rPr>
          <w:rFonts w:eastAsia="Arial Unicode MS"/>
          <w:lang w:val="lt-LT"/>
          <w14:textOutline w14:w="0" w14:cap="flat" w14:cmpd="sng" w14:algn="ctr">
            <w14:noFill/>
            <w14:prstDash w14:val="solid"/>
            <w14:bevel/>
          </w14:textOutline>
        </w:rPr>
        <w:t>apklausų turinio p</w:t>
      </w:r>
      <w:r w:rsidR="00BD61BD" w:rsidRPr="005E605D">
        <w:rPr>
          <w:rFonts w:eastAsia="Arial Unicode MS"/>
          <w:lang w:val="lt-LT"/>
          <w14:textOutline w14:w="0" w14:cap="flat" w14:cmpd="sng" w14:algn="ctr">
            <w14:noFill/>
            <w14:prstDash w14:val="solid"/>
            <w14:bevel/>
          </w14:textOutline>
        </w:rPr>
        <w:t>a</w:t>
      </w:r>
      <w:r w:rsidR="00B9556A" w:rsidRPr="005E605D">
        <w:rPr>
          <w:rFonts w:eastAsia="Arial Unicode MS"/>
          <w:lang w:val="lt-LT"/>
          <w14:textOutline w14:w="0" w14:cap="flat" w14:cmpd="sng" w14:algn="ctr">
            <w14:noFill/>
            <w14:prstDash w14:val="solid"/>
            <w14:bevel/>
          </w14:textOutline>
        </w:rPr>
        <w:t xml:space="preserve">tikimumo </w:t>
      </w:r>
      <w:r w:rsidR="006563A9" w:rsidRPr="005E605D">
        <w:rPr>
          <w:rFonts w:eastAsia="Arial Unicode MS"/>
          <w:lang w:val="lt-LT"/>
          <w14:textOutline w14:w="0" w14:cap="flat" w14:cmpd="sng" w14:algn="ctr">
            <w14:noFill/>
            <w14:prstDash w14:val="solid"/>
            <w14:bevel/>
          </w14:textOutline>
        </w:rPr>
        <w:t>ir</w:t>
      </w:r>
      <w:r w:rsidR="00DF775A" w:rsidRPr="005E605D">
        <w:rPr>
          <w:rFonts w:eastAsia="Arial Unicode MS"/>
          <w:lang w:val="lt-LT"/>
          <w14:textOutline w14:w="0" w14:cap="flat" w14:cmpd="sng" w14:algn="ctr">
            <w14:noFill/>
            <w14:prstDash w14:val="solid"/>
            <w14:bevel/>
          </w14:textOutline>
        </w:rPr>
        <w:t xml:space="preserve"> </w:t>
      </w:r>
      <w:r w:rsidR="00B9556A" w:rsidRPr="005E605D">
        <w:rPr>
          <w:rFonts w:eastAsia="Arial Unicode MS"/>
          <w:lang w:val="lt-LT"/>
          <w14:textOutline w14:w="0" w14:cap="flat" w14:cmpd="sng" w14:algn="ctr">
            <w14:noFill/>
            <w14:prstDash w14:val="solid"/>
            <w14:bevel/>
          </w14:textOutline>
        </w:rPr>
        <w:t xml:space="preserve">galimybės jais grįsti </w:t>
      </w:r>
      <w:bookmarkStart w:id="265" w:name="Buk_240"/>
      <w:r w:rsidR="00201C9B" w:rsidRPr="00201C9B">
        <w:rPr>
          <w:rFonts w:eastAsia="Arial Unicode MS"/>
          <w:lang w:val="lt-LT"/>
          <w14:textOutline w14:w="0" w14:cap="flat" w14:cmpd="sng" w14:algn="ctr">
            <w14:noFill/>
            <w14:prstDash w14:val="solid"/>
            <w14:bevel/>
          </w14:textOutline>
        </w:rPr>
        <w:t xml:space="preserve">A. M. </w:t>
      </w:r>
      <w:bookmarkEnd w:id="265"/>
      <w:r w:rsidR="00B9556A" w:rsidRPr="005E605D">
        <w:rPr>
          <w:rFonts w:eastAsia="Arial Unicode MS"/>
          <w:lang w:val="lt-LT"/>
          <w14:textOutline w14:w="0" w14:cap="flat" w14:cmpd="sng" w14:algn="ctr">
            <w14:noFill/>
            <w14:prstDash w14:val="solid"/>
            <w14:bevel/>
          </w14:textOutline>
        </w:rPr>
        <w:t>apkaltinamąjį nuosprendį.</w:t>
      </w:r>
    </w:p>
    <w:p w14:paraId="0905374F" w14:textId="53F5BDB3" w:rsidR="00A11E22" w:rsidRPr="005E605D" w:rsidRDefault="00B9556A" w:rsidP="005C04EB">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lastRenderedPageBreak/>
        <w:t xml:space="preserve">Pirmosios instancijos teismas nuosprendyje </w:t>
      </w:r>
      <w:bookmarkStart w:id="266" w:name="Buk_403"/>
      <w:r w:rsidR="00201C9B" w:rsidRPr="00201C9B">
        <w:rPr>
          <w:rFonts w:eastAsia="Arial Unicode MS"/>
          <w:lang w:val="lt-LT"/>
          <w14:textOutline w14:w="0" w14:cap="flat" w14:cmpd="sng" w14:algn="ctr">
            <w14:noFill/>
            <w14:prstDash w14:val="solid"/>
            <w14:bevel/>
          </w14:textOutline>
        </w:rPr>
        <w:t xml:space="preserve">D. D. </w:t>
      </w:r>
      <w:bookmarkEnd w:id="266"/>
      <w:r w:rsidRPr="005E605D">
        <w:rPr>
          <w:rFonts w:eastAsia="Arial Unicode MS"/>
          <w:lang w:val="lt-LT"/>
          <w14:textOutline w14:w="0" w14:cap="flat" w14:cmpd="sng" w14:algn="ctr">
            <w14:noFill/>
            <w14:prstDash w14:val="solid"/>
            <w14:bevel/>
          </w14:textOutline>
        </w:rPr>
        <w:t xml:space="preserve">dezorientaciją įvykio metu motyvavo tuo, kad ji kelnaites buvo užsimovusi netaisyklingai. Tačiau neatmestina galimybė, jog </w:t>
      </w:r>
      <w:bookmarkStart w:id="267" w:name="Buk_404"/>
      <w:r w:rsidR="00201C9B" w:rsidRPr="00201C9B">
        <w:rPr>
          <w:rFonts w:eastAsia="Arial Unicode MS"/>
          <w:lang w:val="lt-LT"/>
          <w14:textOutline w14:w="0" w14:cap="flat" w14:cmpd="sng" w14:algn="ctr">
            <w14:noFill/>
            <w14:prstDash w14:val="solid"/>
            <w14:bevel/>
          </w14:textOutline>
        </w:rPr>
        <w:t xml:space="preserve">D. D. </w:t>
      </w:r>
      <w:bookmarkEnd w:id="267"/>
      <w:r w:rsidRPr="005E605D">
        <w:rPr>
          <w:rFonts w:eastAsia="Arial Unicode MS"/>
          <w:lang w:val="lt-LT"/>
          <w14:textOutline w14:w="0" w14:cap="flat" w14:cmpd="sng" w14:algn="ctr">
            <w14:noFill/>
            <w14:prstDash w14:val="solid"/>
            <w14:bevel/>
          </w14:textOutline>
        </w:rPr>
        <w:t xml:space="preserve">kelnaites </w:t>
      </w:r>
      <w:r w:rsidR="00FE60A0" w:rsidRPr="005E605D">
        <w:rPr>
          <w:rFonts w:eastAsia="Arial Unicode MS"/>
          <w:lang w:val="lt-LT"/>
          <w14:textOutline w14:w="0" w14:cap="flat" w14:cmpd="sng" w14:algn="ctr">
            <w14:noFill/>
            <w14:prstDash w14:val="solid"/>
            <w14:bevel/>
          </w14:textOutline>
        </w:rPr>
        <w:t>net</w:t>
      </w:r>
      <w:r w:rsidR="006563A9" w:rsidRPr="005E605D">
        <w:rPr>
          <w:rFonts w:eastAsia="Arial Unicode MS"/>
          <w:lang w:val="lt-LT"/>
          <w14:textOutline w14:w="0" w14:cap="flat" w14:cmpd="sng" w14:algn="ctr">
            <w14:noFill/>
            <w14:prstDash w14:val="solid"/>
            <w14:bevel/>
          </w14:textOutline>
        </w:rPr>
        <w:t>aisyklingai</w:t>
      </w:r>
      <w:r w:rsidR="00FE60A0" w:rsidRPr="005E605D">
        <w:rPr>
          <w:rFonts w:eastAsia="Arial Unicode MS"/>
          <w:lang w:val="lt-LT"/>
          <w14:textOutline w14:w="0" w14:cap="flat" w14:cmpd="sng" w14:algn="ctr">
            <w14:noFill/>
            <w14:prstDash w14:val="solid"/>
            <w14:bevel/>
          </w14:textOutline>
        </w:rPr>
        <w:t xml:space="preserve"> </w:t>
      </w:r>
      <w:r w:rsidR="00310012" w:rsidRPr="005E605D">
        <w:rPr>
          <w:rFonts w:eastAsia="Arial Unicode MS"/>
          <w:lang w:val="lt-LT"/>
          <w14:textOutline w14:w="0" w14:cap="flat" w14:cmpd="sng" w14:algn="ctr">
            <w14:noFill/>
            <w14:prstDash w14:val="solid"/>
            <w14:bevel/>
          </w14:textOutline>
        </w:rPr>
        <w:t xml:space="preserve">užsimovė </w:t>
      </w:r>
      <w:r w:rsidRPr="005E605D">
        <w:rPr>
          <w:rFonts w:eastAsia="Arial Unicode MS"/>
          <w:lang w:val="lt-LT"/>
          <w14:textOutline w14:w="0" w14:cap="flat" w14:cmpd="sng" w14:algn="ctr">
            <w14:noFill/>
            <w14:prstDash w14:val="solid"/>
            <w14:bevel/>
          </w14:textOutline>
        </w:rPr>
        <w:t xml:space="preserve">dėl kilusio tarp jos ir </w:t>
      </w:r>
      <w:bookmarkStart w:id="268" w:name="Buk_755"/>
      <w:r w:rsidR="00201C9B" w:rsidRPr="00201C9B">
        <w:rPr>
          <w:rFonts w:eastAsia="Arial Unicode MS"/>
          <w:lang w:val="lt-LT"/>
          <w14:textOutline w14:w="0" w14:cap="flat" w14:cmpd="sng" w14:algn="ctr">
            <w14:noFill/>
            <w14:prstDash w14:val="solid"/>
            <w14:bevel/>
          </w14:textOutline>
        </w:rPr>
        <w:t xml:space="preserve">R. P. </w:t>
      </w:r>
      <w:bookmarkEnd w:id="268"/>
      <w:r w:rsidRPr="005E605D">
        <w:rPr>
          <w:rFonts w:eastAsia="Arial Unicode MS"/>
          <w:lang w:val="lt-LT"/>
          <w14:textOutline w14:w="0" w14:cap="flat" w14:cmpd="sng" w14:algn="ctr">
            <w14:noFill/>
            <w14:prstDash w14:val="solid"/>
            <w14:bevel/>
          </w14:textOutline>
        </w:rPr>
        <w:t xml:space="preserve">konflikto, kai jis aptiko </w:t>
      </w:r>
      <w:bookmarkStart w:id="269" w:name="Buk_332"/>
      <w:r w:rsidR="00201C9B" w:rsidRPr="00201C9B">
        <w:rPr>
          <w:rFonts w:eastAsia="Arial Unicode MS"/>
          <w:lang w:val="lt-LT"/>
          <w14:textOutline w14:w="0" w14:cap="flat" w14:cmpd="sng" w14:algn="ctr">
            <w14:noFill/>
            <w14:prstDash w14:val="solid"/>
            <w14:bevel/>
          </w14:textOutline>
        </w:rPr>
        <w:t xml:space="preserve">D. D. </w:t>
      </w:r>
      <w:bookmarkEnd w:id="269"/>
      <w:r w:rsidRPr="005E605D">
        <w:rPr>
          <w:rFonts w:eastAsia="Arial Unicode MS"/>
          <w:lang w:val="lt-LT"/>
          <w14:textOutline w14:w="0" w14:cap="flat" w14:cmpd="sng" w14:algn="ctr">
            <w14:noFill/>
            <w14:prstDash w14:val="solid"/>
            <w14:bevel/>
          </w14:textOutline>
        </w:rPr>
        <w:t xml:space="preserve">ir </w:t>
      </w:r>
      <w:bookmarkStart w:id="270" w:name="Buk_9"/>
      <w:r w:rsidR="00201C9B" w:rsidRPr="00201C9B">
        <w:rPr>
          <w:rFonts w:eastAsia="Arial Unicode MS"/>
          <w:lang w:val="lt-LT"/>
          <w14:textOutline w14:w="0" w14:cap="flat" w14:cmpd="sng" w14:algn="ctr">
            <w14:noFill/>
            <w14:prstDash w14:val="solid"/>
            <w14:bevel/>
          </w14:textOutline>
        </w:rPr>
        <w:t xml:space="preserve">A. M. </w:t>
      </w:r>
      <w:bookmarkEnd w:id="270"/>
      <w:r w:rsidRPr="005E605D">
        <w:rPr>
          <w:rFonts w:eastAsia="Arial Unicode MS"/>
          <w:lang w:val="lt-LT"/>
          <w14:textOutline w14:w="0" w14:cap="flat" w14:cmpd="sng" w14:algn="ctr">
            <w14:noFill/>
            <w14:prstDash w14:val="solid"/>
            <w14:bevel/>
          </w14:textOutline>
        </w:rPr>
        <w:t>vienoje lovoje.</w:t>
      </w:r>
      <w:r w:rsidR="009571AB" w:rsidRPr="005E605D">
        <w:rPr>
          <w:rFonts w:eastAsia="Arial Unicode MS"/>
          <w:lang w:val="lt-LT"/>
          <w14:textOutline w14:w="0" w14:cap="flat" w14:cmpd="sng" w14:algn="ctr">
            <w14:noFill/>
            <w14:prstDash w14:val="solid"/>
            <w14:bevel/>
          </w14:textOutline>
        </w:rPr>
        <w:t xml:space="preserve"> Taip pat yra nepagrįsti žemesnės instancijos teismų motyvai, kad</w:t>
      </w:r>
      <w:r w:rsidR="00BD61BD" w:rsidRPr="005E605D">
        <w:rPr>
          <w:rFonts w:eastAsia="Arial Unicode MS"/>
          <w:lang w:val="lt-LT"/>
          <w14:textOutline w14:w="0" w14:cap="flat" w14:cmpd="sng" w14:algn="ctr">
            <w14:noFill/>
            <w14:prstDash w14:val="solid"/>
            <w14:bevel/>
          </w14:textOutline>
        </w:rPr>
        <w:t xml:space="preserve"> </w:t>
      </w:r>
      <w:bookmarkStart w:id="271" w:name="Buk_405"/>
      <w:r w:rsidR="00201C9B" w:rsidRPr="00201C9B">
        <w:rPr>
          <w:rFonts w:eastAsia="Arial Unicode MS"/>
          <w:lang w:val="lt-LT"/>
          <w14:textOutline w14:w="0" w14:cap="flat" w14:cmpd="sng" w14:algn="ctr">
            <w14:noFill/>
            <w14:prstDash w14:val="solid"/>
            <w14:bevel/>
          </w14:textOutline>
        </w:rPr>
        <w:t>D.</w:t>
      </w:r>
      <w:r w:rsidR="00EC67A7">
        <w:rPr>
          <w:rFonts w:eastAsia="Arial Unicode MS"/>
          <w:lang w:val="lt-LT"/>
          <w14:textOutline w14:w="0" w14:cap="flat" w14:cmpd="sng" w14:algn="ctr">
            <w14:noFill/>
            <w14:prstDash w14:val="solid"/>
            <w14:bevel/>
          </w14:textOutline>
        </w:rPr>
        <w:t> </w:t>
      </w:r>
      <w:r w:rsidR="00201C9B" w:rsidRPr="00201C9B">
        <w:rPr>
          <w:rFonts w:eastAsia="Arial Unicode MS"/>
          <w:lang w:val="lt-LT"/>
          <w14:textOutline w14:w="0" w14:cap="flat" w14:cmpd="sng" w14:algn="ctr">
            <w14:noFill/>
            <w14:prstDash w14:val="solid"/>
            <w14:bevel/>
          </w14:textOutline>
        </w:rPr>
        <w:t xml:space="preserve"> D. </w:t>
      </w:r>
      <w:bookmarkEnd w:id="271"/>
      <w:r w:rsidR="009571AB" w:rsidRPr="005E605D">
        <w:rPr>
          <w:rFonts w:eastAsia="Arial Unicode MS"/>
          <w:lang w:val="lt-LT"/>
          <w14:textOutline w14:w="0" w14:cap="flat" w14:cmpd="sng" w14:algn="ctr">
            <w14:noFill/>
            <w14:prstDash w14:val="solid"/>
            <w14:bevel/>
          </w14:textOutline>
        </w:rPr>
        <w:t xml:space="preserve">nesuprato </w:t>
      </w:r>
      <w:r w:rsidR="00310012" w:rsidRPr="005E605D">
        <w:rPr>
          <w:rFonts w:eastAsia="Arial Unicode MS"/>
          <w:lang w:val="lt-LT"/>
          <w14:textOutline w14:w="0" w14:cap="flat" w14:cmpd="sng" w14:algn="ctr">
            <w14:noFill/>
            <w14:prstDash w14:val="solid"/>
            <w14:bevel/>
          </w14:textOutline>
        </w:rPr>
        <w:t xml:space="preserve">su </w:t>
      </w:r>
      <w:r w:rsidR="009571AB" w:rsidRPr="005E605D">
        <w:rPr>
          <w:rFonts w:eastAsia="Arial Unicode MS"/>
          <w:lang w:val="lt-LT"/>
          <w14:textOutline w14:w="0" w14:cap="flat" w14:cmpd="sng" w14:algn="ctr">
            <w14:noFill/>
            <w14:prstDash w14:val="solid"/>
            <w14:bevel/>
          </w14:textOutline>
        </w:rPr>
        <w:t>j</w:t>
      </w:r>
      <w:r w:rsidR="00310012" w:rsidRPr="005E605D">
        <w:rPr>
          <w:rFonts w:eastAsia="Arial Unicode MS"/>
          <w:lang w:val="lt-LT"/>
          <w14:textOutline w14:w="0" w14:cap="flat" w14:cmpd="sng" w14:algn="ctr">
            <w14:noFill/>
            <w14:prstDash w14:val="solid"/>
            <w14:bevel/>
          </w14:textOutline>
        </w:rPr>
        <w:t>a</w:t>
      </w:r>
      <w:r w:rsidR="009571AB" w:rsidRPr="005E605D">
        <w:rPr>
          <w:rFonts w:eastAsia="Arial Unicode MS"/>
          <w:lang w:val="lt-LT"/>
          <w14:textOutline w14:w="0" w14:cap="flat" w14:cmpd="sng" w14:algn="ctr">
            <w14:noFill/>
            <w14:prstDash w14:val="solid"/>
            <w14:bevel/>
          </w14:textOutline>
        </w:rPr>
        <w:t xml:space="preserve"> atliekamų veiksmų,</w:t>
      </w:r>
      <w:r w:rsidR="00BD61BD" w:rsidRPr="005E605D">
        <w:rPr>
          <w:rFonts w:eastAsia="Arial Unicode MS"/>
          <w:lang w:val="lt-LT"/>
          <w14:textOutline w14:w="0" w14:cap="flat" w14:cmpd="sng" w14:algn="ctr">
            <w14:noFill/>
            <w14:prstDash w14:val="solid"/>
            <w14:bevel/>
          </w14:textOutline>
        </w:rPr>
        <w:t xml:space="preserve"> kadangi </w:t>
      </w:r>
      <w:bookmarkStart w:id="272" w:name="Buk_175"/>
      <w:r w:rsidR="00201C9B" w:rsidRPr="00201C9B">
        <w:rPr>
          <w:rFonts w:eastAsia="Arial Unicode MS"/>
          <w:lang w:val="lt-LT"/>
          <w14:textOutline w14:w="0" w14:cap="flat" w14:cmpd="sng" w14:algn="ctr">
            <w14:noFill/>
            <w14:prstDash w14:val="solid"/>
            <w14:bevel/>
          </w14:textOutline>
        </w:rPr>
        <w:t xml:space="preserve">A. M. </w:t>
      </w:r>
      <w:bookmarkEnd w:id="272"/>
      <w:r w:rsidR="009571AB" w:rsidRPr="005E605D">
        <w:rPr>
          <w:rFonts w:eastAsia="Arial Unicode MS"/>
          <w:lang w:val="lt-LT"/>
          <w14:textOutline w14:w="0" w14:cap="flat" w14:cmpd="sng" w14:algn="ctr">
            <w14:noFill/>
            <w14:prstDash w14:val="solid"/>
            <w14:bevel/>
          </w14:textOutline>
        </w:rPr>
        <w:t>buvo kviestas j</w:t>
      </w:r>
      <w:r w:rsidR="00310012" w:rsidRPr="005E605D">
        <w:rPr>
          <w:rFonts w:eastAsia="Arial Unicode MS"/>
          <w:lang w:val="lt-LT"/>
          <w14:textOutline w14:w="0" w14:cap="flat" w14:cmpd="sng" w14:algn="ctr">
            <w14:noFill/>
            <w14:prstDash w14:val="solid"/>
            <w14:bevel/>
          </w14:textOutline>
        </w:rPr>
        <w:t>os</w:t>
      </w:r>
      <w:r w:rsidR="009571AB" w:rsidRPr="005E605D">
        <w:rPr>
          <w:rFonts w:eastAsia="Arial Unicode MS"/>
          <w:lang w:val="lt-LT"/>
          <w14:textOutline w14:w="0" w14:cap="flat" w14:cmpd="sng" w14:algn="ctr">
            <w14:noFill/>
            <w14:prstDash w14:val="solid"/>
            <w14:bevel/>
          </w14:textOutline>
        </w:rPr>
        <w:t xml:space="preserve"> išblaivinti.</w:t>
      </w:r>
      <w:r w:rsidR="003E7777" w:rsidRPr="005E605D">
        <w:rPr>
          <w:rFonts w:eastAsia="Arial Unicode MS"/>
          <w:lang w:val="lt-LT"/>
          <w14:textOutline w14:w="0" w14:cap="flat" w14:cmpd="sng" w14:algn="ctr">
            <w14:noFill/>
            <w14:prstDash w14:val="solid"/>
            <w14:bevel/>
          </w14:textOutline>
        </w:rPr>
        <w:t xml:space="preserve"> P</w:t>
      </w:r>
      <w:r w:rsidR="00BD61BD" w:rsidRPr="005E605D">
        <w:rPr>
          <w:rFonts w:eastAsia="Arial Unicode MS"/>
          <w:lang w:val="lt-LT"/>
          <w14:textOutline w14:w="0" w14:cap="flat" w14:cmpd="sng" w14:algn="ctr">
            <w14:noFill/>
            <w14:prstDash w14:val="solid"/>
            <w14:bevel/>
          </w14:textOutline>
        </w:rPr>
        <w:t>ažymėtina, jog</w:t>
      </w:r>
      <w:r w:rsidR="009571AB" w:rsidRPr="005E605D">
        <w:rPr>
          <w:rFonts w:eastAsia="Arial Unicode MS"/>
          <w:lang w:val="lt-LT"/>
          <w14:textOutline w14:w="0" w14:cap="flat" w14:cmpd="sng" w14:algn="ctr">
            <w14:noFill/>
            <w14:prstDash w14:val="solid"/>
            <w14:bevel/>
          </w14:textOutline>
        </w:rPr>
        <w:t xml:space="preserve"> pati </w:t>
      </w:r>
      <w:bookmarkStart w:id="273" w:name="Buk_406"/>
      <w:r w:rsidR="00201C9B" w:rsidRPr="00201C9B">
        <w:rPr>
          <w:rFonts w:eastAsia="Arial Unicode MS"/>
          <w:lang w:val="lt-LT"/>
          <w14:textOutline w14:w="0" w14:cap="flat" w14:cmpd="sng" w14:algn="ctr">
            <w14:noFill/>
            <w14:prstDash w14:val="solid"/>
            <w14:bevel/>
          </w14:textOutline>
        </w:rPr>
        <w:t xml:space="preserve">D. D. </w:t>
      </w:r>
      <w:bookmarkEnd w:id="273"/>
      <w:r w:rsidR="009571AB" w:rsidRPr="005E605D">
        <w:rPr>
          <w:rFonts w:eastAsia="Arial Unicode MS"/>
          <w:lang w:val="lt-LT"/>
          <w14:textOutline w14:w="0" w14:cap="flat" w14:cmpd="sng" w14:algn="ctr">
            <w14:noFill/>
            <w14:prstDash w14:val="solid"/>
            <w14:bevel/>
          </w14:textOutline>
        </w:rPr>
        <w:t>sąmoningai atsisakė išblaivinimo.</w:t>
      </w:r>
    </w:p>
    <w:p w14:paraId="6CE14ABC" w14:textId="37327BFA" w:rsidR="00A11E22" w:rsidRPr="005E605D" w:rsidRDefault="00340D2B" w:rsidP="005C04EB">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Ekspertė L. </w:t>
      </w:r>
      <w:proofErr w:type="spellStart"/>
      <w:r w:rsidRPr="005E605D">
        <w:rPr>
          <w:rFonts w:eastAsia="Arial Unicode MS"/>
          <w:lang w:val="lt-LT"/>
          <w14:textOutline w14:w="0" w14:cap="flat" w14:cmpd="sng" w14:algn="ctr">
            <w14:noFill/>
            <w14:prstDash w14:val="solid"/>
            <w14:bevel/>
          </w14:textOutline>
        </w:rPr>
        <w:t>Šliožienė</w:t>
      </w:r>
      <w:proofErr w:type="spellEnd"/>
      <w:r w:rsidRPr="005E605D">
        <w:rPr>
          <w:rFonts w:eastAsia="Arial Unicode MS"/>
          <w:lang w:val="lt-LT"/>
          <w14:textOutline w14:w="0" w14:cap="flat" w14:cmpd="sng" w14:algn="ctr">
            <w14:noFill/>
            <w14:prstDash w14:val="solid"/>
            <w14:bevel/>
          </w14:textOutline>
        </w:rPr>
        <w:t xml:space="preserve"> 2020 m. liepos 20 d. teismo posėdyje parodė, </w:t>
      </w:r>
      <w:r w:rsidR="00310012" w:rsidRPr="005E605D">
        <w:rPr>
          <w:rFonts w:eastAsia="Arial Unicode MS"/>
          <w:lang w:val="lt-LT"/>
          <w14:textOutline w14:w="0" w14:cap="flat" w14:cmpd="sng" w14:algn="ctr">
            <w14:noFill/>
            <w14:prstDash w14:val="solid"/>
            <w14:bevel/>
          </w14:textOutline>
        </w:rPr>
        <w:t xml:space="preserve">kad </w:t>
      </w:r>
      <w:r w:rsidRPr="005E605D">
        <w:rPr>
          <w:rFonts w:eastAsia="Arial Unicode MS"/>
          <w:lang w:val="lt-LT"/>
          <w14:textOutline w14:w="0" w14:cap="flat" w14:cmpd="sng" w14:algn="ctr">
            <w14:noFill/>
            <w14:prstDash w14:val="solid"/>
            <w14:bevel/>
          </w14:textOutline>
        </w:rPr>
        <w:t xml:space="preserve">iš </w:t>
      </w:r>
      <w:r w:rsidR="00DF775A" w:rsidRPr="005E605D">
        <w:rPr>
          <w:rFonts w:eastAsia="Arial Unicode MS"/>
          <w:lang w:val="lt-LT"/>
          <w14:textOutline w14:w="0" w14:cap="flat" w14:cmpd="sng" w14:algn="ctr">
            <w14:noFill/>
            <w14:prstDash w14:val="solid"/>
            <w14:bevel/>
          </w14:textOutline>
        </w:rPr>
        <w:t xml:space="preserve">medicinos </w:t>
      </w:r>
      <w:r w:rsidRPr="005E605D">
        <w:rPr>
          <w:rFonts w:eastAsia="Arial Unicode MS"/>
          <w:lang w:val="lt-LT"/>
          <w14:textOutline w14:w="0" w14:cap="flat" w14:cmpd="sng" w14:algn="ctr">
            <w14:noFill/>
            <w14:prstDash w14:val="solid"/>
            <w14:bevel/>
          </w14:textOutline>
        </w:rPr>
        <w:t xml:space="preserve">dokumentų matyti, </w:t>
      </w:r>
      <w:r w:rsidR="00310012" w:rsidRPr="005E605D">
        <w:rPr>
          <w:rFonts w:eastAsia="Arial Unicode MS"/>
          <w:lang w:val="lt-LT"/>
          <w14:textOutline w14:w="0" w14:cap="flat" w14:cmpd="sng" w14:algn="ctr">
            <w14:noFill/>
            <w14:prstDash w14:val="solid"/>
            <w14:bevel/>
          </w14:textOutline>
        </w:rPr>
        <w:t xml:space="preserve">jog </w:t>
      </w:r>
      <w:bookmarkStart w:id="274" w:name="Buk_407"/>
      <w:r w:rsidR="00201C9B" w:rsidRPr="00201C9B">
        <w:rPr>
          <w:rFonts w:eastAsia="Arial Unicode MS"/>
          <w:lang w:val="lt-LT"/>
          <w14:textOutline w14:w="0" w14:cap="flat" w14:cmpd="sng" w14:algn="ctr">
            <w14:noFill/>
            <w14:prstDash w14:val="solid"/>
            <w14:bevel/>
          </w14:textOutline>
        </w:rPr>
        <w:t xml:space="preserve">D. D. </w:t>
      </w:r>
      <w:bookmarkEnd w:id="274"/>
      <w:r w:rsidRPr="005E605D">
        <w:rPr>
          <w:rFonts w:eastAsia="Arial Unicode MS"/>
          <w:lang w:val="lt-LT"/>
          <w14:textOutline w14:w="0" w14:cap="flat" w14:cmpd="sng" w14:algn="ctr">
            <w14:noFill/>
            <w14:prstDash w14:val="solid"/>
            <w14:bevel/>
          </w14:textOutline>
        </w:rPr>
        <w:t xml:space="preserve">nuo 18 metų amžiaus vartojo alkoholį. Kai </w:t>
      </w:r>
      <w:bookmarkStart w:id="275" w:name="Buk_408"/>
      <w:r w:rsidR="00201C9B" w:rsidRPr="00201C9B">
        <w:rPr>
          <w:rFonts w:eastAsia="Arial Unicode MS"/>
          <w:lang w:val="lt-LT"/>
          <w14:textOutline w14:w="0" w14:cap="flat" w14:cmpd="sng" w14:algn="ctr">
            <w14:noFill/>
            <w14:prstDash w14:val="solid"/>
            <w14:bevel/>
          </w14:textOutline>
        </w:rPr>
        <w:t xml:space="preserve">D. D. </w:t>
      </w:r>
      <w:bookmarkEnd w:id="275"/>
      <w:r w:rsidRPr="005E605D">
        <w:rPr>
          <w:rFonts w:eastAsia="Arial Unicode MS"/>
          <w:lang w:val="lt-LT"/>
          <w14:textOutline w14:w="0" w14:cap="flat" w14:cmpd="sng" w14:algn="ctr">
            <w14:noFill/>
            <w14:prstDash w14:val="solid"/>
            <w14:bevel/>
          </w14:textOutline>
        </w:rPr>
        <w:t xml:space="preserve">narkotinių medžiagų nevartojo, ji vartojo </w:t>
      </w:r>
      <w:r w:rsidR="00310012" w:rsidRPr="005E605D">
        <w:rPr>
          <w:rFonts w:eastAsia="Arial Unicode MS"/>
          <w:lang w:val="lt-LT"/>
          <w14:textOutline w14:w="0" w14:cap="flat" w14:cmpd="sng" w14:algn="ctr">
            <w14:noFill/>
            <w14:prstDash w14:val="solid"/>
            <w14:bevel/>
          </w14:textOutline>
        </w:rPr>
        <w:t xml:space="preserve">raminamuosius </w:t>
      </w:r>
      <w:r w:rsidRPr="005E605D">
        <w:rPr>
          <w:rFonts w:eastAsia="Arial Unicode MS"/>
          <w:lang w:val="lt-LT"/>
          <w14:textOutline w14:w="0" w14:cap="flat" w14:cmpd="sng" w14:algn="ctr">
            <w14:noFill/>
            <w14:prstDash w14:val="solid"/>
            <w14:bevel/>
          </w14:textOutline>
        </w:rPr>
        <w:t>vaistus. Ekspertas D. Vitkus 2022 m. kovo 1</w:t>
      </w:r>
      <w:r w:rsidR="00EC67A7">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 xml:space="preserve"> d. teismo posėdyje parodė, jog </w:t>
      </w:r>
      <w:bookmarkStart w:id="276" w:name="Buk_409"/>
      <w:r w:rsidR="00201C9B" w:rsidRPr="00201C9B">
        <w:rPr>
          <w:rFonts w:eastAsia="Arial Unicode MS"/>
          <w:lang w:val="lt-LT"/>
          <w14:textOutline w14:w="0" w14:cap="flat" w14:cmpd="sng" w14:algn="ctr">
            <w14:noFill/>
            <w14:prstDash w14:val="solid"/>
            <w14:bevel/>
          </w14:textOutline>
        </w:rPr>
        <w:t xml:space="preserve">D. D. </w:t>
      </w:r>
      <w:bookmarkEnd w:id="276"/>
      <w:r w:rsidRPr="005E605D">
        <w:rPr>
          <w:rFonts w:eastAsia="Arial Unicode MS"/>
          <w:lang w:val="lt-LT"/>
          <w14:textOutline w14:w="0" w14:cap="flat" w14:cmpd="sng" w14:algn="ctr">
            <w14:noFill/>
            <w14:prstDash w14:val="solid"/>
            <w14:bevel/>
          </w14:textOutline>
        </w:rPr>
        <w:t xml:space="preserve">organizme aptikti narkotikai yra šviežiai </w:t>
      </w:r>
      <w:r w:rsidR="00310012" w:rsidRPr="005E605D">
        <w:rPr>
          <w:rFonts w:eastAsia="Arial Unicode MS"/>
          <w:lang w:val="lt-LT"/>
          <w14:textOutline w14:w="0" w14:cap="flat" w14:cmpd="sng" w14:algn="ctr">
            <w14:noFill/>
            <w14:prstDash w14:val="solid"/>
            <w14:bevel/>
          </w14:textOutline>
        </w:rPr>
        <w:t xml:space="preserve">vartoti </w:t>
      </w:r>
      <w:r w:rsidRPr="005E605D">
        <w:rPr>
          <w:rFonts w:eastAsia="Arial Unicode MS"/>
          <w:lang w:val="lt-LT"/>
          <w14:textOutline w14:w="0" w14:cap="flat" w14:cmpd="sng" w14:algn="ctr">
            <w14:noFill/>
            <w14:prstDash w14:val="solid"/>
            <w14:bevel/>
          </w14:textOutline>
        </w:rPr>
        <w:t xml:space="preserve">ir iš seniau. Liudytojai </w:t>
      </w:r>
      <w:bookmarkStart w:id="277" w:name="Buk_596"/>
      <w:r w:rsidR="00201C9B" w:rsidRPr="00201C9B">
        <w:rPr>
          <w:rFonts w:eastAsia="Arial Unicode MS"/>
          <w:lang w:val="lt-LT"/>
          <w14:textOutline w14:w="0" w14:cap="flat" w14:cmpd="sng" w14:algn="ctr">
            <w14:noFill/>
            <w14:prstDash w14:val="solid"/>
            <w14:bevel/>
          </w14:textOutline>
        </w:rPr>
        <w:t>M. G.</w:t>
      </w:r>
      <w:bookmarkEnd w:id="277"/>
      <w:r w:rsidRPr="005E605D">
        <w:rPr>
          <w:rFonts w:eastAsia="Arial Unicode MS"/>
          <w:lang w:val="lt-LT"/>
          <w14:textOutline w14:w="0" w14:cap="flat" w14:cmpd="sng" w14:algn="ctr">
            <w14:noFill/>
            <w14:prstDash w14:val="solid"/>
            <w14:bevel/>
          </w14:textOutline>
        </w:rPr>
        <w:t xml:space="preserve">, </w:t>
      </w:r>
      <w:bookmarkStart w:id="278" w:name="Buk_267"/>
      <w:r w:rsidR="00201C9B" w:rsidRPr="00201C9B">
        <w:rPr>
          <w:rFonts w:eastAsia="Arial Unicode MS"/>
          <w:lang w:val="lt-LT"/>
          <w14:textOutline w14:w="0" w14:cap="flat" w14:cmpd="sng" w14:algn="ctr">
            <w14:noFill/>
            <w14:prstDash w14:val="solid"/>
            <w14:bevel/>
          </w14:textOutline>
        </w:rPr>
        <w:t>A. U.</w:t>
      </w:r>
      <w:bookmarkEnd w:id="278"/>
      <w:r w:rsidRPr="005E605D">
        <w:rPr>
          <w:rFonts w:eastAsia="Arial Unicode MS"/>
          <w:lang w:val="lt-LT"/>
          <w14:textOutline w14:w="0" w14:cap="flat" w14:cmpd="sng" w14:algn="ctr">
            <w14:noFill/>
            <w14:prstDash w14:val="solid"/>
            <w14:bevel/>
          </w14:textOutline>
        </w:rPr>
        <w:t xml:space="preserve">, </w:t>
      </w:r>
      <w:bookmarkStart w:id="279" w:name="Buk_591"/>
      <w:r w:rsidR="00201C9B" w:rsidRPr="00201C9B">
        <w:rPr>
          <w:rFonts w:eastAsia="Arial Unicode MS"/>
          <w:lang w:val="lt-LT"/>
          <w14:textOutline w14:w="0" w14:cap="flat" w14:cmpd="sng" w14:algn="ctr">
            <w14:noFill/>
            <w14:prstDash w14:val="solid"/>
            <w14:bevel/>
          </w14:textOutline>
        </w:rPr>
        <w:t>M. D.</w:t>
      </w:r>
      <w:bookmarkEnd w:id="279"/>
      <w:r w:rsidRPr="005E605D">
        <w:rPr>
          <w:rFonts w:eastAsia="Arial Unicode MS"/>
          <w:lang w:val="lt-LT"/>
          <w14:textOutline w14:w="0" w14:cap="flat" w14:cmpd="sng" w14:algn="ctr">
            <w14:noFill/>
            <w14:prstDash w14:val="solid"/>
            <w14:bevel/>
          </w14:textOutline>
        </w:rPr>
        <w:t xml:space="preserve">, </w:t>
      </w:r>
      <w:bookmarkStart w:id="280" w:name="Buk_270"/>
      <w:r w:rsidR="00201C9B" w:rsidRPr="00201C9B">
        <w:rPr>
          <w:rFonts w:eastAsia="Arial Unicode MS"/>
          <w:lang w:val="lt-LT"/>
          <w14:textOutline w14:w="0" w14:cap="flat" w14:cmpd="sng" w14:algn="ctr">
            <w14:noFill/>
            <w14:prstDash w14:val="solid"/>
            <w14:bevel/>
          </w14:textOutline>
        </w:rPr>
        <w:t>B. K.</w:t>
      </w:r>
      <w:bookmarkEnd w:id="280"/>
      <w:r w:rsidRPr="005E605D">
        <w:rPr>
          <w:rFonts w:eastAsia="Arial Unicode MS"/>
          <w:lang w:val="lt-LT"/>
          <w14:textOutline w14:w="0" w14:cap="flat" w14:cmpd="sng" w14:algn="ctr">
            <w14:noFill/>
            <w14:prstDash w14:val="solid"/>
            <w14:bevel/>
          </w14:textOutline>
        </w:rPr>
        <w:t xml:space="preserve">, </w:t>
      </w:r>
      <w:bookmarkStart w:id="281" w:name="Buk_564"/>
      <w:r w:rsidR="00201C9B" w:rsidRPr="00201C9B">
        <w:rPr>
          <w:rFonts w:eastAsia="Arial Unicode MS"/>
          <w:lang w:val="lt-LT"/>
          <w14:textOutline w14:w="0" w14:cap="flat" w14:cmpd="sng" w14:algn="ctr">
            <w14:noFill/>
            <w14:prstDash w14:val="solid"/>
            <w14:bevel/>
          </w14:textOutline>
        </w:rPr>
        <w:t>K. K.</w:t>
      </w:r>
      <w:bookmarkEnd w:id="281"/>
      <w:r w:rsidR="00DF775A"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w:t>
      </w:r>
      <w:bookmarkStart w:id="282" w:name="Buk_553"/>
      <w:r w:rsidR="00201C9B" w:rsidRPr="00201C9B">
        <w:rPr>
          <w:rFonts w:eastAsia="Arial Unicode MS"/>
          <w:lang w:val="lt-LT"/>
          <w14:textOutline w14:w="0" w14:cap="flat" w14:cmpd="sng" w14:algn="ctr">
            <w14:noFill/>
            <w14:prstDash w14:val="solid"/>
            <w14:bevel/>
          </w14:textOutline>
        </w:rPr>
        <w:t>G. Z.</w:t>
      </w:r>
      <w:bookmarkEnd w:id="282"/>
      <w:r w:rsidRPr="005E605D">
        <w:rPr>
          <w:rFonts w:eastAsia="Arial Unicode MS"/>
          <w:lang w:val="lt-LT"/>
          <w14:textOutline w14:w="0" w14:cap="flat" w14:cmpd="sng" w14:algn="ctr">
            <w14:noFill/>
            <w14:prstDash w14:val="solid"/>
            <w14:bevel/>
          </w14:textOutline>
        </w:rPr>
        <w:t xml:space="preserve">, </w:t>
      </w:r>
      <w:bookmarkStart w:id="283" w:name="Buk_599"/>
      <w:r w:rsidR="00201C9B" w:rsidRPr="00201C9B">
        <w:rPr>
          <w:rFonts w:eastAsia="Arial Unicode MS"/>
          <w:lang w:val="lt-LT"/>
          <w14:textOutline w14:w="0" w14:cap="flat" w14:cmpd="sng" w14:algn="ctr">
            <w14:noFill/>
            <w14:prstDash w14:val="solid"/>
            <w14:bevel/>
          </w14:textOutline>
        </w:rPr>
        <w:t>P. S.</w:t>
      </w:r>
      <w:bookmarkEnd w:id="283"/>
      <w:r w:rsidRPr="005E605D">
        <w:rPr>
          <w:rFonts w:eastAsia="Arial Unicode MS"/>
          <w:lang w:val="lt-LT"/>
          <w14:textOutline w14:w="0" w14:cap="flat" w14:cmpd="sng" w14:algn="ctr">
            <w14:noFill/>
            <w14:prstDash w14:val="solid"/>
            <w14:bevel/>
          </w14:textOutline>
        </w:rPr>
        <w:t xml:space="preserve">, </w:t>
      </w:r>
      <w:bookmarkStart w:id="284" w:name="Buk_584"/>
      <w:r w:rsidR="00201C9B" w:rsidRPr="00201C9B">
        <w:rPr>
          <w:rFonts w:eastAsia="Arial Unicode MS"/>
          <w:lang w:val="lt-LT"/>
          <w14:textOutline w14:w="0" w14:cap="flat" w14:cmpd="sng" w14:algn="ctr">
            <w14:noFill/>
            <w14:prstDash w14:val="solid"/>
            <w14:bevel/>
          </w14:textOutline>
        </w:rPr>
        <w:t>K. Š.</w:t>
      </w:r>
      <w:bookmarkEnd w:id="284"/>
      <w:r w:rsidRPr="005E605D">
        <w:rPr>
          <w:rFonts w:eastAsia="Arial Unicode MS"/>
          <w:lang w:val="lt-LT"/>
          <w14:textOutline w14:w="0" w14:cap="flat" w14:cmpd="sng" w14:algn="ctr">
            <w14:noFill/>
            <w14:prstDash w14:val="solid"/>
            <w14:bevel/>
          </w14:textOutline>
        </w:rPr>
        <w:t xml:space="preserve">, </w:t>
      </w:r>
      <w:bookmarkStart w:id="285" w:name="Buk_587"/>
      <w:r w:rsidR="00201C9B" w:rsidRPr="00201C9B">
        <w:rPr>
          <w:rFonts w:eastAsia="Arial Unicode MS"/>
          <w:lang w:val="lt-LT"/>
          <w14:textOutline w14:w="0" w14:cap="flat" w14:cmpd="sng" w14:algn="ctr">
            <w14:noFill/>
            <w14:prstDash w14:val="solid"/>
            <w14:bevel/>
          </w14:textOutline>
        </w:rPr>
        <w:t xml:space="preserve">K. Š. </w:t>
      </w:r>
      <w:bookmarkEnd w:id="285"/>
      <w:r w:rsidRPr="005E605D">
        <w:rPr>
          <w:rFonts w:eastAsia="Arial Unicode MS"/>
          <w:lang w:val="lt-LT"/>
          <w14:textOutline w14:w="0" w14:cap="flat" w14:cmpd="sng" w14:algn="ctr">
            <w14:noFill/>
            <w14:prstDash w14:val="solid"/>
            <w14:bevel/>
          </w14:textOutline>
        </w:rPr>
        <w:t xml:space="preserve">nurodė, kad </w:t>
      </w:r>
      <w:bookmarkStart w:id="286" w:name="Buk_410"/>
      <w:r w:rsidR="00201C9B" w:rsidRPr="00201C9B">
        <w:rPr>
          <w:rFonts w:eastAsia="Arial Unicode MS"/>
          <w:lang w:val="lt-LT"/>
          <w14:textOutline w14:w="0" w14:cap="flat" w14:cmpd="sng" w14:algn="ctr">
            <w14:noFill/>
            <w14:prstDash w14:val="solid"/>
            <w14:bevel/>
          </w14:textOutline>
        </w:rPr>
        <w:t>D.</w:t>
      </w:r>
      <w:r w:rsidR="00EC67A7">
        <w:rPr>
          <w:rFonts w:eastAsia="Arial Unicode MS"/>
          <w:lang w:val="lt-LT"/>
          <w14:textOutline w14:w="0" w14:cap="flat" w14:cmpd="sng" w14:algn="ctr">
            <w14:noFill/>
            <w14:prstDash w14:val="solid"/>
            <w14:bevel/>
          </w14:textOutline>
        </w:rPr>
        <w:t> </w:t>
      </w:r>
      <w:r w:rsidR="00201C9B" w:rsidRPr="00201C9B">
        <w:rPr>
          <w:rFonts w:eastAsia="Arial Unicode MS"/>
          <w:lang w:val="lt-LT"/>
          <w14:textOutline w14:w="0" w14:cap="flat" w14:cmpd="sng" w14:algn="ctr">
            <w14:noFill/>
            <w14:prstDash w14:val="solid"/>
            <w14:bevel/>
          </w14:textOutline>
        </w:rPr>
        <w:t xml:space="preserve"> D. </w:t>
      </w:r>
      <w:bookmarkEnd w:id="286"/>
      <w:r w:rsidRPr="005E605D">
        <w:rPr>
          <w:rFonts w:eastAsia="Arial Unicode MS"/>
          <w:lang w:val="lt-LT"/>
          <w14:textOutline w14:w="0" w14:cap="flat" w14:cmpd="sng" w14:algn="ctr">
            <w14:noFill/>
            <w14:prstDash w14:val="solid"/>
            <w14:bevel/>
          </w14:textOutline>
        </w:rPr>
        <w:t xml:space="preserve">vartodavo alkoholį ir narkotikus. Tai patvirtina, kad </w:t>
      </w:r>
      <w:bookmarkStart w:id="287" w:name="Buk_411"/>
      <w:r w:rsidR="00201C9B" w:rsidRPr="00201C9B">
        <w:rPr>
          <w:rFonts w:eastAsia="Arial Unicode MS"/>
          <w:lang w:val="lt-LT"/>
          <w14:textOutline w14:w="0" w14:cap="flat" w14:cmpd="sng" w14:algn="ctr">
            <w14:noFill/>
            <w14:prstDash w14:val="solid"/>
            <w14:bevel/>
          </w14:textOutline>
        </w:rPr>
        <w:t xml:space="preserve">D. D. </w:t>
      </w:r>
      <w:bookmarkEnd w:id="287"/>
      <w:r w:rsidRPr="005E605D">
        <w:rPr>
          <w:rFonts w:eastAsia="Arial Unicode MS"/>
          <w:lang w:val="lt-LT"/>
          <w14:textOutline w14:w="0" w14:cap="flat" w14:cmpd="sng" w14:algn="ctr">
            <w14:noFill/>
            <w14:prstDash w14:val="solid"/>
            <w14:bevel/>
          </w14:textOutline>
        </w:rPr>
        <w:t xml:space="preserve">buvo linkusi į alkoholio ir narkotinių medžiagų vartojimą, piktnaudžiavimą šiomis medžiagomis, </w:t>
      </w:r>
      <w:r w:rsidR="00310012" w:rsidRPr="005E605D">
        <w:rPr>
          <w:rFonts w:eastAsia="Arial Unicode MS"/>
          <w:lang w:val="lt-LT"/>
          <w14:textOutline w14:w="0" w14:cap="flat" w14:cmpd="sng" w14:algn="ctr">
            <w14:noFill/>
            <w14:prstDash w14:val="solid"/>
            <w14:bevel/>
          </w14:textOutline>
        </w:rPr>
        <w:t xml:space="preserve">tai </w:t>
      </w:r>
      <w:r w:rsidRPr="005E605D">
        <w:rPr>
          <w:rFonts w:eastAsia="Arial Unicode MS"/>
          <w:lang w:val="lt-LT"/>
          <w14:textOutline w14:w="0" w14:cap="flat" w14:cmpd="sng" w14:algn="ctr">
            <w14:noFill/>
            <w14:prstDash w14:val="solid"/>
            <w14:bevel/>
          </w14:textOutline>
        </w:rPr>
        <w:t>lėmė jos pripratimą prie šių medžiagų ir šių medžiagų toleravimą. Tai reiškia, kad jos suvartotas alkoholis ir narkotinės medžiagos neveikdavo tiek, kiek galėtų veikti nepripratusį prie šių medžiagų asmenį.</w:t>
      </w:r>
    </w:p>
    <w:p w14:paraId="15F611D5" w14:textId="26CAFA1E" w:rsidR="00A11E22" w:rsidRPr="005E605D" w:rsidRDefault="00340D2B" w:rsidP="00A11E22">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Byloje esančiuose vaizdo įrašuose </w:t>
      </w:r>
      <w:bookmarkStart w:id="288" w:name="Buk_412"/>
      <w:r w:rsidR="00201C9B" w:rsidRPr="00201C9B">
        <w:rPr>
          <w:rFonts w:eastAsia="Arial Unicode MS"/>
          <w:lang w:val="lt-LT"/>
          <w14:textOutline w14:w="0" w14:cap="flat" w14:cmpd="sng" w14:algn="ctr">
            <w14:noFill/>
            <w14:prstDash w14:val="solid"/>
            <w14:bevel/>
          </w14:textOutline>
        </w:rPr>
        <w:t xml:space="preserve">D. D. </w:t>
      </w:r>
      <w:bookmarkEnd w:id="288"/>
      <w:r w:rsidRPr="005E605D">
        <w:rPr>
          <w:rFonts w:eastAsia="Arial Unicode MS"/>
          <w:lang w:val="lt-LT"/>
          <w14:textOutline w14:w="0" w14:cap="flat" w14:cmpd="sng" w14:algn="ctr">
            <w14:noFill/>
            <w14:prstDash w14:val="solid"/>
            <w14:bevel/>
          </w14:textOutline>
        </w:rPr>
        <w:t xml:space="preserve">atrodo susitvarkiusi, pasidažiusi. Ji negalėtų taip atrodyti, jei būtų buvusi taip apsvaigusi, kad nesuprastų, kas vyksta. Be to, kai </w:t>
      </w:r>
      <w:bookmarkStart w:id="289" w:name="Buk_642"/>
      <w:bookmarkStart w:id="290" w:name="Buk_333"/>
      <w:r w:rsidR="00201C9B" w:rsidRPr="00201C9B">
        <w:rPr>
          <w:rFonts w:eastAsia="Arial Unicode MS"/>
          <w:lang w:val="lt-LT"/>
          <w14:textOutline w14:w="0" w14:cap="flat" w14:cmpd="sng" w14:algn="ctr">
            <w14:noFill/>
            <w14:prstDash w14:val="solid"/>
            <w14:bevel/>
          </w14:textOutline>
        </w:rPr>
        <w:t xml:space="preserve">R. P. </w:t>
      </w:r>
      <w:bookmarkEnd w:id="289"/>
      <w:r w:rsidR="00201C9B" w:rsidRPr="00201C9B">
        <w:rPr>
          <w:rFonts w:eastAsia="Arial Unicode MS"/>
          <w:lang w:val="lt-LT"/>
          <w14:textOutline w14:w="0" w14:cap="flat" w14:cmpd="sng" w14:algn="ctr">
            <w14:noFill/>
            <w14:prstDash w14:val="solid"/>
            <w14:bevel/>
          </w14:textOutline>
        </w:rPr>
        <w:t xml:space="preserve">D. D. </w:t>
      </w:r>
      <w:bookmarkEnd w:id="290"/>
      <w:r w:rsidRPr="005E605D">
        <w:rPr>
          <w:rFonts w:eastAsia="Arial Unicode MS"/>
          <w:lang w:val="lt-LT"/>
          <w14:textOutline w14:w="0" w14:cap="flat" w14:cmpd="sng" w14:algn="ctr">
            <w14:noFill/>
            <w14:prstDash w14:val="solid"/>
            <w14:bevel/>
          </w14:textOutline>
        </w:rPr>
        <w:t xml:space="preserve">ir </w:t>
      </w:r>
      <w:bookmarkStart w:id="291" w:name="Buk_10"/>
      <w:r w:rsidR="00201C9B" w:rsidRPr="00201C9B">
        <w:rPr>
          <w:rFonts w:eastAsia="Arial Unicode MS"/>
          <w:lang w:val="lt-LT"/>
          <w14:textOutline w14:w="0" w14:cap="flat" w14:cmpd="sng" w14:algn="ctr">
            <w14:noFill/>
            <w14:prstDash w14:val="solid"/>
            <w14:bevel/>
          </w14:textOutline>
        </w:rPr>
        <w:t xml:space="preserve">A. M. </w:t>
      </w:r>
      <w:bookmarkEnd w:id="291"/>
      <w:r w:rsidRPr="005E605D">
        <w:rPr>
          <w:rFonts w:eastAsia="Arial Unicode MS"/>
          <w:lang w:val="lt-LT"/>
          <w14:textOutline w14:w="0" w14:cap="flat" w14:cmpd="sng" w14:algn="ctr">
            <w14:noFill/>
            <w14:prstDash w14:val="solid"/>
            <w14:bevel/>
          </w14:textOutline>
        </w:rPr>
        <w:t xml:space="preserve">užtiko lovoje, ji nė žodžio nepasakė, kad </w:t>
      </w:r>
      <w:bookmarkStart w:id="292" w:name="Buk_176"/>
      <w:r w:rsidR="00201C9B" w:rsidRPr="00201C9B">
        <w:rPr>
          <w:rFonts w:eastAsia="Arial Unicode MS"/>
          <w:lang w:val="lt-LT"/>
          <w14:textOutline w14:w="0" w14:cap="flat" w14:cmpd="sng" w14:algn="ctr">
            <w14:noFill/>
            <w14:prstDash w14:val="solid"/>
            <w14:bevel/>
          </w14:textOutline>
        </w:rPr>
        <w:t xml:space="preserve">A. M. </w:t>
      </w:r>
      <w:bookmarkEnd w:id="292"/>
      <w:r w:rsidRPr="005E605D">
        <w:rPr>
          <w:rFonts w:eastAsia="Arial Unicode MS"/>
          <w:lang w:val="lt-LT"/>
          <w14:textOutline w14:w="0" w14:cap="flat" w14:cmpd="sng" w14:algn="ctr">
            <w14:noFill/>
            <w14:prstDash w14:val="solid"/>
            <w14:bevel/>
          </w14:textOutline>
        </w:rPr>
        <w:t xml:space="preserve">ją tariamai žagino ar pasinaudojo jos būkle. Kasatoriaus įsitikinimu, jei </w:t>
      </w:r>
      <w:bookmarkStart w:id="293" w:name="Buk_177"/>
      <w:r w:rsidR="00201C9B" w:rsidRPr="00201C9B">
        <w:rPr>
          <w:rFonts w:eastAsia="Arial Unicode MS"/>
          <w:lang w:val="lt-LT"/>
          <w14:textOutline w14:w="0" w14:cap="flat" w14:cmpd="sng" w14:algn="ctr">
            <w14:noFill/>
            <w14:prstDash w14:val="solid"/>
            <w14:bevel/>
          </w14:textOutline>
        </w:rPr>
        <w:t xml:space="preserve">A. M. </w:t>
      </w:r>
      <w:bookmarkEnd w:id="293"/>
      <w:r w:rsidRPr="005E605D">
        <w:rPr>
          <w:rFonts w:eastAsia="Arial Unicode MS"/>
          <w:lang w:val="lt-LT"/>
          <w14:textOutline w14:w="0" w14:cap="flat" w14:cmpd="sng" w14:algn="ctr">
            <w14:noFill/>
            <w14:prstDash w14:val="solid"/>
            <w14:bevel/>
          </w14:textOutline>
        </w:rPr>
        <w:t xml:space="preserve">būtų </w:t>
      </w:r>
      <w:bookmarkStart w:id="294" w:name="Buk_334"/>
      <w:r w:rsidR="00201C9B" w:rsidRPr="00201C9B">
        <w:rPr>
          <w:rFonts w:eastAsia="Arial Unicode MS"/>
          <w:lang w:val="lt-LT"/>
          <w14:textOutline w14:w="0" w14:cap="flat" w14:cmpd="sng" w14:algn="ctr">
            <w14:noFill/>
            <w14:prstDash w14:val="solid"/>
            <w14:bevel/>
          </w14:textOutline>
        </w:rPr>
        <w:t xml:space="preserve">D. D. </w:t>
      </w:r>
      <w:bookmarkEnd w:id="294"/>
      <w:r w:rsidRPr="005E605D">
        <w:rPr>
          <w:rFonts w:eastAsia="Arial Unicode MS"/>
          <w:lang w:val="lt-LT"/>
          <w14:textOutline w14:w="0" w14:cap="flat" w14:cmpd="sng" w14:algn="ctr">
            <w14:noFill/>
            <w14:prstDash w14:val="solid"/>
            <w14:bevel/>
          </w14:textOutline>
        </w:rPr>
        <w:t>išžaginęs, ji būtų pasitei</w:t>
      </w:r>
      <w:r w:rsidR="00DF775A" w:rsidRPr="005E605D">
        <w:rPr>
          <w:rFonts w:eastAsia="Arial Unicode MS"/>
          <w:lang w:val="lt-LT"/>
          <w14:textOutline w14:w="0" w14:cap="flat" w14:cmpd="sng" w14:algn="ctr">
            <w14:noFill/>
            <w14:prstDash w14:val="solid"/>
            <w14:bevel/>
          </w14:textOutline>
        </w:rPr>
        <w:t>si</w:t>
      </w:r>
      <w:r w:rsidRPr="005E605D">
        <w:rPr>
          <w:rFonts w:eastAsia="Arial Unicode MS"/>
          <w:lang w:val="lt-LT"/>
          <w14:textOutline w14:w="0" w14:cap="flat" w14:cmpd="sng" w14:algn="ctr">
            <w14:noFill/>
            <w14:prstDash w14:val="solid"/>
            <w14:bevel/>
          </w14:textOutline>
        </w:rPr>
        <w:t xml:space="preserve">nusi </w:t>
      </w:r>
      <w:bookmarkStart w:id="295" w:name="Buk_837"/>
      <w:r w:rsidR="00201C9B" w:rsidRPr="00201C9B">
        <w:rPr>
          <w:rFonts w:eastAsia="Arial Unicode MS"/>
          <w:lang w:val="lt-LT"/>
          <w14:textOutline w14:w="0" w14:cap="flat" w14:cmpd="sng" w14:algn="ctr">
            <w14:noFill/>
            <w14:prstDash w14:val="solid"/>
            <w14:bevel/>
          </w14:textOutline>
        </w:rPr>
        <w:t>R. P.</w:t>
      </w:r>
      <w:bookmarkEnd w:id="295"/>
      <w:r w:rsidRPr="005E605D">
        <w:rPr>
          <w:rFonts w:eastAsia="Arial Unicode MS"/>
          <w:lang w:val="lt-LT"/>
          <w14:textOutline w14:w="0" w14:cap="flat" w14:cmpd="sng" w14:algn="ctr">
            <w14:noFill/>
            <w14:prstDash w14:val="solid"/>
            <w14:bevel/>
          </w14:textOutline>
        </w:rPr>
        <w:t xml:space="preserve">, kad ji nekalta dėl to, kad ji ir </w:t>
      </w:r>
      <w:bookmarkStart w:id="296" w:name="Buk_178"/>
      <w:r w:rsidR="00201C9B" w:rsidRPr="00201C9B">
        <w:rPr>
          <w:rFonts w:eastAsia="Arial Unicode MS"/>
          <w:lang w:val="lt-LT"/>
          <w14:textOutline w14:w="0" w14:cap="flat" w14:cmpd="sng" w14:algn="ctr">
            <w14:noFill/>
            <w14:prstDash w14:val="solid"/>
            <w14:bevel/>
          </w14:textOutline>
        </w:rPr>
        <w:t xml:space="preserve">A. M. </w:t>
      </w:r>
      <w:bookmarkEnd w:id="296"/>
      <w:r w:rsidRPr="005E605D">
        <w:rPr>
          <w:rFonts w:eastAsia="Arial Unicode MS"/>
          <w:lang w:val="lt-LT"/>
          <w14:textOutline w14:w="0" w14:cap="flat" w14:cmpd="sng" w14:algn="ctr">
            <w14:noFill/>
            <w14:prstDash w14:val="solid"/>
            <w14:bevel/>
          </w14:textOutline>
        </w:rPr>
        <w:t>permiegojo, būtų jam reiškusi pretenzijas ar priekaištus. Pagal 2019</w:t>
      </w:r>
      <w:r w:rsidR="00310012" w:rsidRPr="005E605D">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 xml:space="preserve">m. birželio 7 d. nutarimą nutraukti </w:t>
      </w:r>
      <w:r w:rsidR="00310012" w:rsidRPr="005E605D">
        <w:rPr>
          <w:rFonts w:eastAsia="Arial Unicode MS"/>
          <w:lang w:val="lt-LT"/>
          <w14:textOutline w14:w="0" w14:cap="flat" w14:cmpd="sng" w14:algn="ctr">
            <w14:noFill/>
            <w14:prstDash w14:val="solid"/>
            <w14:bevel/>
          </w14:textOutline>
        </w:rPr>
        <w:t xml:space="preserve">ikiteisminio tyrimo dalį </w:t>
      </w:r>
      <w:r w:rsidRPr="005E605D">
        <w:rPr>
          <w:rFonts w:eastAsia="Arial Unicode MS"/>
          <w:lang w:val="lt-LT"/>
          <w14:textOutline w14:w="0" w14:cap="flat" w14:cmpd="sng" w14:algn="ctr">
            <w14:noFill/>
            <w14:prstDash w14:val="solid"/>
            <w14:bevel/>
          </w14:textOutline>
        </w:rPr>
        <w:t>nustatyta, kad 19.08</w:t>
      </w:r>
      <w:r w:rsidR="00EC67A7">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 xml:space="preserve"> val. </w:t>
      </w:r>
      <w:bookmarkStart w:id="297" w:name="Buk_413"/>
      <w:r w:rsidR="00201C9B" w:rsidRPr="00201C9B">
        <w:rPr>
          <w:rFonts w:eastAsia="Arial Unicode MS"/>
          <w:lang w:val="lt-LT"/>
          <w14:textOutline w14:w="0" w14:cap="flat" w14:cmpd="sng" w14:algn="ctr">
            <w14:noFill/>
            <w14:prstDash w14:val="solid"/>
            <w14:bevel/>
          </w14:textOutline>
        </w:rPr>
        <w:t xml:space="preserve">D. D. </w:t>
      </w:r>
      <w:bookmarkEnd w:id="297"/>
      <w:r w:rsidRPr="005E605D">
        <w:rPr>
          <w:rFonts w:eastAsia="Arial Unicode MS"/>
          <w:lang w:val="lt-LT"/>
          <w14:textOutline w14:w="0" w14:cap="flat" w14:cmpd="sng" w14:algn="ctr">
            <w14:noFill/>
            <w14:prstDash w14:val="solid"/>
            <w14:bevel/>
          </w14:textOutline>
        </w:rPr>
        <w:t xml:space="preserve">išeina iš viešbučio kambario, ji su </w:t>
      </w:r>
      <w:bookmarkStart w:id="298" w:name="Buk_241"/>
      <w:r w:rsidR="00201C9B" w:rsidRPr="00201C9B">
        <w:rPr>
          <w:rFonts w:eastAsia="Arial Unicode MS"/>
          <w:lang w:val="lt-LT"/>
          <w14:textOutline w14:w="0" w14:cap="flat" w14:cmpd="sng" w14:algn="ctr">
            <w14:noFill/>
            <w14:prstDash w14:val="solid"/>
            <w14:bevel/>
          </w14:textOutline>
        </w:rPr>
        <w:t xml:space="preserve">A. M. </w:t>
      </w:r>
      <w:bookmarkEnd w:id="298"/>
      <w:r w:rsidRPr="005E605D">
        <w:rPr>
          <w:rFonts w:eastAsia="Arial Unicode MS"/>
          <w:lang w:val="lt-LT"/>
          <w14:textOutline w14:w="0" w14:cap="flat" w14:cmpd="sng" w14:algn="ctr">
            <w14:noFill/>
            <w14:prstDash w14:val="solid"/>
            <w14:bevel/>
          </w14:textOutline>
        </w:rPr>
        <w:t>kartu eina į rūkomąjį ir su juo bendrauja, nereikšdama jam jokių priekaištų, o 19.11 val</w:t>
      </w:r>
      <w:r w:rsidR="003E3A54"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abu grįžta į kambarį. Toks elgesys visiškai nebūdingas ką tik išžagintam asmeniui. Be to, šiame nutarime yra užfiksuota, kad </w:t>
      </w:r>
      <w:bookmarkStart w:id="299" w:name="Buk_643"/>
      <w:bookmarkStart w:id="300" w:name="Buk_242"/>
      <w:r w:rsidR="00201C9B" w:rsidRPr="00201C9B">
        <w:rPr>
          <w:rFonts w:eastAsia="Arial Unicode MS"/>
          <w:lang w:val="lt-LT"/>
          <w14:textOutline w14:w="0" w14:cap="flat" w14:cmpd="sng" w14:algn="ctr">
            <w14:noFill/>
            <w14:prstDash w14:val="solid"/>
            <w14:bevel/>
          </w14:textOutline>
        </w:rPr>
        <w:t xml:space="preserve">R. P. </w:t>
      </w:r>
      <w:bookmarkEnd w:id="299"/>
      <w:r w:rsidR="00201C9B" w:rsidRPr="00201C9B">
        <w:rPr>
          <w:rFonts w:eastAsia="Arial Unicode MS"/>
          <w:lang w:val="lt-LT"/>
          <w14:textOutline w14:w="0" w14:cap="flat" w14:cmpd="sng" w14:algn="ctr">
            <w14:noFill/>
            <w14:prstDash w14:val="solid"/>
            <w14:bevel/>
          </w14:textOutline>
        </w:rPr>
        <w:t xml:space="preserve">A. M. </w:t>
      </w:r>
      <w:bookmarkEnd w:id="300"/>
      <w:r w:rsidRPr="005E605D">
        <w:rPr>
          <w:rFonts w:eastAsia="Arial Unicode MS"/>
          <w:lang w:val="lt-LT"/>
          <w14:textOutline w14:w="0" w14:cap="flat" w14:cmpd="sng" w14:algn="ctr">
            <w14:noFill/>
            <w14:prstDash w14:val="solid"/>
            <w14:bevel/>
          </w14:textOutline>
        </w:rPr>
        <w:t xml:space="preserve">pasakė, </w:t>
      </w:r>
      <w:r w:rsidR="00310012" w:rsidRPr="005E605D">
        <w:rPr>
          <w:rFonts w:eastAsia="Arial Unicode MS"/>
          <w:lang w:val="lt-LT"/>
          <w14:textOutline w14:w="0" w14:cap="flat" w14:cmpd="sng" w14:algn="ctr">
            <w14:noFill/>
            <w14:prstDash w14:val="solid"/>
            <w14:bevel/>
          </w14:textOutline>
        </w:rPr>
        <w:t xml:space="preserve">jog </w:t>
      </w:r>
      <w:r w:rsidRPr="005E605D">
        <w:rPr>
          <w:rFonts w:eastAsia="Arial Unicode MS"/>
          <w:lang w:val="lt-LT"/>
          <w14:textOutline w14:w="0" w14:cap="flat" w14:cmpd="sng" w14:algn="ctr">
            <w14:noFill/>
            <w14:prstDash w14:val="solid"/>
            <w14:bevel/>
          </w14:textOutline>
        </w:rPr>
        <w:t xml:space="preserve">dėl susidariusios situacijos yra kalta </w:t>
      </w:r>
      <w:r w:rsidR="003D0CE9" w:rsidRPr="005E605D">
        <w:rPr>
          <w:rFonts w:eastAsia="Arial Unicode MS"/>
          <w:lang w:val="lt-LT"/>
          <w14:textOutline w14:w="0" w14:cap="flat" w14:cmpd="sng" w14:algn="ctr">
            <w14:noFill/>
            <w14:prstDash w14:val="solid"/>
            <w14:bevel/>
          </w14:textOutline>
        </w:rPr>
        <w:t xml:space="preserve">pati </w:t>
      </w:r>
      <w:bookmarkStart w:id="301" w:name="Buk_414"/>
      <w:r w:rsidR="00201C9B" w:rsidRPr="00201C9B">
        <w:rPr>
          <w:rFonts w:eastAsia="Arial Unicode MS"/>
          <w:lang w:val="lt-LT"/>
          <w14:textOutline w14:w="0" w14:cap="flat" w14:cmpd="sng" w14:algn="ctr">
            <w14:noFill/>
            <w14:prstDash w14:val="solid"/>
            <w14:bevel/>
          </w14:textOutline>
        </w:rPr>
        <w:t>D. D.</w:t>
      </w:r>
      <w:bookmarkEnd w:id="301"/>
      <w:r w:rsidRPr="005E605D">
        <w:rPr>
          <w:rFonts w:eastAsia="Arial Unicode MS"/>
          <w:lang w:val="lt-LT"/>
          <w14:textOutline w14:w="0" w14:cap="flat" w14:cmpd="sng" w14:algn="ctr">
            <w14:noFill/>
            <w14:prstDash w14:val="solid"/>
            <w14:bevel/>
          </w14:textOutline>
        </w:rPr>
        <w:t>.</w:t>
      </w:r>
    </w:p>
    <w:p w14:paraId="54802251" w14:textId="53EA11A3" w:rsidR="00A11E22" w:rsidRPr="005E605D" w:rsidRDefault="003B1A5A" w:rsidP="005C04EB">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Pirmosios instancijos teismas</w:t>
      </w:r>
      <w:r w:rsidR="00760DA6" w:rsidRPr="005E605D">
        <w:rPr>
          <w:rFonts w:eastAsia="Arial Unicode MS"/>
          <w:lang w:val="lt-LT"/>
          <w14:textOutline w14:w="0" w14:cap="flat" w14:cmpd="sng" w14:algn="ctr">
            <w14:noFill/>
            <w14:prstDash w14:val="solid"/>
            <w14:bevel/>
          </w14:textOutline>
        </w:rPr>
        <w:t xml:space="preserve"> apkaltinamajame nuosprendyje</w:t>
      </w:r>
      <w:r w:rsidRPr="005E605D">
        <w:rPr>
          <w:rFonts w:eastAsia="Arial Unicode MS"/>
          <w:lang w:val="lt-LT"/>
          <w14:textOutline w14:w="0" w14:cap="flat" w14:cmpd="sng" w14:algn="ctr">
            <w14:noFill/>
            <w14:prstDash w14:val="solid"/>
            <w14:bevel/>
          </w14:textOutline>
        </w:rPr>
        <w:t xml:space="preserve"> </w:t>
      </w:r>
      <w:r w:rsidR="00760DA6" w:rsidRPr="005E605D">
        <w:rPr>
          <w:rFonts w:eastAsia="Arial Unicode MS"/>
          <w:lang w:val="lt-LT"/>
          <w14:textOutline w14:w="0" w14:cap="flat" w14:cmpd="sng" w14:algn="ctr">
            <w14:noFill/>
            <w14:prstDash w14:val="solid"/>
            <w14:bevel/>
          </w14:textOutline>
        </w:rPr>
        <w:t xml:space="preserve">nevertino ir nepasisakė dėl liudytojo </w:t>
      </w:r>
      <w:bookmarkStart w:id="302" w:name="Buk_552"/>
      <w:r w:rsidR="00201C9B" w:rsidRPr="00201C9B">
        <w:rPr>
          <w:rFonts w:eastAsia="Arial Unicode MS"/>
          <w:lang w:val="lt-LT"/>
          <w14:textOutline w14:w="0" w14:cap="flat" w14:cmpd="sng" w14:algn="ctr">
            <w14:noFill/>
            <w14:prstDash w14:val="solid"/>
            <w14:bevel/>
          </w14:textOutline>
        </w:rPr>
        <w:t xml:space="preserve">G. T. </w:t>
      </w:r>
      <w:bookmarkEnd w:id="302"/>
      <w:r w:rsidR="00760DA6" w:rsidRPr="005E605D">
        <w:rPr>
          <w:rFonts w:eastAsia="Arial Unicode MS"/>
          <w:lang w:val="lt-LT"/>
          <w14:textOutline w14:w="0" w14:cap="flat" w14:cmpd="sng" w14:algn="ctr">
            <w14:noFill/>
            <w14:prstDash w14:val="solid"/>
            <w14:bevel/>
          </w14:textOutline>
        </w:rPr>
        <w:t xml:space="preserve">parodymų, kurie paneigia teismo padarytą išvadą, jog </w:t>
      </w:r>
      <w:bookmarkStart w:id="303" w:name="Buk_415"/>
      <w:r w:rsidR="00201C9B" w:rsidRPr="00201C9B">
        <w:rPr>
          <w:rFonts w:eastAsia="Arial Unicode MS"/>
          <w:lang w:val="lt-LT"/>
          <w14:textOutline w14:w="0" w14:cap="flat" w14:cmpd="sng" w14:algn="ctr">
            <w14:noFill/>
            <w14:prstDash w14:val="solid"/>
            <w14:bevel/>
          </w14:textOutline>
        </w:rPr>
        <w:t xml:space="preserve">D. D. </w:t>
      </w:r>
      <w:bookmarkEnd w:id="303"/>
      <w:r w:rsidR="00760DA6" w:rsidRPr="005E605D">
        <w:rPr>
          <w:rFonts w:eastAsia="Arial Unicode MS"/>
          <w:lang w:val="lt-LT"/>
          <w14:textOutline w14:w="0" w14:cap="flat" w14:cmpd="sng" w14:algn="ctr">
            <w14:noFill/>
            <w14:prstDash w14:val="solid"/>
            <w14:bevel/>
          </w14:textOutline>
        </w:rPr>
        <w:t xml:space="preserve">įvykio metu nesuprato, kas vyksta su ja, ir negalėjo pasipriešinti </w:t>
      </w:r>
      <w:bookmarkStart w:id="304" w:name="Buk_58"/>
      <w:r w:rsidR="00201C9B" w:rsidRPr="00201C9B">
        <w:rPr>
          <w:rFonts w:eastAsia="Arial Unicode MS"/>
          <w:lang w:val="lt-LT"/>
          <w14:textOutline w14:w="0" w14:cap="flat" w14:cmpd="sng" w14:algn="ctr">
            <w14:noFill/>
            <w14:prstDash w14:val="solid"/>
            <w14:bevel/>
          </w14:textOutline>
        </w:rPr>
        <w:t xml:space="preserve">A. M. </w:t>
      </w:r>
      <w:bookmarkEnd w:id="304"/>
      <w:r w:rsidR="00760DA6" w:rsidRPr="005E605D">
        <w:rPr>
          <w:rFonts w:eastAsia="Arial Unicode MS"/>
          <w:lang w:val="lt-LT"/>
          <w14:textOutline w14:w="0" w14:cap="flat" w14:cmpd="sng" w14:algn="ctr">
            <w14:noFill/>
            <w14:prstDash w14:val="solid"/>
            <w14:bevel/>
          </w14:textOutline>
        </w:rPr>
        <w:t>veiksmams.</w:t>
      </w:r>
      <w:r w:rsidR="00760DA6" w:rsidRPr="005E605D">
        <w:rPr>
          <w:lang w:val="lt-LT"/>
        </w:rPr>
        <w:t xml:space="preserve"> Be to, </w:t>
      </w:r>
      <w:r w:rsidR="00760DA6" w:rsidRPr="005E605D">
        <w:rPr>
          <w:rFonts w:eastAsia="Arial Unicode MS"/>
          <w:lang w:val="lt-LT"/>
          <w14:textOutline w14:w="0" w14:cap="flat" w14:cmpd="sng" w14:algn="ctr">
            <w14:noFill/>
            <w14:prstDash w14:val="solid"/>
            <w14:bevel/>
          </w14:textOutline>
        </w:rPr>
        <w:t xml:space="preserve">pagal </w:t>
      </w:r>
      <w:r w:rsidR="00340D2B" w:rsidRPr="005E605D">
        <w:rPr>
          <w:rFonts w:eastAsia="Arial Unicode MS"/>
          <w:lang w:val="lt-LT"/>
          <w14:textOutline w14:w="0" w14:cap="flat" w14:cmpd="sng" w14:algn="ctr">
            <w14:noFill/>
            <w14:prstDash w14:val="solid"/>
            <w14:bevel/>
          </w14:textOutline>
        </w:rPr>
        <w:t xml:space="preserve">jau minėtą </w:t>
      </w:r>
      <w:r w:rsidR="00760DA6" w:rsidRPr="005E605D">
        <w:rPr>
          <w:rFonts w:eastAsia="Arial Unicode MS"/>
          <w:lang w:val="lt-LT"/>
          <w14:textOutline w14:w="0" w14:cap="flat" w14:cmpd="sng" w14:algn="ctr">
            <w14:noFill/>
            <w14:prstDash w14:val="solid"/>
            <w14:bevel/>
          </w14:textOutline>
        </w:rPr>
        <w:t xml:space="preserve">2019 m. birželio 7 d. nutarimą nutraukti </w:t>
      </w:r>
      <w:r w:rsidR="00310012" w:rsidRPr="005E605D">
        <w:rPr>
          <w:rFonts w:eastAsia="Arial Unicode MS"/>
          <w:lang w:val="lt-LT"/>
          <w14:textOutline w14:w="0" w14:cap="flat" w14:cmpd="sng" w14:algn="ctr">
            <w14:noFill/>
            <w14:prstDash w14:val="solid"/>
            <w14:bevel/>
          </w14:textOutline>
        </w:rPr>
        <w:t>ikiteisminio tyrimo dalį</w:t>
      </w:r>
      <w:r w:rsidR="003E3A54" w:rsidRPr="005E605D">
        <w:rPr>
          <w:rFonts w:eastAsia="Arial Unicode MS"/>
          <w:lang w:val="lt-LT"/>
          <w14:textOutline w14:w="0" w14:cap="flat" w14:cmpd="sng" w14:algn="ctr">
            <w14:noFill/>
            <w14:prstDash w14:val="solid"/>
            <w14:bevel/>
          </w14:textOutline>
        </w:rPr>
        <w:t>,</w:t>
      </w:r>
      <w:r w:rsidR="00760DA6" w:rsidRPr="005E605D">
        <w:rPr>
          <w:rFonts w:eastAsia="Arial Unicode MS"/>
          <w:lang w:val="lt-LT"/>
          <w14:textOutline w14:w="0" w14:cap="flat" w14:cmpd="sng" w14:algn="ctr">
            <w14:noFill/>
            <w14:prstDash w14:val="solid"/>
            <w14:bevel/>
          </w14:textOutline>
        </w:rPr>
        <w:t xml:space="preserve"> nuo 16.50 val. iki 17.08 val. </w:t>
      </w:r>
      <w:bookmarkStart w:id="305" w:name="Buk_416"/>
      <w:r w:rsidR="00201C9B" w:rsidRPr="00201C9B">
        <w:rPr>
          <w:rFonts w:eastAsia="Arial Unicode MS"/>
          <w:lang w:val="lt-LT"/>
          <w14:textOutline w14:w="0" w14:cap="flat" w14:cmpd="sng" w14:algn="ctr">
            <w14:noFill/>
            <w14:prstDash w14:val="solid"/>
            <w14:bevel/>
          </w14:textOutline>
        </w:rPr>
        <w:t xml:space="preserve">D. D. </w:t>
      </w:r>
      <w:bookmarkEnd w:id="305"/>
      <w:r w:rsidR="00760DA6" w:rsidRPr="005E605D">
        <w:rPr>
          <w:rFonts w:eastAsia="Arial Unicode MS"/>
          <w:lang w:val="lt-LT"/>
          <w14:textOutline w14:w="0" w14:cap="flat" w14:cmpd="sng" w14:algn="ctr">
            <w14:noFill/>
            <w14:prstDash w14:val="solid"/>
            <w14:bevel/>
          </w14:textOutline>
        </w:rPr>
        <w:t xml:space="preserve">ir </w:t>
      </w:r>
      <w:bookmarkStart w:id="306" w:name="Buk_179"/>
      <w:r w:rsidR="00201C9B" w:rsidRPr="00201C9B">
        <w:rPr>
          <w:rFonts w:eastAsia="Arial Unicode MS"/>
          <w:lang w:val="lt-LT"/>
          <w14:textOutline w14:w="0" w14:cap="flat" w14:cmpd="sng" w14:algn="ctr">
            <w14:noFill/>
            <w14:prstDash w14:val="solid"/>
            <w14:bevel/>
          </w14:textOutline>
        </w:rPr>
        <w:t xml:space="preserve">A. M. </w:t>
      </w:r>
      <w:bookmarkEnd w:id="306"/>
      <w:r w:rsidR="00760DA6" w:rsidRPr="005E605D">
        <w:rPr>
          <w:rFonts w:eastAsia="Arial Unicode MS"/>
          <w:lang w:val="lt-LT"/>
          <w14:textOutline w14:w="0" w14:cap="flat" w14:cmpd="sng" w14:algn="ctr">
            <w14:noFill/>
            <w14:prstDash w14:val="solid"/>
            <w14:bevel/>
          </w14:textOutline>
        </w:rPr>
        <w:t xml:space="preserve">buvo išėję iš kambario nusipirkti alkoholio, </w:t>
      </w:r>
      <w:bookmarkStart w:id="307" w:name="Buk_417"/>
      <w:r w:rsidR="00201C9B" w:rsidRPr="00201C9B">
        <w:rPr>
          <w:rFonts w:eastAsia="Arial Unicode MS"/>
          <w:lang w:val="lt-LT"/>
          <w14:textOutline w14:w="0" w14:cap="flat" w14:cmpd="sng" w14:algn="ctr">
            <w14:noFill/>
            <w14:prstDash w14:val="solid"/>
            <w14:bevel/>
          </w14:textOutline>
        </w:rPr>
        <w:t xml:space="preserve">D. D. </w:t>
      </w:r>
      <w:bookmarkEnd w:id="307"/>
      <w:r w:rsidR="00760DA6" w:rsidRPr="005E605D">
        <w:rPr>
          <w:rFonts w:eastAsia="Arial Unicode MS"/>
          <w:lang w:val="lt-LT"/>
          <w14:textOutline w14:w="0" w14:cap="flat" w14:cmpd="sng" w14:algn="ctr">
            <w14:noFill/>
            <w14:prstDash w14:val="solid"/>
            <w14:bevel/>
          </w14:textOutline>
        </w:rPr>
        <w:t>ėjo savarankiškai. 17.08 val. grįžtant į kambarį</w:t>
      </w:r>
      <w:r w:rsidRPr="005E605D">
        <w:rPr>
          <w:rFonts w:eastAsia="Arial Unicode MS"/>
          <w:lang w:val="lt-LT"/>
          <w14:textOutline w14:w="0" w14:cap="flat" w14:cmpd="sng" w14:algn="ctr">
            <w14:noFill/>
            <w14:prstDash w14:val="solid"/>
            <w14:bevel/>
          </w14:textOutline>
        </w:rPr>
        <w:t>,</w:t>
      </w:r>
      <w:r w:rsidR="00760DA6" w:rsidRPr="005E605D">
        <w:rPr>
          <w:rFonts w:eastAsia="Arial Unicode MS"/>
          <w:lang w:val="lt-LT"/>
          <w14:textOutline w14:w="0" w14:cap="flat" w14:cmpd="sng" w14:algn="ctr">
            <w14:noFill/>
            <w14:prstDash w14:val="solid"/>
            <w14:bevel/>
          </w14:textOutline>
        </w:rPr>
        <w:t xml:space="preserve"> </w:t>
      </w:r>
      <w:bookmarkStart w:id="308" w:name="Buk_180"/>
      <w:r w:rsidR="00201C9B" w:rsidRPr="00201C9B">
        <w:rPr>
          <w:rFonts w:eastAsia="Arial Unicode MS"/>
          <w:lang w:val="lt-LT"/>
          <w14:textOutline w14:w="0" w14:cap="flat" w14:cmpd="sng" w14:algn="ctr">
            <w14:noFill/>
            <w14:prstDash w14:val="solid"/>
            <w14:bevel/>
          </w14:textOutline>
        </w:rPr>
        <w:t>A. M.</w:t>
      </w:r>
      <w:bookmarkEnd w:id="308"/>
      <w:r w:rsidR="00CA602C" w:rsidRPr="005E605D">
        <w:rPr>
          <w:rFonts w:eastAsia="Arial Unicode MS"/>
          <w:lang w:val="lt-LT"/>
          <w14:textOutline w14:w="0" w14:cap="flat" w14:cmpd="sng" w14:algn="ctr">
            <w14:noFill/>
            <w14:prstDash w14:val="solid"/>
            <w14:bevel/>
          </w14:textOutline>
        </w:rPr>
        <w:t xml:space="preserve">, su kuriuo </w:t>
      </w:r>
      <w:bookmarkStart w:id="309" w:name="Buk_418"/>
      <w:r w:rsidR="00201C9B" w:rsidRPr="00201C9B">
        <w:rPr>
          <w:rFonts w:eastAsia="Arial Unicode MS"/>
          <w:lang w:val="lt-LT"/>
          <w14:textOutline w14:w="0" w14:cap="flat" w14:cmpd="sng" w14:algn="ctr">
            <w14:noFill/>
            <w14:prstDash w14:val="solid"/>
            <w14:bevel/>
          </w14:textOutline>
        </w:rPr>
        <w:t xml:space="preserve">D. D. </w:t>
      </w:r>
      <w:bookmarkEnd w:id="309"/>
      <w:r w:rsidR="00CA602C" w:rsidRPr="005E605D">
        <w:rPr>
          <w:rFonts w:eastAsia="Arial Unicode MS"/>
          <w:lang w:val="lt-LT"/>
          <w14:textOutline w14:w="0" w14:cap="flat" w14:cmpd="sng" w14:algn="ctr">
            <w14:noFill/>
            <w14:prstDash w14:val="solid"/>
            <w14:bevel/>
          </w14:textOutline>
        </w:rPr>
        <w:t>buvo susipažinusi 2017 m. lapkričio 13</w:t>
      </w:r>
      <w:r w:rsidR="00310012" w:rsidRPr="005E605D">
        <w:rPr>
          <w:rFonts w:eastAsia="Arial Unicode MS"/>
          <w:lang w:val="lt-LT"/>
          <w14:textOutline w14:w="0" w14:cap="flat" w14:cmpd="sng" w14:algn="ctr">
            <w14:noFill/>
            <w14:prstDash w14:val="solid"/>
            <w14:bevel/>
          </w14:textOutline>
        </w:rPr>
        <w:t>–</w:t>
      </w:r>
      <w:r w:rsidR="00CA602C" w:rsidRPr="005E605D">
        <w:rPr>
          <w:rFonts w:eastAsia="Arial Unicode MS"/>
          <w:lang w:val="lt-LT"/>
          <w14:textOutline w14:w="0" w14:cap="flat" w14:cmpd="sng" w14:algn="ctr">
            <w14:noFill/>
            <w14:prstDash w14:val="solid"/>
            <w14:bevel/>
          </w14:textOutline>
        </w:rPr>
        <w:t>14 d. naktį,</w:t>
      </w:r>
      <w:r w:rsidR="00760DA6" w:rsidRPr="005E605D">
        <w:rPr>
          <w:rFonts w:eastAsia="Arial Unicode MS"/>
          <w:lang w:val="lt-LT"/>
          <w14:textOutline w14:w="0" w14:cap="flat" w14:cmpd="sng" w14:algn="ctr">
            <w14:noFill/>
            <w14:prstDash w14:val="solid"/>
            <w14:bevel/>
          </w14:textOutline>
        </w:rPr>
        <w:t xml:space="preserve"> lietė savo ranka įvairias </w:t>
      </w:r>
      <w:bookmarkStart w:id="310" w:name="Buk_419"/>
      <w:r w:rsidR="00201C9B" w:rsidRPr="00201C9B">
        <w:rPr>
          <w:rFonts w:eastAsia="Arial Unicode MS"/>
          <w:lang w:val="lt-LT"/>
          <w14:textOutline w14:w="0" w14:cap="flat" w14:cmpd="sng" w14:algn="ctr">
            <w14:noFill/>
            <w14:prstDash w14:val="solid"/>
            <w14:bevel/>
          </w14:textOutline>
        </w:rPr>
        <w:t xml:space="preserve">D. D. </w:t>
      </w:r>
      <w:bookmarkEnd w:id="310"/>
      <w:r w:rsidR="00760DA6" w:rsidRPr="005E605D">
        <w:rPr>
          <w:rFonts w:eastAsia="Arial Unicode MS"/>
          <w:lang w:val="lt-LT"/>
          <w14:textOutline w14:w="0" w14:cap="flat" w14:cmpd="sng" w14:algn="ctr">
            <w14:noFill/>
            <w14:prstDash w14:val="solid"/>
            <w14:bevel/>
          </w14:textOutline>
        </w:rPr>
        <w:t>kūno vietas</w:t>
      </w:r>
      <w:r w:rsidR="003D0CE9" w:rsidRPr="005E605D">
        <w:rPr>
          <w:rFonts w:eastAsia="Arial Unicode MS"/>
          <w:lang w:val="lt-LT"/>
          <w14:textOutline w14:w="0" w14:cap="flat" w14:cmpd="sng" w14:algn="ctr">
            <w14:noFill/>
            <w14:prstDash w14:val="solid"/>
            <w14:bevel/>
          </w14:textOutline>
        </w:rPr>
        <w:t xml:space="preserve">, o </w:t>
      </w:r>
      <w:r w:rsidR="00760DA6" w:rsidRPr="005E605D">
        <w:rPr>
          <w:rFonts w:eastAsia="Arial Unicode MS"/>
          <w:lang w:val="lt-LT"/>
          <w14:textOutline w14:w="0" w14:cap="flat" w14:cmpd="sng" w14:algn="ctr">
            <w14:noFill/>
            <w14:prstDash w14:val="solid"/>
            <w14:bevel/>
          </w14:textOutline>
        </w:rPr>
        <w:t>ji tam neprieštaravo.</w:t>
      </w:r>
      <w:r w:rsidR="00A00762" w:rsidRPr="005E605D">
        <w:rPr>
          <w:rFonts w:eastAsia="Arial Unicode MS"/>
          <w:lang w:val="lt-LT"/>
          <w14:textOutline w14:w="0" w14:cap="flat" w14:cmpd="sng" w14:algn="ctr">
            <w14:noFill/>
            <w14:prstDash w14:val="solid"/>
            <w14:bevel/>
          </w14:textOutline>
        </w:rPr>
        <w:t xml:space="preserve"> Liudytojos </w:t>
      </w:r>
      <w:bookmarkStart w:id="311" w:name="Buk_580"/>
      <w:r w:rsidR="00201C9B" w:rsidRPr="00201C9B">
        <w:rPr>
          <w:rFonts w:eastAsia="Arial Unicode MS"/>
          <w:lang w:val="lt-LT"/>
          <w14:textOutline w14:w="0" w14:cap="flat" w14:cmpd="sng" w14:algn="ctr">
            <w14:noFill/>
            <w14:prstDash w14:val="solid"/>
            <w14:bevel/>
          </w14:textOutline>
        </w:rPr>
        <w:t xml:space="preserve">K. P. </w:t>
      </w:r>
      <w:bookmarkEnd w:id="311"/>
      <w:r w:rsidR="00A00762" w:rsidRPr="005E605D">
        <w:rPr>
          <w:rFonts w:eastAsia="Arial Unicode MS"/>
          <w:lang w:val="lt-LT"/>
          <w14:textOutline w14:w="0" w14:cap="flat" w14:cmpd="sng" w14:algn="ctr">
            <w14:noFill/>
            <w14:prstDash w14:val="solid"/>
            <w14:bevel/>
          </w14:textOutline>
        </w:rPr>
        <w:t xml:space="preserve">parodymai ir jos bei </w:t>
      </w:r>
      <w:bookmarkStart w:id="312" w:name="Buk_59"/>
      <w:r w:rsidR="00201C9B" w:rsidRPr="00201C9B">
        <w:rPr>
          <w:rFonts w:eastAsia="Arial Unicode MS"/>
          <w:lang w:val="lt-LT"/>
          <w14:textOutline w14:w="0" w14:cap="flat" w14:cmpd="sng" w14:algn="ctr">
            <w14:noFill/>
            <w14:prstDash w14:val="solid"/>
            <w14:bevel/>
          </w14:textOutline>
        </w:rPr>
        <w:t xml:space="preserve">A. M. </w:t>
      </w:r>
      <w:bookmarkEnd w:id="312"/>
      <w:r w:rsidR="00A00762" w:rsidRPr="005E605D">
        <w:rPr>
          <w:rFonts w:eastAsia="Arial Unicode MS"/>
          <w:lang w:val="lt-LT"/>
          <w14:textOutline w14:w="0" w14:cap="flat" w14:cmpd="sng" w14:algn="ctr">
            <w14:noFill/>
            <w14:prstDash w14:val="solid"/>
            <w14:bevel/>
          </w14:textOutline>
        </w:rPr>
        <w:t xml:space="preserve">pokalbių suvestinė patvirtina, kad </w:t>
      </w:r>
      <w:bookmarkStart w:id="313" w:name="Buk_420"/>
      <w:r w:rsidR="00201C9B" w:rsidRPr="00201C9B">
        <w:rPr>
          <w:rFonts w:eastAsia="Arial Unicode MS"/>
          <w:lang w:val="lt-LT"/>
          <w14:textOutline w14:w="0" w14:cap="flat" w14:cmpd="sng" w14:algn="ctr">
            <w14:noFill/>
            <w14:prstDash w14:val="solid"/>
            <w14:bevel/>
          </w14:textOutline>
        </w:rPr>
        <w:t xml:space="preserve">D. D. </w:t>
      </w:r>
      <w:bookmarkEnd w:id="313"/>
      <w:r w:rsidR="00A00762" w:rsidRPr="005E605D">
        <w:rPr>
          <w:rFonts w:eastAsia="Arial Unicode MS"/>
          <w:lang w:val="lt-LT"/>
          <w14:textOutline w14:w="0" w14:cap="flat" w14:cmpd="sng" w14:algn="ctr">
            <w14:noFill/>
            <w14:prstDash w14:val="solid"/>
            <w14:bevel/>
          </w14:textOutline>
        </w:rPr>
        <w:t xml:space="preserve">pati lindo prie </w:t>
      </w:r>
      <w:bookmarkStart w:id="314" w:name="Buk_60"/>
      <w:r w:rsidR="00201C9B" w:rsidRPr="00201C9B">
        <w:rPr>
          <w:rFonts w:eastAsia="Arial Unicode MS"/>
          <w:lang w:val="lt-LT"/>
          <w14:textOutline w14:w="0" w14:cap="flat" w14:cmpd="sng" w14:algn="ctr">
            <w14:noFill/>
            <w14:prstDash w14:val="solid"/>
            <w14:bevel/>
          </w14:textOutline>
        </w:rPr>
        <w:t>A.</w:t>
      </w:r>
      <w:r w:rsidR="00EC67A7">
        <w:rPr>
          <w:rFonts w:eastAsia="Arial Unicode MS"/>
          <w:lang w:val="lt-LT"/>
          <w14:textOutline w14:w="0" w14:cap="flat" w14:cmpd="sng" w14:algn="ctr">
            <w14:noFill/>
            <w14:prstDash w14:val="solid"/>
            <w14:bevel/>
          </w14:textOutline>
        </w:rPr>
        <w:t> </w:t>
      </w:r>
      <w:r w:rsidR="00201C9B" w:rsidRPr="00201C9B">
        <w:rPr>
          <w:rFonts w:eastAsia="Arial Unicode MS"/>
          <w:lang w:val="lt-LT"/>
          <w14:textOutline w14:w="0" w14:cap="flat" w14:cmpd="sng" w14:algn="ctr">
            <w14:noFill/>
            <w14:prstDash w14:val="solid"/>
            <w14:bevel/>
          </w14:textOutline>
        </w:rPr>
        <w:t xml:space="preserve"> M. </w:t>
      </w:r>
      <w:bookmarkEnd w:id="314"/>
      <w:r w:rsidR="00A00762" w:rsidRPr="005E605D">
        <w:rPr>
          <w:rFonts w:eastAsia="Arial Unicode MS"/>
          <w:lang w:val="lt-LT"/>
          <w14:textOutline w14:w="0" w14:cap="flat" w14:cmpd="sng" w14:algn="ctr">
            <w14:noFill/>
            <w14:prstDash w14:val="solid"/>
            <w14:bevel/>
          </w14:textOutline>
        </w:rPr>
        <w:t>(sugriebė už užpakalio, lindo bučiuotis, sėdo ant kelių).</w:t>
      </w:r>
      <w:r w:rsidR="00760DA6" w:rsidRPr="005E605D">
        <w:rPr>
          <w:rFonts w:eastAsia="Arial Unicode MS"/>
          <w:lang w:val="lt-LT"/>
          <w14:textOutline w14:w="0" w14:cap="flat" w14:cmpd="sng" w14:algn="ctr">
            <w14:noFill/>
            <w14:prstDash w14:val="solid"/>
            <w14:bevel/>
          </w14:textOutline>
        </w:rPr>
        <w:t xml:space="preserve"> </w:t>
      </w:r>
      <w:r w:rsidR="00444879" w:rsidRPr="005E605D">
        <w:rPr>
          <w:rFonts w:eastAsia="Arial Unicode MS"/>
          <w:lang w:val="lt-LT"/>
          <w14:textOutline w14:w="0" w14:cap="flat" w14:cmpd="sng" w14:algn="ctr">
            <w14:noFill/>
            <w14:prstDash w14:val="solid"/>
            <w14:bevel/>
          </w14:textOutline>
        </w:rPr>
        <w:t>Be to, iš 2017</w:t>
      </w:r>
      <w:r w:rsidR="00310012" w:rsidRPr="005E605D">
        <w:rPr>
          <w:rFonts w:eastAsia="Arial Unicode MS"/>
          <w:lang w:val="lt-LT"/>
          <w14:textOutline w14:w="0" w14:cap="flat" w14:cmpd="sng" w14:algn="ctr">
            <w14:noFill/>
            <w14:prstDash w14:val="solid"/>
            <w14:bevel/>
          </w14:textOutline>
        </w:rPr>
        <w:t> </w:t>
      </w:r>
      <w:r w:rsidR="00444879" w:rsidRPr="005E605D">
        <w:rPr>
          <w:rFonts w:eastAsia="Arial Unicode MS"/>
          <w:lang w:val="lt-LT"/>
          <w14:textOutline w14:w="0" w14:cap="flat" w14:cmpd="sng" w14:algn="ctr">
            <w14:noFill/>
            <w14:prstDash w14:val="solid"/>
            <w14:bevel/>
          </w14:textOutline>
        </w:rPr>
        <w:t xml:space="preserve">m. lapkričio 7 d. </w:t>
      </w:r>
      <w:bookmarkStart w:id="315" w:name="Buk_421"/>
      <w:r w:rsidR="00201C9B" w:rsidRPr="00201C9B">
        <w:rPr>
          <w:rFonts w:eastAsia="Arial Unicode MS"/>
          <w:lang w:val="lt-LT"/>
          <w14:textOutline w14:w="0" w14:cap="flat" w14:cmpd="sng" w14:algn="ctr">
            <w14:noFill/>
            <w14:prstDash w14:val="solid"/>
            <w14:bevel/>
          </w14:textOutline>
        </w:rPr>
        <w:t xml:space="preserve">D. D. </w:t>
      </w:r>
      <w:bookmarkEnd w:id="315"/>
      <w:r w:rsidR="00444879" w:rsidRPr="005E605D">
        <w:rPr>
          <w:rFonts w:eastAsia="Arial Unicode MS"/>
          <w:lang w:val="lt-LT"/>
          <w14:textOutline w14:w="0" w14:cap="flat" w14:cmpd="sng" w14:algn="ctr">
            <w14:noFill/>
            <w14:prstDash w14:val="solid"/>
            <w14:bevel/>
          </w14:textOutline>
        </w:rPr>
        <w:t xml:space="preserve">ir jos motinos </w:t>
      </w:r>
      <w:r w:rsidR="00310012" w:rsidRPr="005E605D">
        <w:rPr>
          <w:rFonts w:eastAsia="Arial Unicode MS"/>
          <w:lang w:val="lt-LT"/>
          <w14:textOutline w14:w="0" w14:cap="flat" w14:cmpd="sng" w14:algn="ctr">
            <w14:noFill/>
            <w14:prstDash w14:val="solid"/>
            <w14:bevel/>
          </w14:textOutline>
        </w:rPr>
        <w:t xml:space="preserve">susirašinėjimo </w:t>
      </w:r>
      <w:r w:rsidR="00444879" w:rsidRPr="005E605D">
        <w:rPr>
          <w:rFonts w:eastAsia="Arial Unicode MS"/>
          <w:lang w:val="lt-LT"/>
          <w14:textOutline w14:w="0" w14:cap="flat" w14:cmpd="sng" w14:algn="ctr">
            <w14:noFill/>
            <w14:prstDash w14:val="solid"/>
            <w14:bevel/>
          </w14:textOutline>
        </w:rPr>
        <w:t xml:space="preserve">yra akivaizdu, kad </w:t>
      </w:r>
      <w:bookmarkStart w:id="316" w:name="Buk_422"/>
      <w:r w:rsidR="00201C9B" w:rsidRPr="00201C9B">
        <w:rPr>
          <w:rFonts w:eastAsia="Arial Unicode MS"/>
          <w:lang w:val="lt-LT"/>
          <w14:textOutline w14:w="0" w14:cap="flat" w14:cmpd="sng" w14:algn="ctr">
            <w14:noFill/>
            <w14:prstDash w14:val="solid"/>
            <w14:bevel/>
          </w14:textOutline>
        </w:rPr>
        <w:t xml:space="preserve">D. D. </w:t>
      </w:r>
      <w:bookmarkEnd w:id="316"/>
      <w:r w:rsidR="00444879" w:rsidRPr="005E605D">
        <w:rPr>
          <w:rFonts w:eastAsia="Arial Unicode MS"/>
          <w:lang w:val="lt-LT"/>
          <w14:textOutline w14:w="0" w14:cap="flat" w14:cmpd="sng" w14:algn="ctr">
            <w14:noFill/>
            <w14:prstDash w14:val="solid"/>
            <w14:bevel/>
          </w14:textOutline>
        </w:rPr>
        <w:t xml:space="preserve">turėjo galimybę pati apsispręsti, ar vartoti alkoholį. Taip pat iš šio pokalbio nekyla abejonių, jog </w:t>
      </w:r>
      <w:bookmarkStart w:id="317" w:name="Buk_423"/>
      <w:r w:rsidR="00201C9B" w:rsidRPr="00201C9B">
        <w:rPr>
          <w:rFonts w:eastAsia="Arial Unicode MS"/>
          <w:lang w:val="lt-LT"/>
          <w14:textOutline w14:w="0" w14:cap="flat" w14:cmpd="sng" w14:algn="ctr">
            <w14:noFill/>
            <w14:prstDash w14:val="solid"/>
            <w14:bevel/>
          </w14:textOutline>
        </w:rPr>
        <w:t xml:space="preserve">D. D. </w:t>
      </w:r>
      <w:bookmarkEnd w:id="317"/>
      <w:r w:rsidR="00444879" w:rsidRPr="005E605D">
        <w:rPr>
          <w:rFonts w:eastAsia="Arial Unicode MS"/>
          <w:lang w:val="lt-LT"/>
          <w14:textOutline w14:w="0" w14:cap="flat" w14:cmpd="sng" w14:algn="ctr">
            <w14:noFill/>
            <w14:prstDash w14:val="solid"/>
            <w14:bevel/>
          </w14:textOutline>
        </w:rPr>
        <w:t xml:space="preserve">turėjo galimybę bet kada pasišalinti iš viešbučio, nei </w:t>
      </w:r>
      <w:bookmarkStart w:id="318" w:name="Buk_644"/>
      <w:r w:rsidR="00201C9B" w:rsidRPr="00201C9B">
        <w:rPr>
          <w:rFonts w:eastAsia="Arial Unicode MS"/>
          <w:lang w:val="lt-LT"/>
          <w14:textOutline w14:w="0" w14:cap="flat" w14:cmpd="sng" w14:algn="ctr">
            <w14:noFill/>
            <w14:prstDash w14:val="solid"/>
            <w14:bevel/>
          </w14:textOutline>
        </w:rPr>
        <w:t>R. P.</w:t>
      </w:r>
      <w:bookmarkEnd w:id="318"/>
      <w:r w:rsidR="00444879" w:rsidRPr="005E605D">
        <w:rPr>
          <w:rFonts w:eastAsia="Arial Unicode MS"/>
          <w:lang w:val="lt-LT"/>
          <w14:textOutline w14:w="0" w14:cap="flat" w14:cmpd="sng" w14:algn="ctr">
            <w14:noFill/>
            <w14:prstDash w14:val="solid"/>
            <w14:bevel/>
          </w14:textOutline>
        </w:rPr>
        <w:t xml:space="preserve">, nei </w:t>
      </w:r>
      <w:bookmarkStart w:id="319" w:name="Buk_181"/>
      <w:r w:rsidR="00201C9B" w:rsidRPr="00201C9B">
        <w:rPr>
          <w:rFonts w:eastAsia="Arial Unicode MS"/>
          <w:lang w:val="lt-LT"/>
          <w14:textOutline w14:w="0" w14:cap="flat" w14:cmpd="sng" w14:algn="ctr">
            <w14:noFill/>
            <w14:prstDash w14:val="solid"/>
            <w14:bevel/>
          </w14:textOutline>
        </w:rPr>
        <w:t xml:space="preserve">A. M. </w:t>
      </w:r>
      <w:bookmarkEnd w:id="319"/>
      <w:r w:rsidR="00444879" w:rsidRPr="005E605D">
        <w:rPr>
          <w:rFonts w:eastAsia="Arial Unicode MS"/>
          <w:lang w:val="lt-LT"/>
          <w14:textOutline w14:w="0" w14:cap="flat" w14:cmpd="sng" w14:algn="ctr">
            <w14:noFill/>
            <w14:prstDash w14:val="solid"/>
            <w14:bevel/>
          </w14:textOutline>
        </w:rPr>
        <w:t xml:space="preserve">nebuvo jai apriboję judėjimo laisvės. </w:t>
      </w:r>
      <w:r w:rsidR="00760DA6" w:rsidRPr="005E605D">
        <w:rPr>
          <w:rFonts w:eastAsia="Arial Unicode MS"/>
          <w:lang w:val="lt-LT"/>
          <w14:textOutline w14:w="0" w14:cap="flat" w14:cmpd="sng" w14:algn="ctr">
            <w14:noFill/>
            <w14:prstDash w14:val="solid"/>
            <w14:bevel/>
          </w14:textOutline>
        </w:rPr>
        <w:t xml:space="preserve">Todėl nepagrįstos išvados, kad lytinis aktas buvo atliktas prieš </w:t>
      </w:r>
      <w:bookmarkStart w:id="320" w:name="Buk_424"/>
      <w:r w:rsidR="00201C9B" w:rsidRPr="00201C9B">
        <w:rPr>
          <w:rFonts w:eastAsia="Arial Unicode MS"/>
          <w:lang w:val="lt-LT"/>
          <w14:textOutline w14:w="0" w14:cap="flat" w14:cmpd="sng" w14:algn="ctr">
            <w14:noFill/>
            <w14:prstDash w14:val="solid"/>
            <w14:bevel/>
          </w14:textOutline>
        </w:rPr>
        <w:t xml:space="preserve">D. D. </w:t>
      </w:r>
      <w:bookmarkEnd w:id="320"/>
      <w:r w:rsidR="00760DA6" w:rsidRPr="005E605D">
        <w:rPr>
          <w:rFonts w:eastAsia="Arial Unicode MS"/>
          <w:lang w:val="lt-LT"/>
          <w14:textOutline w14:w="0" w14:cap="flat" w14:cmpd="sng" w14:algn="ctr">
            <w14:noFill/>
            <w14:prstDash w14:val="solid"/>
            <w14:bevel/>
          </w14:textOutline>
        </w:rPr>
        <w:t>valią ar jai nesuprantant su ja atliekamų veiksmų esmės</w:t>
      </w:r>
      <w:r w:rsidR="00310012" w:rsidRPr="005E605D">
        <w:rPr>
          <w:rFonts w:eastAsia="Arial Unicode MS"/>
          <w:lang w:val="lt-LT"/>
          <w14:textOutline w14:w="0" w14:cap="flat" w14:cmpd="sng" w14:algn="ctr">
            <w14:noFill/>
            <w14:prstDash w14:val="solid"/>
            <w14:bevel/>
          </w14:textOutline>
        </w:rPr>
        <w:t>,</w:t>
      </w:r>
      <w:r w:rsidR="00760DA6" w:rsidRPr="005E605D">
        <w:rPr>
          <w:rFonts w:eastAsia="Arial Unicode MS"/>
          <w:lang w:val="lt-LT"/>
          <w14:textOutline w14:w="0" w14:cap="flat" w14:cmpd="sng" w14:algn="ctr">
            <w14:noFill/>
            <w14:prstDash w14:val="solid"/>
            <w14:bevel/>
          </w14:textOutline>
        </w:rPr>
        <w:t xml:space="preserve"> todėl negalint pasipriešinti. </w:t>
      </w:r>
    </w:p>
    <w:p w14:paraId="425CB121" w14:textId="25836704" w:rsidR="00A11E22" w:rsidRPr="005E605D" w:rsidRDefault="003B1A5A" w:rsidP="005C04EB">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K</w:t>
      </w:r>
      <w:r w:rsidR="00760DA6" w:rsidRPr="005E605D">
        <w:rPr>
          <w:rFonts w:eastAsia="Arial Unicode MS"/>
          <w:lang w:val="lt-LT"/>
          <w14:textOutline w14:w="0" w14:cap="flat" w14:cmpd="sng" w14:algn="ctr">
            <w14:noFill/>
            <w14:prstDash w14:val="solid"/>
            <w14:bevel/>
          </w14:textOutline>
        </w:rPr>
        <w:t xml:space="preserve">altinamajame akte nurodoma, kad nuo 17.08 val. iki 18.56 val. </w:t>
      </w:r>
      <w:bookmarkStart w:id="321" w:name="Buk_182"/>
      <w:r w:rsidR="00201C9B" w:rsidRPr="00201C9B">
        <w:rPr>
          <w:rFonts w:eastAsia="Arial Unicode MS"/>
          <w:lang w:val="lt-LT"/>
          <w14:textOutline w14:w="0" w14:cap="flat" w14:cmpd="sng" w14:algn="ctr">
            <w14:noFill/>
            <w14:prstDash w14:val="solid"/>
            <w14:bevel/>
          </w14:textOutline>
        </w:rPr>
        <w:t xml:space="preserve">A. M. </w:t>
      </w:r>
      <w:bookmarkEnd w:id="321"/>
      <w:r w:rsidR="00760DA6" w:rsidRPr="005E605D">
        <w:rPr>
          <w:rFonts w:eastAsia="Arial Unicode MS"/>
          <w:lang w:val="lt-LT"/>
          <w14:textOutline w14:w="0" w14:cap="flat" w14:cmpd="sng" w14:algn="ctr">
            <w14:noFill/>
            <w14:prstDash w14:val="solid"/>
            <w14:bevel/>
          </w14:textOutline>
        </w:rPr>
        <w:t xml:space="preserve">lytiškai santykiavo su </w:t>
      </w:r>
      <w:bookmarkStart w:id="322" w:name="Buk_284"/>
      <w:r w:rsidR="00201C9B" w:rsidRPr="00201C9B">
        <w:rPr>
          <w:rFonts w:eastAsia="Arial Unicode MS"/>
          <w:lang w:val="lt-LT"/>
          <w14:textOutline w14:w="0" w14:cap="flat" w14:cmpd="sng" w14:algn="ctr">
            <w14:noFill/>
            <w14:prstDash w14:val="solid"/>
            <w14:bevel/>
          </w14:textOutline>
        </w:rPr>
        <w:t xml:space="preserve">D. D. </w:t>
      </w:r>
      <w:bookmarkEnd w:id="322"/>
      <w:r w:rsidR="00760DA6" w:rsidRPr="005E605D">
        <w:rPr>
          <w:rFonts w:eastAsia="Arial Unicode MS"/>
          <w:lang w:val="lt-LT"/>
          <w14:textOutline w14:w="0" w14:cap="flat" w14:cmpd="sng" w14:algn="ctr">
            <w14:noFill/>
            <w14:prstDash w14:val="solid"/>
            <w14:bevel/>
          </w14:textOutline>
        </w:rPr>
        <w:t xml:space="preserve">prieš jos valią. Tačiau atkreiptinas dėmesys, kad į kambarį </w:t>
      </w:r>
      <w:bookmarkStart w:id="323" w:name="Buk_425"/>
      <w:r w:rsidR="00201C9B" w:rsidRPr="00201C9B">
        <w:rPr>
          <w:rFonts w:eastAsia="Arial Unicode MS"/>
          <w:lang w:val="lt-LT"/>
          <w14:textOutline w14:w="0" w14:cap="flat" w14:cmpd="sng" w14:algn="ctr">
            <w14:noFill/>
            <w14:prstDash w14:val="solid"/>
            <w14:bevel/>
          </w14:textOutline>
        </w:rPr>
        <w:t xml:space="preserve">D. D. </w:t>
      </w:r>
      <w:bookmarkEnd w:id="323"/>
      <w:r w:rsidR="00760DA6" w:rsidRPr="005E605D">
        <w:rPr>
          <w:rFonts w:eastAsia="Arial Unicode MS"/>
          <w:lang w:val="lt-LT"/>
          <w14:textOutline w14:w="0" w14:cap="flat" w14:cmpd="sng" w14:algn="ctr">
            <w14:noFill/>
            <w14:prstDash w14:val="solid"/>
            <w14:bevel/>
          </w14:textOutline>
        </w:rPr>
        <w:t xml:space="preserve">ir </w:t>
      </w:r>
      <w:bookmarkStart w:id="324" w:name="Buk_183"/>
      <w:r w:rsidR="00201C9B" w:rsidRPr="00201C9B">
        <w:rPr>
          <w:rFonts w:eastAsia="Arial Unicode MS"/>
          <w:lang w:val="lt-LT"/>
          <w14:textOutline w14:w="0" w14:cap="flat" w14:cmpd="sng" w14:algn="ctr">
            <w14:noFill/>
            <w14:prstDash w14:val="solid"/>
            <w14:bevel/>
          </w14:textOutline>
        </w:rPr>
        <w:t xml:space="preserve">A. M. </w:t>
      </w:r>
      <w:bookmarkEnd w:id="324"/>
      <w:r w:rsidR="00760DA6" w:rsidRPr="005E605D">
        <w:rPr>
          <w:rFonts w:eastAsia="Arial Unicode MS"/>
          <w:lang w:val="lt-LT"/>
          <w14:textOutline w14:w="0" w14:cap="flat" w14:cmpd="sng" w14:algn="ctr">
            <w14:noFill/>
            <w14:prstDash w14:val="solid"/>
            <w14:bevel/>
          </w14:textOutline>
        </w:rPr>
        <w:t xml:space="preserve">grįžta 17.08 val. 17.16 val. į kambarį grįžta </w:t>
      </w:r>
      <w:bookmarkStart w:id="325" w:name="Buk_645"/>
      <w:r w:rsidR="00201C9B" w:rsidRPr="00201C9B">
        <w:rPr>
          <w:rFonts w:eastAsia="Arial Unicode MS"/>
          <w:lang w:val="lt-LT"/>
          <w14:textOutline w14:w="0" w14:cap="flat" w14:cmpd="sng" w14:algn="ctr">
            <w14:noFill/>
            <w14:prstDash w14:val="solid"/>
            <w14:bevel/>
          </w14:textOutline>
        </w:rPr>
        <w:t>R. P.</w:t>
      </w:r>
      <w:bookmarkEnd w:id="325"/>
      <w:r w:rsidR="00760DA6" w:rsidRPr="005E605D">
        <w:rPr>
          <w:rFonts w:eastAsia="Arial Unicode MS"/>
          <w:lang w:val="lt-LT"/>
          <w14:textOutline w14:w="0" w14:cap="flat" w14:cmpd="sng" w14:algn="ctr">
            <w14:noFill/>
            <w14:prstDash w14:val="solid"/>
            <w14:bevel/>
          </w14:textOutline>
        </w:rPr>
        <w:t xml:space="preserve">, </w:t>
      </w:r>
      <w:r w:rsidR="005220E9" w:rsidRPr="005E605D">
        <w:rPr>
          <w:rFonts w:eastAsia="Arial Unicode MS"/>
          <w:lang w:val="lt-LT"/>
          <w14:textOutline w14:w="0" w14:cap="flat" w14:cmpd="sng" w14:algn="ctr">
            <w14:noFill/>
            <w14:prstDash w14:val="solid"/>
            <w14:bevel/>
          </w14:textOutline>
        </w:rPr>
        <w:t xml:space="preserve">šis </w:t>
      </w:r>
      <w:r w:rsidR="00760DA6" w:rsidRPr="005E605D">
        <w:rPr>
          <w:rFonts w:eastAsia="Arial Unicode MS"/>
          <w:lang w:val="lt-LT"/>
          <w14:textOutline w14:w="0" w14:cap="flat" w14:cmpd="sng" w14:algn="ctr">
            <w14:noFill/>
            <w14:prstDash w14:val="solid"/>
            <w14:bevel/>
          </w14:textOutline>
        </w:rPr>
        <w:t>išeina 17.22 val. ir grįžta į kambarį 18.56.</w:t>
      </w:r>
      <w:r w:rsidR="00736951">
        <w:rPr>
          <w:rFonts w:eastAsia="Arial Unicode MS"/>
          <w:lang w:val="lt-LT"/>
          <w14:textOutline w14:w="0" w14:cap="flat" w14:cmpd="sng" w14:algn="ctr">
            <w14:noFill/>
            <w14:prstDash w14:val="solid"/>
            <w14:bevel/>
          </w14:textOutline>
        </w:rPr>
        <w:t> </w:t>
      </w:r>
      <w:r w:rsidR="00760DA6" w:rsidRPr="005E605D">
        <w:rPr>
          <w:rFonts w:eastAsia="Arial Unicode MS"/>
          <w:lang w:val="lt-LT"/>
          <w14:textOutline w14:w="0" w14:cap="flat" w14:cmpd="sng" w14:algn="ctr">
            <w14:noFill/>
            <w14:prstDash w14:val="solid"/>
            <w14:bevel/>
          </w14:textOutline>
        </w:rPr>
        <w:t xml:space="preserve"> val. Taigi lytiniai santykiai tarp </w:t>
      </w:r>
      <w:bookmarkStart w:id="326" w:name="Buk_426"/>
      <w:r w:rsidR="00201C9B" w:rsidRPr="00201C9B">
        <w:rPr>
          <w:rFonts w:eastAsia="Arial Unicode MS"/>
          <w:lang w:val="lt-LT"/>
          <w14:textOutline w14:w="0" w14:cap="flat" w14:cmpd="sng" w14:algn="ctr">
            <w14:noFill/>
            <w14:prstDash w14:val="solid"/>
            <w14:bevel/>
          </w14:textOutline>
        </w:rPr>
        <w:t xml:space="preserve">D. D. </w:t>
      </w:r>
      <w:bookmarkEnd w:id="326"/>
      <w:r w:rsidR="00760DA6" w:rsidRPr="005E605D">
        <w:rPr>
          <w:rFonts w:eastAsia="Arial Unicode MS"/>
          <w:lang w:val="lt-LT"/>
          <w14:textOutline w14:w="0" w14:cap="flat" w14:cmpd="sng" w14:algn="ctr">
            <w14:noFill/>
            <w14:prstDash w14:val="solid"/>
            <w14:bevel/>
          </w14:textOutline>
        </w:rPr>
        <w:t xml:space="preserve">ir </w:t>
      </w:r>
      <w:bookmarkStart w:id="327" w:name="Buk_61"/>
      <w:r w:rsidR="00201C9B" w:rsidRPr="00201C9B">
        <w:rPr>
          <w:rFonts w:eastAsia="Arial Unicode MS"/>
          <w:lang w:val="lt-LT"/>
          <w14:textOutline w14:w="0" w14:cap="flat" w14:cmpd="sng" w14:algn="ctr">
            <w14:noFill/>
            <w14:prstDash w14:val="solid"/>
            <w14:bevel/>
          </w14:textOutline>
        </w:rPr>
        <w:t xml:space="preserve">A. M. </w:t>
      </w:r>
      <w:bookmarkEnd w:id="327"/>
      <w:r w:rsidR="00760DA6" w:rsidRPr="005E605D">
        <w:rPr>
          <w:rFonts w:eastAsia="Arial Unicode MS"/>
          <w:lang w:val="lt-LT"/>
          <w14:textOutline w14:w="0" w14:cap="flat" w14:cmpd="sng" w14:algn="ctr">
            <w14:noFill/>
            <w14:prstDash w14:val="solid"/>
            <w14:bevel/>
          </w14:textOutline>
        </w:rPr>
        <w:t xml:space="preserve">galėjo įvykti tik nuo 17.22 val. iki 18.56 val. </w:t>
      </w:r>
      <w:r w:rsidR="005220E9" w:rsidRPr="005E605D">
        <w:rPr>
          <w:rFonts w:eastAsia="Arial Unicode MS"/>
          <w:lang w:val="lt-LT"/>
          <w14:textOutline w14:w="0" w14:cap="flat" w14:cmpd="sng" w14:algn="ctr">
            <w14:noFill/>
            <w14:prstDash w14:val="solid"/>
            <w14:bevel/>
          </w14:textOutline>
        </w:rPr>
        <w:t>K</w:t>
      </w:r>
      <w:r w:rsidR="00760DA6" w:rsidRPr="005E605D">
        <w:rPr>
          <w:rFonts w:eastAsia="Arial Unicode MS"/>
          <w:lang w:val="lt-LT"/>
          <w14:textOutline w14:w="0" w14:cap="flat" w14:cmpd="sng" w14:algn="ctr">
            <w14:noFill/>
            <w14:prstDash w14:val="solid"/>
            <w14:bevel/>
          </w14:textOutline>
        </w:rPr>
        <w:t xml:space="preserve">yla klausimas, kas gi atsitiko per šį laikotarpį, kad </w:t>
      </w:r>
      <w:bookmarkStart w:id="328" w:name="Buk_427"/>
      <w:r w:rsidR="00201C9B" w:rsidRPr="00201C9B">
        <w:rPr>
          <w:rFonts w:eastAsia="Arial Unicode MS"/>
          <w:lang w:val="lt-LT"/>
          <w14:textOutline w14:w="0" w14:cap="flat" w14:cmpd="sng" w14:algn="ctr">
            <w14:noFill/>
            <w14:prstDash w14:val="solid"/>
            <w14:bevel/>
          </w14:textOutline>
        </w:rPr>
        <w:t xml:space="preserve">D. D. </w:t>
      </w:r>
      <w:bookmarkEnd w:id="328"/>
      <w:r w:rsidR="00760DA6" w:rsidRPr="005E605D">
        <w:rPr>
          <w:rFonts w:eastAsia="Arial Unicode MS"/>
          <w:lang w:val="lt-LT"/>
          <w14:textOutline w14:w="0" w14:cap="flat" w14:cmpd="sng" w14:algn="ctr">
            <w14:noFill/>
            <w14:prstDash w14:val="solid"/>
            <w14:bevel/>
          </w14:textOutline>
        </w:rPr>
        <w:t>jau nebegalėjo suprasti, kas su ja daroma, ir</w:t>
      </w:r>
      <w:r w:rsidR="005220E9" w:rsidRPr="005E605D">
        <w:rPr>
          <w:rFonts w:eastAsia="Arial Unicode MS"/>
          <w:lang w:val="lt-LT"/>
          <w14:textOutline w14:w="0" w14:cap="flat" w14:cmpd="sng" w14:algn="ctr">
            <w14:noFill/>
            <w14:prstDash w14:val="solid"/>
            <w14:bevel/>
          </w14:textOutline>
        </w:rPr>
        <w:t xml:space="preserve"> (</w:t>
      </w:r>
      <w:r w:rsidR="00760DA6" w:rsidRPr="005E605D">
        <w:rPr>
          <w:rFonts w:eastAsia="Arial Unicode MS"/>
          <w:lang w:val="lt-LT"/>
          <w14:textOutline w14:w="0" w14:cap="flat" w14:cmpd="sng" w14:algn="ctr">
            <w14:noFill/>
            <w14:prstDash w14:val="solid"/>
            <w14:bevel/>
          </w14:textOutline>
        </w:rPr>
        <w:t>ar</w:t>
      </w:r>
      <w:r w:rsidR="005220E9" w:rsidRPr="005E605D">
        <w:rPr>
          <w:rFonts w:eastAsia="Arial Unicode MS"/>
          <w:lang w:val="lt-LT"/>
          <w14:textOutline w14:w="0" w14:cap="flat" w14:cmpd="sng" w14:algn="ctr">
            <w14:noFill/>
            <w14:prstDash w14:val="solid"/>
            <w14:bevel/>
          </w14:textOutline>
        </w:rPr>
        <w:t>)</w:t>
      </w:r>
      <w:r w:rsidR="00760DA6" w:rsidRPr="005E605D">
        <w:rPr>
          <w:rFonts w:eastAsia="Arial Unicode MS"/>
          <w:lang w:val="lt-LT"/>
          <w14:textOutline w14:w="0" w14:cap="flat" w14:cmpd="sng" w14:algn="ctr">
            <w14:noFill/>
            <w14:prstDash w14:val="solid"/>
            <w14:bevel/>
          </w14:textOutline>
        </w:rPr>
        <w:t xml:space="preserve"> negalėjo pasipriešinti </w:t>
      </w:r>
      <w:bookmarkStart w:id="329" w:name="Buk_62"/>
      <w:r w:rsidR="00201C9B" w:rsidRPr="00201C9B">
        <w:rPr>
          <w:rFonts w:eastAsia="Arial Unicode MS"/>
          <w:lang w:val="lt-LT"/>
          <w14:textOutline w14:w="0" w14:cap="flat" w14:cmpd="sng" w14:algn="ctr">
            <w14:noFill/>
            <w14:prstDash w14:val="solid"/>
            <w14:bevel/>
          </w14:textOutline>
        </w:rPr>
        <w:t xml:space="preserve">A. M. </w:t>
      </w:r>
      <w:bookmarkEnd w:id="329"/>
      <w:r w:rsidR="00760DA6" w:rsidRPr="005E605D">
        <w:rPr>
          <w:rFonts w:eastAsia="Arial Unicode MS"/>
          <w:lang w:val="lt-LT"/>
          <w14:textOutline w14:w="0" w14:cap="flat" w14:cmpd="sng" w14:algn="ctr">
            <w14:noFill/>
            <w14:prstDash w14:val="solid"/>
            <w14:bevel/>
          </w14:textOutline>
        </w:rPr>
        <w:t>veiksmams.</w:t>
      </w:r>
      <w:r w:rsidR="00941BDE" w:rsidRPr="005E605D">
        <w:rPr>
          <w:rFonts w:eastAsia="Arial Unicode MS"/>
          <w:lang w:val="lt-LT"/>
          <w14:textOutline w14:w="0" w14:cap="flat" w14:cmpd="sng" w14:algn="ctr">
            <w14:noFill/>
            <w14:prstDash w14:val="solid"/>
            <w14:bevel/>
          </w14:textOutline>
        </w:rPr>
        <w:t xml:space="preserve"> </w:t>
      </w:r>
    </w:p>
    <w:p w14:paraId="058C2153" w14:textId="3D13D7B3" w:rsidR="00A11E22" w:rsidRPr="005E605D" w:rsidRDefault="003B1A5A" w:rsidP="00A11E22">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S</w:t>
      </w:r>
      <w:r w:rsidR="000A03F0" w:rsidRPr="005E605D">
        <w:rPr>
          <w:rFonts w:eastAsia="Arial Unicode MS"/>
          <w:lang w:val="lt-LT"/>
          <w14:textOutline w14:w="0" w14:cap="flat" w14:cmpd="sng" w14:algn="ctr">
            <w14:noFill/>
            <w14:prstDash w14:val="solid"/>
            <w14:bevel/>
          </w14:textOutline>
        </w:rPr>
        <w:t>pecialisto išvadoje Nr.</w:t>
      </w:r>
      <w:r w:rsidRPr="005E605D">
        <w:rPr>
          <w:rFonts w:eastAsia="Arial Unicode MS"/>
          <w:lang w:val="lt-LT"/>
          <w14:textOutline w14:w="0" w14:cap="flat" w14:cmpd="sng" w14:algn="ctr">
            <w14:noFill/>
            <w14:prstDash w14:val="solid"/>
            <w14:bevel/>
          </w14:textOutline>
        </w:rPr>
        <w:t xml:space="preserve"> </w:t>
      </w:r>
      <w:r w:rsidR="000A03F0" w:rsidRPr="005E605D">
        <w:rPr>
          <w:rFonts w:eastAsia="Arial Unicode MS"/>
          <w:lang w:val="lt-LT"/>
          <w14:textOutline w14:w="0" w14:cap="flat" w14:cmpd="sng" w14:algn="ctr">
            <w14:noFill/>
            <w14:prstDash w14:val="solid"/>
            <w14:bevel/>
          </w14:textOutline>
        </w:rPr>
        <w:t>G 534/2018(03)</w:t>
      </w:r>
      <w:r w:rsidRPr="005E605D">
        <w:rPr>
          <w:rFonts w:eastAsia="Arial Unicode MS"/>
          <w:lang w:val="lt-LT"/>
          <w14:textOutline w14:w="0" w14:cap="flat" w14:cmpd="sng" w14:algn="ctr">
            <w14:noFill/>
            <w14:prstDash w14:val="solid"/>
            <w14:bevel/>
          </w14:textOutline>
        </w:rPr>
        <w:t xml:space="preserve"> yra </w:t>
      </w:r>
      <w:r w:rsidR="000A03F0" w:rsidRPr="005E605D">
        <w:rPr>
          <w:rFonts w:eastAsia="Arial Unicode MS"/>
          <w:lang w:val="lt-LT"/>
          <w14:textOutline w14:w="0" w14:cap="flat" w14:cmpd="sng" w14:algn="ctr">
            <w14:noFill/>
            <w14:prstDash w14:val="solid"/>
            <w14:bevel/>
          </w14:textOutline>
        </w:rPr>
        <w:t>nurod</w:t>
      </w:r>
      <w:r w:rsidR="00484B1F" w:rsidRPr="005E605D">
        <w:rPr>
          <w:rFonts w:eastAsia="Arial Unicode MS"/>
          <w:lang w:val="lt-LT"/>
          <w14:textOutline w14:w="0" w14:cap="flat" w14:cmpd="sng" w14:algn="ctr">
            <w14:noFill/>
            <w14:prstDash w14:val="solid"/>
            <w14:bevel/>
          </w14:textOutline>
        </w:rPr>
        <w:t>yta</w:t>
      </w:r>
      <w:r w:rsidR="000A03F0" w:rsidRPr="005E605D">
        <w:rPr>
          <w:rFonts w:eastAsia="Arial Unicode MS"/>
          <w:lang w:val="lt-LT"/>
          <w14:textOutline w14:w="0" w14:cap="flat" w14:cmpd="sng" w14:algn="ctr">
            <w14:noFill/>
            <w14:prstDash w14:val="solid"/>
            <w14:bevel/>
          </w14:textOutline>
        </w:rPr>
        <w:t xml:space="preserve">, jog natrio </w:t>
      </w:r>
      <w:proofErr w:type="spellStart"/>
      <w:r w:rsidR="000A03F0" w:rsidRPr="005E605D">
        <w:rPr>
          <w:rFonts w:eastAsia="Arial Unicode MS"/>
          <w:lang w:val="lt-LT"/>
          <w14:textOutline w14:w="0" w14:cap="flat" w14:cmpd="sng" w14:algn="ctr">
            <w14:noFill/>
            <w14:prstDash w14:val="solid"/>
            <w14:bevel/>
          </w14:textOutline>
        </w:rPr>
        <w:t>oksiburat</w:t>
      </w:r>
      <w:r w:rsidRPr="005E605D">
        <w:rPr>
          <w:rFonts w:eastAsia="Arial Unicode MS"/>
          <w:lang w:val="lt-LT"/>
          <w14:textOutline w14:w="0" w14:cap="flat" w14:cmpd="sng" w14:algn="ctr">
            <w14:noFill/>
            <w14:prstDash w14:val="solid"/>
            <w14:bevel/>
          </w14:textOutline>
        </w:rPr>
        <w:t>o</w:t>
      </w:r>
      <w:proofErr w:type="spellEnd"/>
      <w:r w:rsidR="000A03F0" w:rsidRPr="005E605D">
        <w:rPr>
          <w:rFonts w:eastAsia="Arial Unicode MS"/>
          <w:lang w:val="lt-LT"/>
          <w14:textOutline w14:w="0" w14:cap="flat" w14:cmpd="sng" w14:algn="ctr">
            <w14:noFill/>
            <w14:prstDash w14:val="solid"/>
            <w14:bevel/>
          </w14:textOutline>
        </w:rPr>
        <w:t xml:space="preserve"> </w:t>
      </w:r>
      <w:r w:rsidR="00484B1F" w:rsidRPr="005E605D">
        <w:rPr>
          <w:rFonts w:eastAsia="Arial Unicode MS"/>
          <w:lang w:val="lt-LT"/>
          <w14:textOutline w14:w="0" w14:cap="flat" w14:cmpd="sng" w14:algn="ctr">
            <w14:noFill/>
            <w14:prstDash w14:val="solid"/>
            <w14:bevel/>
          </w14:textOutline>
        </w:rPr>
        <w:t>v</w:t>
      </w:r>
      <w:r w:rsidR="000A03F0" w:rsidRPr="005E605D">
        <w:rPr>
          <w:rFonts w:eastAsia="Arial Unicode MS"/>
          <w:lang w:val="lt-LT"/>
          <w14:textOutline w14:w="0" w14:cap="flat" w14:cmpd="sng" w14:algn="ctr">
            <w14:noFill/>
            <w14:prstDash w14:val="solid"/>
            <w14:bevel/>
          </w14:textOutline>
        </w:rPr>
        <w:t xml:space="preserve">eikimo pradžia </w:t>
      </w:r>
      <w:r w:rsidR="005220E9" w:rsidRPr="005E605D">
        <w:rPr>
          <w:rFonts w:eastAsia="Arial Unicode MS"/>
          <w:lang w:val="lt-LT"/>
          <w14:textOutline w14:w="0" w14:cap="flat" w14:cmpd="sng" w14:algn="ctr">
            <w14:noFill/>
            <w14:prstDash w14:val="solid"/>
            <w14:bevel/>
          </w14:textOutline>
        </w:rPr>
        <w:t xml:space="preserve">yra </w:t>
      </w:r>
      <w:r w:rsidR="000A03F0" w:rsidRPr="005E605D">
        <w:rPr>
          <w:rFonts w:eastAsia="Arial Unicode MS"/>
          <w:lang w:val="lt-LT"/>
          <w14:textOutline w14:w="0" w14:cap="flat" w14:cmpd="sng" w14:algn="ctr">
            <w14:noFill/>
            <w14:prstDash w14:val="solid"/>
            <w14:bevel/>
          </w14:textOutline>
        </w:rPr>
        <w:t>po 30</w:t>
      </w:r>
      <w:r w:rsidR="005220E9" w:rsidRPr="005E605D">
        <w:rPr>
          <w:rFonts w:eastAsia="Arial Unicode MS"/>
          <w:lang w:val="lt-LT"/>
          <w14:textOutline w14:w="0" w14:cap="flat" w14:cmpd="sng" w14:algn="ctr">
            <w14:noFill/>
            <w14:prstDash w14:val="solid"/>
            <w14:bevel/>
          </w14:textOutline>
        </w:rPr>
        <w:t>–</w:t>
      </w:r>
      <w:r w:rsidR="000A03F0" w:rsidRPr="005E605D">
        <w:rPr>
          <w:rFonts w:eastAsia="Arial Unicode MS"/>
          <w:lang w:val="lt-LT"/>
          <w14:textOutline w14:w="0" w14:cap="flat" w14:cmpd="sng" w14:algn="ctr">
            <w14:noFill/>
            <w14:prstDash w14:val="solid"/>
            <w14:bevel/>
          </w14:textOutline>
        </w:rPr>
        <w:t>40 min</w:t>
      </w:r>
      <w:r w:rsidR="00484B1F" w:rsidRPr="005E605D">
        <w:rPr>
          <w:rFonts w:eastAsia="Arial Unicode MS"/>
          <w:lang w:val="lt-LT"/>
          <w14:textOutline w14:w="0" w14:cap="flat" w14:cmpd="sng" w14:algn="ctr">
            <w14:noFill/>
            <w14:prstDash w14:val="solid"/>
            <w14:bevel/>
          </w14:textOutline>
        </w:rPr>
        <w:t>učių</w:t>
      </w:r>
      <w:r w:rsidR="000A03F0" w:rsidRPr="005E605D">
        <w:rPr>
          <w:rFonts w:eastAsia="Arial Unicode MS"/>
          <w:lang w:val="lt-LT"/>
          <w14:textOutline w14:w="0" w14:cap="flat" w14:cmpd="sng" w14:algn="ctr">
            <w14:noFill/>
            <w14:prstDash w14:val="solid"/>
            <w14:bevel/>
          </w14:textOutline>
        </w:rPr>
        <w:t>, veikimo trukmė 2</w:t>
      </w:r>
      <w:r w:rsidR="005220E9" w:rsidRPr="005E605D">
        <w:rPr>
          <w:rFonts w:eastAsia="Arial Unicode MS"/>
          <w:lang w:val="lt-LT"/>
          <w14:textOutline w14:w="0" w14:cap="flat" w14:cmpd="sng" w14:algn="ctr">
            <w14:noFill/>
            <w14:prstDash w14:val="solid"/>
            <w14:bevel/>
          </w14:textOutline>
        </w:rPr>
        <w:t>–</w:t>
      </w:r>
      <w:r w:rsidR="000A03F0" w:rsidRPr="005E605D">
        <w:rPr>
          <w:rFonts w:eastAsia="Arial Unicode MS"/>
          <w:lang w:val="lt-LT"/>
          <w14:textOutline w14:w="0" w14:cap="flat" w14:cmpd="sng" w14:algn="ctr">
            <w14:noFill/>
            <w14:prstDash w14:val="solid"/>
            <w14:bevel/>
          </w14:textOutline>
        </w:rPr>
        <w:t>3 val. Iš organizmo išskiriamas per inkstus per 8</w:t>
      </w:r>
      <w:r w:rsidR="005220E9" w:rsidRPr="005E605D">
        <w:rPr>
          <w:rFonts w:eastAsia="Arial Unicode MS"/>
          <w:lang w:val="lt-LT"/>
          <w14:textOutline w14:w="0" w14:cap="flat" w14:cmpd="sng" w14:algn="ctr">
            <w14:noFill/>
            <w14:prstDash w14:val="solid"/>
            <w14:bevel/>
          </w14:textOutline>
        </w:rPr>
        <w:t>–</w:t>
      </w:r>
      <w:r w:rsidR="00736951">
        <w:rPr>
          <w:rFonts w:eastAsia="Arial Unicode MS"/>
          <w:lang w:val="lt-LT"/>
          <w14:textOutline w14:w="0" w14:cap="flat" w14:cmpd="sng" w14:algn="ctr">
            <w14:noFill/>
            <w14:prstDash w14:val="solid"/>
            <w14:bevel/>
          </w14:textOutline>
        </w:rPr>
        <w:t> </w:t>
      </w:r>
      <w:r w:rsidR="000A03F0" w:rsidRPr="005E605D">
        <w:rPr>
          <w:rFonts w:eastAsia="Arial Unicode MS"/>
          <w:lang w:val="lt-LT"/>
          <w14:textOutline w14:w="0" w14:cap="flat" w14:cmpd="sng" w14:algn="ctr">
            <w14:noFill/>
            <w14:prstDash w14:val="solid"/>
            <w14:bevel/>
          </w14:textOutline>
        </w:rPr>
        <w:t>12 val., vėliau šlapime neaptinkama</w:t>
      </w:r>
      <w:r w:rsidR="00484B1F" w:rsidRPr="005E605D">
        <w:rPr>
          <w:rFonts w:eastAsia="Arial Unicode MS"/>
          <w:lang w:val="lt-LT"/>
          <w14:textOutline w14:w="0" w14:cap="flat" w14:cmpd="sng" w14:algn="ctr">
            <w14:noFill/>
            <w14:prstDash w14:val="solid"/>
            <w14:bevel/>
          </w14:textOutline>
        </w:rPr>
        <w:t>.</w:t>
      </w:r>
      <w:r w:rsidR="000A03F0" w:rsidRPr="005E605D">
        <w:rPr>
          <w:rFonts w:eastAsia="Arial Unicode MS"/>
          <w:lang w:val="lt-LT"/>
          <w14:textOutline w14:w="0" w14:cap="flat" w14:cmpd="sng" w14:algn="ctr">
            <w14:noFill/>
            <w14:prstDash w14:val="solid"/>
            <w14:bevel/>
          </w14:textOutline>
        </w:rPr>
        <w:t xml:space="preserve"> </w:t>
      </w:r>
      <w:r w:rsidR="00484B1F" w:rsidRPr="005E605D">
        <w:rPr>
          <w:rFonts w:eastAsia="Arial Unicode MS"/>
          <w:lang w:val="lt-LT"/>
          <w14:textOutline w14:w="0" w14:cap="flat" w14:cmpd="sng" w14:algn="ctr">
            <w14:noFill/>
            <w14:prstDash w14:val="solid"/>
            <w14:bevel/>
          </w14:textOutline>
        </w:rPr>
        <w:t>T</w:t>
      </w:r>
      <w:r w:rsidR="000A03F0" w:rsidRPr="005E605D">
        <w:rPr>
          <w:rFonts w:eastAsia="Arial Unicode MS"/>
          <w:lang w:val="lt-LT"/>
          <w14:textOutline w14:w="0" w14:cap="flat" w14:cmpd="sng" w14:algn="ctr">
            <w14:noFill/>
            <w14:prstDash w14:val="solid"/>
            <w14:bevel/>
          </w14:textOutline>
        </w:rPr>
        <w:t xml:space="preserve">aigi </w:t>
      </w:r>
      <w:bookmarkStart w:id="330" w:name="Buk_428"/>
      <w:r w:rsidR="00201C9B" w:rsidRPr="00201C9B">
        <w:rPr>
          <w:rFonts w:eastAsia="Arial Unicode MS"/>
          <w:lang w:val="lt-LT"/>
          <w14:textOutline w14:w="0" w14:cap="flat" w14:cmpd="sng" w14:algn="ctr">
            <w14:noFill/>
            <w14:prstDash w14:val="solid"/>
            <w14:bevel/>
          </w14:textOutline>
        </w:rPr>
        <w:t xml:space="preserve">D. D. </w:t>
      </w:r>
      <w:bookmarkEnd w:id="330"/>
      <w:proofErr w:type="spellStart"/>
      <w:r w:rsidR="000A03F0" w:rsidRPr="005E605D">
        <w:rPr>
          <w:rFonts w:eastAsia="Arial Unicode MS"/>
          <w:lang w:val="lt-LT"/>
          <w14:textOutline w14:w="0" w14:cap="flat" w14:cmpd="sng" w14:algn="ctr">
            <w14:noFill/>
            <w14:prstDash w14:val="solid"/>
            <w14:bevel/>
          </w14:textOutline>
        </w:rPr>
        <w:t>oksiburat</w:t>
      </w:r>
      <w:r w:rsidR="003D0CE9" w:rsidRPr="005E605D">
        <w:rPr>
          <w:rFonts w:eastAsia="Arial Unicode MS"/>
          <w:lang w:val="lt-LT"/>
          <w14:textOutline w14:w="0" w14:cap="flat" w14:cmpd="sng" w14:algn="ctr">
            <w14:noFill/>
            <w14:prstDash w14:val="solid"/>
            <w14:bevel/>
          </w14:textOutline>
        </w:rPr>
        <w:t>ą</w:t>
      </w:r>
      <w:proofErr w:type="spellEnd"/>
      <w:r w:rsidR="000A03F0" w:rsidRPr="005E605D">
        <w:rPr>
          <w:rFonts w:eastAsia="Arial Unicode MS"/>
          <w:lang w:val="lt-LT"/>
          <w14:textOutline w14:w="0" w14:cap="flat" w14:cmpd="sng" w14:algn="ctr">
            <w14:noFill/>
            <w14:prstDash w14:val="solid"/>
            <w14:bevel/>
          </w14:textOutline>
        </w:rPr>
        <w:t xml:space="preserve"> turėjo </w:t>
      </w:r>
      <w:r w:rsidR="003D0CE9" w:rsidRPr="005E605D">
        <w:rPr>
          <w:rFonts w:eastAsia="Arial Unicode MS"/>
          <w:lang w:val="lt-LT"/>
          <w14:textOutline w14:w="0" w14:cap="flat" w14:cmpd="sng" w14:algn="ctr">
            <w14:noFill/>
            <w14:prstDash w14:val="solid"/>
            <w14:bevel/>
          </w14:textOutline>
        </w:rPr>
        <w:t xml:space="preserve">pavartoti </w:t>
      </w:r>
      <w:r w:rsidR="000A03F0" w:rsidRPr="005E605D">
        <w:rPr>
          <w:rFonts w:eastAsia="Arial Unicode MS"/>
          <w:lang w:val="lt-LT"/>
          <w14:textOutline w14:w="0" w14:cap="flat" w14:cmpd="sng" w14:algn="ctr">
            <w14:noFill/>
            <w14:prstDash w14:val="solid"/>
            <w14:bevel/>
          </w14:textOutline>
        </w:rPr>
        <w:t xml:space="preserve">ne anksčiau nei 14.22 </w:t>
      </w:r>
      <w:r w:rsidR="005220E9" w:rsidRPr="005E605D">
        <w:rPr>
          <w:rFonts w:eastAsia="Arial Unicode MS"/>
          <w:lang w:val="lt-LT"/>
          <w14:textOutline w14:w="0" w14:cap="flat" w14:cmpd="sng" w14:algn="ctr">
            <w14:noFill/>
            <w14:prstDash w14:val="solid"/>
            <w14:bevel/>
          </w14:textOutline>
        </w:rPr>
        <w:t xml:space="preserve">val. </w:t>
      </w:r>
      <w:r w:rsidR="000A03F0" w:rsidRPr="005E605D">
        <w:rPr>
          <w:rFonts w:eastAsia="Arial Unicode MS"/>
          <w:lang w:val="lt-LT"/>
          <w14:textOutline w14:w="0" w14:cap="flat" w14:cmpd="sng" w14:algn="ctr">
            <w14:noFill/>
            <w14:prstDash w14:val="solid"/>
            <w14:bevel/>
          </w14:textOutline>
        </w:rPr>
        <w:t>(</w:t>
      </w:r>
      <w:bookmarkStart w:id="331" w:name="Buk_646"/>
      <w:r w:rsidR="00201C9B" w:rsidRPr="00201C9B">
        <w:rPr>
          <w:rFonts w:eastAsia="Arial Unicode MS"/>
          <w:lang w:val="lt-LT"/>
          <w14:textOutline w14:w="0" w14:cap="flat" w14:cmpd="sng" w14:algn="ctr">
            <w14:noFill/>
            <w14:prstDash w14:val="solid"/>
            <w14:bevel/>
          </w14:textOutline>
        </w:rPr>
        <w:t xml:space="preserve">R. P. </w:t>
      </w:r>
      <w:bookmarkEnd w:id="331"/>
      <w:r w:rsidR="000A03F0" w:rsidRPr="005E605D">
        <w:rPr>
          <w:rFonts w:eastAsia="Arial Unicode MS"/>
          <w:lang w:val="lt-LT"/>
          <w14:textOutline w14:w="0" w14:cap="flat" w14:cmpd="sng" w14:algn="ctr">
            <w14:noFill/>
            <w14:prstDash w14:val="solid"/>
            <w14:bevel/>
          </w14:textOutline>
        </w:rPr>
        <w:t xml:space="preserve">išėjo iš </w:t>
      </w:r>
      <w:r w:rsidRPr="005E605D">
        <w:rPr>
          <w:rFonts w:eastAsia="Arial Unicode MS"/>
          <w:lang w:val="lt-LT"/>
          <w14:textOutline w14:w="0" w14:cap="flat" w14:cmpd="sng" w14:algn="ctr">
            <w14:noFill/>
            <w14:prstDash w14:val="solid"/>
            <w14:bevel/>
          </w14:textOutline>
        </w:rPr>
        <w:t>viešbučio kambario</w:t>
      </w:r>
      <w:r w:rsidR="005220E9" w:rsidRPr="005E605D">
        <w:rPr>
          <w:rFonts w:eastAsia="Arial Unicode MS"/>
          <w:lang w:val="lt-LT"/>
          <w14:textOutline w14:w="0" w14:cap="flat" w14:cmpd="sng" w14:algn="ctr">
            <w14:noFill/>
            <w14:prstDash w14:val="solid"/>
            <w14:bevel/>
          </w14:textOutline>
        </w:rPr>
        <w:t xml:space="preserve"> </w:t>
      </w:r>
      <w:r w:rsidR="000A03F0" w:rsidRPr="005E605D">
        <w:rPr>
          <w:rFonts w:eastAsia="Arial Unicode MS"/>
          <w:lang w:val="lt-LT"/>
          <w14:textOutline w14:w="0" w14:cap="flat" w14:cmpd="sng" w14:algn="ctr">
            <w14:noFill/>
            <w14:prstDash w14:val="solid"/>
            <w14:bevel/>
          </w14:textOutline>
        </w:rPr>
        <w:t>17.22</w:t>
      </w:r>
      <w:r w:rsidR="005220E9" w:rsidRPr="005E605D">
        <w:rPr>
          <w:rFonts w:eastAsia="Arial Unicode MS"/>
          <w:lang w:val="lt-LT"/>
          <w14:textOutline w14:w="0" w14:cap="flat" w14:cmpd="sng" w14:algn="ctr">
            <w14:noFill/>
            <w14:prstDash w14:val="solid"/>
            <w14:bevel/>
          </w14:textOutline>
        </w:rPr>
        <w:t xml:space="preserve"> val.</w:t>
      </w:r>
      <w:r w:rsidR="000A03F0" w:rsidRPr="005E605D">
        <w:rPr>
          <w:rFonts w:eastAsia="Arial Unicode MS"/>
          <w:lang w:val="lt-LT"/>
          <w14:textOutline w14:w="0" w14:cap="flat" w14:cmpd="sng" w14:algn="ctr">
            <w14:noFill/>
            <w14:prstDash w14:val="solid"/>
            <w14:bevel/>
          </w14:textOutline>
        </w:rPr>
        <w:t>, t.</w:t>
      </w:r>
      <w:r w:rsidR="00484B1F" w:rsidRPr="005E605D">
        <w:rPr>
          <w:rFonts w:eastAsia="Arial Unicode MS"/>
          <w:lang w:val="lt-LT"/>
          <w14:textOutline w14:w="0" w14:cap="flat" w14:cmpd="sng" w14:algn="ctr">
            <w14:noFill/>
            <w14:prstDash w14:val="solid"/>
            <w14:bevel/>
          </w14:textOutline>
        </w:rPr>
        <w:t xml:space="preserve"> </w:t>
      </w:r>
      <w:r w:rsidR="000A03F0" w:rsidRPr="005E605D">
        <w:rPr>
          <w:rFonts w:eastAsia="Arial Unicode MS"/>
          <w:lang w:val="lt-LT"/>
          <w14:textOutline w14:w="0" w14:cap="flat" w14:cmpd="sng" w14:algn="ctr">
            <w14:noFill/>
            <w14:prstDash w14:val="solid"/>
            <w14:bevel/>
          </w14:textOutline>
        </w:rPr>
        <w:t xml:space="preserve">y. 3 valandos iki to) ir ne vėliau </w:t>
      </w:r>
      <w:r w:rsidR="000A03F0" w:rsidRPr="005E605D">
        <w:rPr>
          <w:rFonts w:eastAsia="Arial Unicode MS"/>
          <w:lang w:val="lt-LT"/>
          <w14:textOutline w14:w="0" w14:cap="flat" w14:cmpd="sng" w14:algn="ctr">
            <w14:noFill/>
            <w14:prstDash w14:val="solid"/>
            <w14:bevel/>
          </w14:textOutline>
        </w:rPr>
        <w:lastRenderedPageBreak/>
        <w:t>nei 18.16</w:t>
      </w:r>
      <w:r w:rsidR="00484B1F" w:rsidRPr="005E605D">
        <w:rPr>
          <w:rFonts w:eastAsia="Arial Unicode MS"/>
          <w:lang w:val="lt-LT"/>
          <w14:textOutline w14:w="0" w14:cap="flat" w14:cmpd="sng" w14:algn="ctr">
            <w14:noFill/>
            <w14:prstDash w14:val="solid"/>
            <w14:bevel/>
          </w14:textOutline>
        </w:rPr>
        <w:t xml:space="preserve"> val.</w:t>
      </w:r>
      <w:r w:rsidR="000A03F0" w:rsidRPr="005E605D">
        <w:rPr>
          <w:rFonts w:eastAsia="Arial Unicode MS"/>
          <w:lang w:val="lt-LT"/>
          <w14:textOutline w14:w="0" w14:cap="flat" w14:cmpd="sng" w14:algn="ctr">
            <w14:noFill/>
            <w14:prstDash w14:val="solid"/>
            <w14:bevel/>
          </w14:textOutline>
        </w:rPr>
        <w:t xml:space="preserve"> (</w:t>
      </w:r>
      <w:bookmarkStart w:id="332" w:name="Buk_647"/>
      <w:r w:rsidR="00201C9B" w:rsidRPr="00201C9B">
        <w:rPr>
          <w:rFonts w:eastAsia="Arial Unicode MS"/>
          <w:lang w:val="lt-LT"/>
          <w14:textOutline w14:w="0" w14:cap="flat" w14:cmpd="sng" w14:algn="ctr">
            <w14:noFill/>
            <w14:prstDash w14:val="solid"/>
            <w14:bevel/>
          </w14:textOutline>
        </w:rPr>
        <w:t xml:space="preserve">R. P. </w:t>
      </w:r>
      <w:bookmarkEnd w:id="332"/>
      <w:r w:rsidR="000A03F0" w:rsidRPr="005E605D">
        <w:rPr>
          <w:rFonts w:eastAsia="Arial Unicode MS"/>
          <w:lang w:val="lt-LT"/>
          <w14:textOutline w14:w="0" w14:cap="flat" w14:cmpd="sng" w14:algn="ctr">
            <w14:noFill/>
            <w14:prstDash w14:val="solid"/>
            <w14:bevel/>
          </w14:textOutline>
        </w:rPr>
        <w:t>grįžo į kambarį 18.56</w:t>
      </w:r>
      <w:r w:rsidR="005220E9" w:rsidRPr="005E605D">
        <w:rPr>
          <w:rFonts w:eastAsia="Arial Unicode MS"/>
          <w:lang w:val="lt-LT"/>
          <w14:textOutline w14:w="0" w14:cap="flat" w14:cmpd="sng" w14:algn="ctr">
            <w14:noFill/>
            <w14:prstDash w14:val="solid"/>
            <w14:bevel/>
          </w14:textOutline>
        </w:rPr>
        <w:t xml:space="preserve"> val.</w:t>
      </w:r>
      <w:r w:rsidR="000A03F0" w:rsidRPr="005E605D">
        <w:rPr>
          <w:rFonts w:eastAsia="Arial Unicode MS"/>
          <w:lang w:val="lt-LT"/>
          <w14:textOutline w14:w="0" w14:cap="flat" w14:cmpd="sng" w14:algn="ctr">
            <w14:noFill/>
            <w14:prstDash w14:val="solid"/>
            <w14:bevel/>
          </w14:textOutline>
        </w:rPr>
        <w:t>, 40 minučių iki to)</w:t>
      </w:r>
      <w:r w:rsidRPr="005E605D">
        <w:rPr>
          <w:rFonts w:eastAsia="Arial Unicode MS"/>
          <w:lang w:val="lt-LT"/>
          <w14:textOutline w14:w="0" w14:cap="flat" w14:cmpd="sng" w14:algn="ctr">
            <w14:noFill/>
            <w14:prstDash w14:val="solid"/>
            <w14:bevel/>
          </w14:textOutline>
        </w:rPr>
        <w:t>. Tačiau to</w:t>
      </w:r>
      <w:r w:rsidR="000A03F0" w:rsidRPr="005E605D">
        <w:rPr>
          <w:rFonts w:eastAsia="Arial Unicode MS"/>
          <w:lang w:val="lt-LT"/>
          <w14:textOutline w14:w="0" w14:cap="flat" w14:cmpd="sng" w14:algn="ctr">
            <w14:noFill/>
            <w14:prstDash w14:val="solid"/>
            <w14:bevel/>
          </w14:textOutline>
        </w:rPr>
        <w:t xml:space="preserve"> nepatvirtina nė vienas apklaustas liudytojas ar objektyvūs įrodymai.</w:t>
      </w:r>
    </w:p>
    <w:p w14:paraId="66B38EAC" w14:textId="093D4DF0" w:rsidR="00A11E22" w:rsidRPr="005E605D" w:rsidRDefault="00484B1F" w:rsidP="00A11E22">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Narkotikų, tabako ir alkoholio kontrolės departamentas prie Lietuvos Respublikos Vyriausybės 2020 m. išleido informacinį leidinį „Sužinok daugiau apie naujas psichoaktyvias medžiagas ir ne tik“</w:t>
      </w:r>
      <w:r w:rsidR="005220E9"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w:t>
      </w:r>
      <w:r w:rsidR="005220E9" w:rsidRPr="005E605D">
        <w:rPr>
          <w:rFonts w:eastAsia="Arial Unicode MS"/>
          <w:lang w:val="lt-LT"/>
          <w14:textOutline w14:w="0" w14:cap="flat" w14:cmpd="sng" w14:algn="ctr">
            <w14:noFill/>
            <w14:prstDash w14:val="solid"/>
            <w14:bevel/>
          </w14:textOutline>
        </w:rPr>
        <w:t xml:space="preserve">Šio leidinio </w:t>
      </w:r>
      <w:r w:rsidRPr="005E605D">
        <w:rPr>
          <w:rFonts w:eastAsia="Arial Unicode MS"/>
          <w:lang w:val="lt-LT"/>
          <w14:textOutline w14:w="0" w14:cap="flat" w14:cmpd="sng" w14:algn="ctr">
            <w14:noFill/>
            <w14:prstDash w14:val="solid"/>
            <w14:bevel/>
          </w14:textOutline>
        </w:rPr>
        <w:t>51 lape nurodoma, kad psichotropinės medžiagos GBL (gama-</w:t>
      </w:r>
      <w:proofErr w:type="spellStart"/>
      <w:r w:rsidRPr="005E605D">
        <w:rPr>
          <w:rFonts w:eastAsia="Arial Unicode MS"/>
          <w:lang w:val="lt-LT"/>
          <w14:textOutline w14:w="0" w14:cap="flat" w14:cmpd="sng" w14:algn="ctr">
            <w14:noFill/>
            <w14:prstDash w14:val="solid"/>
            <w14:bevel/>
          </w14:textOutline>
        </w:rPr>
        <w:t>butirolaktonas</w:t>
      </w:r>
      <w:proofErr w:type="spellEnd"/>
      <w:r w:rsidRPr="005E605D">
        <w:rPr>
          <w:rFonts w:eastAsia="Arial Unicode MS"/>
          <w:lang w:val="lt-LT"/>
          <w14:textOutline w14:w="0" w14:cap="flat" w14:cmpd="sng" w14:algn="ctr">
            <w14:noFill/>
            <w14:prstDash w14:val="solid"/>
            <w14:bevel/>
          </w14:textOutline>
        </w:rPr>
        <w:t xml:space="preserve">, kitaip </w:t>
      </w:r>
      <w:r w:rsidR="005220E9"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w:t>
      </w:r>
      <w:r w:rsidR="005220E9" w:rsidRPr="005E605D">
        <w:rPr>
          <w:rFonts w:eastAsia="Arial Unicode MS"/>
          <w:lang w:val="lt-LT"/>
          <w14:textOutline w14:w="0" w14:cap="flat" w14:cmpd="sng" w14:algn="ctr">
            <w14:noFill/>
            <w14:prstDash w14:val="solid"/>
            <w14:bevel/>
          </w14:textOutline>
        </w:rPr>
        <w:t>„</w:t>
      </w:r>
      <w:proofErr w:type="spellStart"/>
      <w:r w:rsidRPr="005E605D">
        <w:rPr>
          <w:rFonts w:eastAsia="Arial Unicode MS"/>
          <w:lang w:val="lt-LT"/>
          <w14:textOutline w14:w="0" w14:cap="flat" w14:cmpd="sng" w14:algn="ctr">
            <w14:noFill/>
            <w14:prstDash w14:val="solid"/>
            <w14:bevel/>
          </w14:textOutline>
        </w:rPr>
        <w:t>oksikas</w:t>
      </w:r>
      <w:proofErr w:type="spellEnd"/>
      <w:r w:rsidR="005220E9"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w:t>
      </w:r>
      <w:r w:rsidR="005220E9" w:rsidRPr="005E605D">
        <w:rPr>
          <w:rFonts w:eastAsia="Arial Unicode MS"/>
          <w:lang w:val="lt-LT"/>
          <w14:textOutline w14:w="0" w14:cap="flat" w14:cmpd="sng" w14:algn="ctr">
            <w14:noFill/>
            <w14:prstDash w14:val="solid"/>
            <w14:bevel/>
          </w14:textOutline>
        </w:rPr>
        <w:t>„</w:t>
      </w:r>
      <w:proofErr w:type="spellStart"/>
      <w:r w:rsidRPr="005E605D">
        <w:rPr>
          <w:rFonts w:eastAsia="Arial Unicode MS"/>
          <w:lang w:val="lt-LT"/>
          <w14:textOutline w14:w="0" w14:cap="flat" w14:cmpd="sng" w14:algn="ctr">
            <w14:noFill/>
            <w14:prstDash w14:val="solid"/>
            <w14:bevel/>
          </w14:textOutline>
        </w:rPr>
        <w:t>buratinas</w:t>
      </w:r>
      <w:proofErr w:type="spellEnd"/>
      <w:r w:rsidR="005220E9"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w:t>
      </w:r>
      <w:r w:rsidR="005220E9" w:rsidRPr="005E605D">
        <w:rPr>
          <w:rFonts w:eastAsia="Arial Unicode MS"/>
          <w:lang w:val="lt-LT"/>
          <w14:textOutline w14:w="0" w14:cap="flat" w14:cmpd="sng" w14:algn="ctr">
            <w14:noFill/>
            <w14:prstDash w14:val="solid"/>
            <w14:bevel/>
          </w14:textOutline>
        </w:rPr>
        <w:t>„</w:t>
      </w:r>
      <w:proofErr w:type="spellStart"/>
      <w:r w:rsidRPr="005E605D">
        <w:rPr>
          <w:rFonts w:eastAsia="Arial Unicode MS"/>
          <w:lang w:val="lt-LT"/>
          <w14:textOutline w14:w="0" w14:cap="flat" w14:cmpd="sng" w14:algn="ctr">
            <w14:noFill/>
            <w14:prstDash w14:val="solid"/>
            <w14:bevel/>
          </w14:textOutline>
        </w:rPr>
        <w:t>butiratas</w:t>
      </w:r>
      <w:proofErr w:type="spellEnd"/>
      <w:r w:rsidR="005220E9"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ir kt.) pavartojimo požymiai yra šie </w:t>
      </w:r>
      <w:r w:rsidR="005220E9" w:rsidRPr="005E605D">
        <w:rPr>
          <w:rFonts w:eastAsia="Arial Unicode MS"/>
          <w:lang w:val="lt-LT"/>
          <w14:textOutline w14:w="0" w14:cap="flat" w14:cmpd="sng" w14:algn="ctr">
            <w14:noFill/>
            <w14:prstDash w14:val="solid"/>
            <w14:bevel/>
          </w14:textOutline>
        </w:rPr>
        <w:t>–</w:t>
      </w:r>
      <w:r w:rsidR="0007284B"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nedidelės dozės pavartojimas primena alkoholio sukeliamą poveikį: euforija, atsipalaidavimo jausmas, lengvėja bendravimas, polinkis šokti, moterims stimuliuoja seksualumą, nerišli, neaiški kalba</w:t>
      </w:r>
      <w:r w:rsidR="00FD034C" w:rsidRPr="005E605D">
        <w:rPr>
          <w:rFonts w:eastAsia="Arial Unicode MS"/>
          <w:lang w:val="lt-LT"/>
          <w14:textOutline w14:w="0" w14:cap="flat" w14:cmpd="sng" w14:algn="ctr">
            <w14:noFill/>
            <w14:prstDash w14:val="solid"/>
            <w14:bevel/>
          </w14:textOutline>
        </w:rPr>
        <w:t>,</w:t>
      </w:r>
      <w:r w:rsidR="0007284B"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gali sukelti galvos svaigimą, koordinacijos sutrikimą, pykinimą, vėmimą</w:t>
      </w:r>
      <w:r w:rsidR="0007284B" w:rsidRPr="005E605D">
        <w:rPr>
          <w:rFonts w:eastAsia="Arial Unicode MS"/>
          <w:lang w:val="lt-LT"/>
          <w14:textOutline w14:w="0" w14:cap="flat" w14:cmpd="sng" w14:algn="ctr">
            <w14:noFill/>
            <w14:prstDash w14:val="solid"/>
            <w14:bevel/>
          </w14:textOutline>
        </w:rPr>
        <w:t>; d</w:t>
      </w:r>
      <w:r w:rsidRPr="005E605D">
        <w:rPr>
          <w:rFonts w:eastAsia="Arial Unicode MS"/>
          <w:lang w:val="lt-LT"/>
          <w14:textOutline w14:w="0" w14:cap="flat" w14:cmpd="sng" w14:algn="ctr">
            <w14:noFill/>
            <w14:prstDash w14:val="solid"/>
            <w14:bevel/>
          </w14:textOutline>
        </w:rPr>
        <w:t>idelės dozės pavartojimas sukelia slopinimą iki gilaus miego, kuris gali kaitaliotis su stipriu susijaudinimu ir dirglumu</w:t>
      </w:r>
      <w:r w:rsidR="0007284B"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sukelia komą, traukulius ar ritmiškus raumenų trūkčiojimus, neįprastus, nekontroliuojamus judesius, ypač rankų, lyg skęstančio plaukiko, haliucinacijas, kraujospūdžio kritimą, kvėpavimo sustojimą.</w:t>
      </w:r>
      <w:r w:rsidR="0007284B"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Nė vienas iš šių požymių</w:t>
      </w:r>
      <w:r w:rsidR="009E738C" w:rsidRPr="005E605D">
        <w:rPr>
          <w:rFonts w:eastAsia="Arial Unicode MS"/>
          <w:lang w:val="lt-LT"/>
          <w14:textOutline w14:w="0" w14:cap="flat" w14:cmpd="sng" w14:algn="ctr">
            <w14:noFill/>
            <w14:prstDash w14:val="solid"/>
            <w14:bevel/>
          </w14:textOutline>
        </w:rPr>
        <w:t xml:space="preserve"> </w:t>
      </w:r>
      <w:bookmarkStart w:id="333" w:name="Buk_285"/>
      <w:r w:rsidR="00201C9B" w:rsidRPr="00201C9B">
        <w:rPr>
          <w:rFonts w:eastAsia="Arial Unicode MS"/>
          <w:lang w:val="lt-LT"/>
          <w14:textOutline w14:w="0" w14:cap="flat" w14:cmpd="sng" w14:algn="ctr">
            <w14:noFill/>
            <w14:prstDash w14:val="solid"/>
            <w14:bevel/>
          </w14:textOutline>
        </w:rPr>
        <w:t xml:space="preserve">D. D. </w:t>
      </w:r>
      <w:bookmarkEnd w:id="333"/>
      <w:r w:rsidRPr="005E605D">
        <w:rPr>
          <w:rFonts w:eastAsia="Arial Unicode MS"/>
          <w:lang w:val="lt-LT"/>
          <w14:textOutline w14:w="0" w14:cap="flat" w14:cmpd="sng" w14:algn="ctr">
            <w14:noFill/>
            <w14:prstDash w14:val="solid"/>
            <w14:bevel/>
          </w14:textOutline>
        </w:rPr>
        <w:t>byloje nebuvo nustatytas nei iš specialistų ar ekspertų išvadų, nei iš liudytojų ar kaltinamųjų parodymų.</w:t>
      </w:r>
    </w:p>
    <w:p w14:paraId="79BD207E" w14:textId="516D08FE" w:rsidR="00A11E22" w:rsidRPr="005E605D" w:rsidRDefault="00444879" w:rsidP="00A11E22">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Nors 2023 m. birželio 6 d. teismo posėdyje nuteistasis </w:t>
      </w:r>
      <w:bookmarkStart w:id="334" w:name="Buk_648"/>
      <w:r w:rsidR="00201C9B" w:rsidRPr="00201C9B">
        <w:rPr>
          <w:rFonts w:eastAsia="Arial Unicode MS"/>
          <w:lang w:val="lt-LT"/>
          <w14:textOutline w14:w="0" w14:cap="flat" w14:cmpd="sng" w14:algn="ctr">
            <w14:noFill/>
            <w14:prstDash w14:val="solid"/>
            <w14:bevel/>
          </w14:textOutline>
        </w:rPr>
        <w:t xml:space="preserve">R. P. </w:t>
      </w:r>
      <w:bookmarkEnd w:id="334"/>
      <w:r w:rsidRPr="005E605D">
        <w:rPr>
          <w:rFonts w:eastAsia="Arial Unicode MS"/>
          <w:lang w:val="lt-LT"/>
          <w14:textOutline w14:w="0" w14:cap="flat" w14:cmpd="sng" w14:algn="ctr">
            <w14:noFill/>
            <w14:prstDash w14:val="solid"/>
            <w14:bevel/>
          </w14:textOutline>
        </w:rPr>
        <w:t xml:space="preserve">nurodė, kad </w:t>
      </w:r>
      <w:bookmarkStart w:id="335" w:name="Buk_429"/>
      <w:r w:rsidR="00201C9B" w:rsidRPr="00201C9B">
        <w:rPr>
          <w:rFonts w:eastAsia="Arial Unicode MS"/>
          <w:lang w:val="lt-LT"/>
          <w14:textOutline w14:w="0" w14:cap="flat" w14:cmpd="sng" w14:algn="ctr">
            <w14:noFill/>
            <w14:prstDash w14:val="solid"/>
            <w14:bevel/>
          </w14:textOutline>
        </w:rPr>
        <w:t xml:space="preserve">D. D. </w:t>
      </w:r>
      <w:bookmarkEnd w:id="335"/>
      <w:r w:rsidRPr="005E605D">
        <w:rPr>
          <w:rFonts w:eastAsia="Arial Unicode MS"/>
          <w:lang w:val="lt-LT"/>
          <w14:textOutline w14:w="0" w14:cap="flat" w14:cmpd="sng" w14:algn="ctr">
            <w14:noFill/>
            <w14:prstDash w14:val="solid"/>
            <w14:bevel/>
          </w14:textOutline>
        </w:rPr>
        <w:t>buvo labai girta</w:t>
      </w:r>
      <w:r w:rsidR="00B13B5C" w:rsidRPr="005E605D">
        <w:rPr>
          <w:rFonts w:eastAsia="Arial Unicode MS"/>
          <w:lang w:val="lt-LT"/>
          <w14:textOutline w14:w="0" w14:cap="flat" w14:cmpd="sng" w14:algn="ctr">
            <w14:noFill/>
            <w14:prstDash w14:val="solid"/>
            <w14:bevel/>
          </w14:textOutline>
        </w:rPr>
        <w:t xml:space="preserve">, tačiau pažymėtina, kad </w:t>
      </w:r>
      <w:bookmarkStart w:id="336" w:name="Buk_756"/>
      <w:r w:rsidR="00201C9B" w:rsidRPr="00201C9B">
        <w:rPr>
          <w:rFonts w:eastAsia="Arial Unicode MS"/>
          <w:lang w:val="lt-LT"/>
          <w14:textOutline w14:w="0" w14:cap="flat" w14:cmpd="sng" w14:algn="ctr">
            <w14:noFill/>
            <w14:prstDash w14:val="solid"/>
            <w14:bevel/>
          </w14:textOutline>
        </w:rPr>
        <w:t xml:space="preserve">R. P. </w:t>
      </w:r>
      <w:bookmarkEnd w:id="336"/>
      <w:r w:rsidRPr="005E605D">
        <w:rPr>
          <w:rFonts w:eastAsia="Arial Unicode MS"/>
          <w:lang w:val="lt-LT"/>
          <w14:textOutline w14:w="0" w14:cap="flat" w14:cmpd="sng" w14:algn="ctr">
            <w14:noFill/>
            <w14:prstDash w14:val="solid"/>
            <w14:bevel/>
          </w14:textOutline>
        </w:rPr>
        <w:t xml:space="preserve">parodymai yra labai nepatikimi, atsižvelgiant į jo procesinį elgesį bylos nagrinėjimo metu. Iš pradžių jis neigė vartojęs kartu su </w:t>
      </w:r>
      <w:bookmarkStart w:id="337" w:name="Buk_286"/>
      <w:r w:rsidR="00201C9B" w:rsidRPr="00201C9B">
        <w:rPr>
          <w:rFonts w:eastAsia="Arial Unicode MS"/>
          <w:lang w:val="lt-LT"/>
          <w14:textOutline w14:w="0" w14:cap="flat" w14:cmpd="sng" w14:algn="ctr">
            <w14:noFill/>
            <w14:prstDash w14:val="solid"/>
            <w14:bevel/>
          </w14:textOutline>
        </w:rPr>
        <w:t xml:space="preserve">D. D. </w:t>
      </w:r>
      <w:bookmarkEnd w:id="337"/>
      <w:r w:rsidRPr="005E605D">
        <w:rPr>
          <w:rFonts w:eastAsia="Arial Unicode MS"/>
          <w:lang w:val="lt-LT"/>
          <w14:textOutline w14:w="0" w14:cap="flat" w14:cmpd="sng" w14:algn="ctr">
            <w14:noFill/>
            <w14:prstDash w14:val="solid"/>
            <w14:bevel/>
          </w14:textOutline>
        </w:rPr>
        <w:t xml:space="preserve">narkotines medžiagas, po to jau pripažino šią aplinkybę. Iš pradžių jis nenurodė, kad </w:t>
      </w:r>
      <w:bookmarkStart w:id="338" w:name="Buk_430"/>
      <w:r w:rsidR="00201C9B" w:rsidRPr="00201C9B">
        <w:rPr>
          <w:rFonts w:eastAsia="Arial Unicode MS"/>
          <w:lang w:val="lt-LT"/>
          <w14:textOutline w14:w="0" w14:cap="flat" w14:cmpd="sng" w14:algn="ctr">
            <w14:noFill/>
            <w14:prstDash w14:val="solid"/>
            <w14:bevel/>
          </w14:textOutline>
        </w:rPr>
        <w:t xml:space="preserve">D. D. </w:t>
      </w:r>
      <w:bookmarkEnd w:id="338"/>
      <w:r w:rsidRPr="005E605D">
        <w:rPr>
          <w:rFonts w:eastAsia="Arial Unicode MS"/>
          <w:lang w:val="lt-LT"/>
          <w14:textOutline w14:w="0" w14:cap="flat" w14:cmpd="sng" w14:algn="ctr">
            <w14:noFill/>
            <w14:prstDash w14:val="solid"/>
            <w14:bevel/>
          </w14:textOutline>
        </w:rPr>
        <w:t>buvo labai girta</w:t>
      </w:r>
      <w:r w:rsidR="003D0CE9"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ir tik apeliacinės instancijos teismo posėdyje, siekdamas sušvelninti savo padėtį, palaikė niekuo nepagrįstus prokuratūros teiginius apie </w:t>
      </w:r>
      <w:bookmarkStart w:id="339" w:name="Buk_431"/>
      <w:r w:rsidR="00201C9B" w:rsidRPr="00201C9B">
        <w:rPr>
          <w:rFonts w:eastAsia="Arial Unicode MS"/>
          <w:lang w:val="lt-LT"/>
          <w14:textOutline w14:w="0" w14:cap="flat" w14:cmpd="sng" w14:algn="ctr">
            <w14:noFill/>
            <w14:prstDash w14:val="solid"/>
            <w14:bevel/>
          </w14:textOutline>
        </w:rPr>
        <w:t xml:space="preserve">D. D. </w:t>
      </w:r>
      <w:bookmarkEnd w:id="339"/>
      <w:r w:rsidRPr="005E605D">
        <w:rPr>
          <w:rFonts w:eastAsia="Arial Unicode MS"/>
          <w:lang w:val="lt-LT"/>
          <w14:textOutline w14:w="0" w14:cap="flat" w14:cmpd="sng" w14:algn="ctr">
            <w14:noFill/>
            <w14:prstDash w14:val="solid"/>
            <w14:bevel/>
          </w14:textOutline>
        </w:rPr>
        <w:t>būklę.</w:t>
      </w:r>
    </w:p>
    <w:p w14:paraId="2FF3A1D1" w14:textId="517884F9" w:rsidR="00A11E22" w:rsidRPr="005E605D" w:rsidRDefault="0007284B" w:rsidP="00A11E22">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Tiek nuteistojo </w:t>
      </w:r>
      <w:bookmarkStart w:id="340" w:name="Buk_63"/>
      <w:r w:rsidR="00201C9B" w:rsidRPr="00201C9B">
        <w:rPr>
          <w:rFonts w:eastAsia="Arial Unicode MS"/>
          <w:lang w:val="lt-LT"/>
          <w14:textOutline w14:w="0" w14:cap="flat" w14:cmpd="sng" w14:algn="ctr">
            <w14:noFill/>
            <w14:prstDash w14:val="solid"/>
            <w14:bevel/>
          </w14:textOutline>
        </w:rPr>
        <w:t>A. M.</w:t>
      </w:r>
      <w:bookmarkEnd w:id="340"/>
      <w:r w:rsidRPr="005E605D">
        <w:rPr>
          <w:rFonts w:eastAsia="Arial Unicode MS"/>
          <w:lang w:val="lt-LT"/>
          <w14:textOutline w14:w="0" w14:cap="flat" w14:cmpd="sng" w14:algn="ctr">
            <w14:noFill/>
            <w14:prstDash w14:val="solid"/>
            <w14:bevel/>
          </w14:textOutline>
        </w:rPr>
        <w:t>, tiek liudytoj</w:t>
      </w:r>
      <w:r w:rsidR="006C0FD6" w:rsidRPr="005E605D">
        <w:rPr>
          <w:rFonts w:eastAsia="Arial Unicode MS"/>
          <w:lang w:val="lt-LT"/>
          <w14:textOutline w14:w="0" w14:cap="flat" w14:cmpd="sng" w14:algn="ctr">
            <w14:noFill/>
            <w14:prstDash w14:val="solid"/>
            <w14:bevel/>
          </w14:textOutline>
        </w:rPr>
        <w:t>os</w:t>
      </w:r>
      <w:r w:rsidRPr="005E605D">
        <w:rPr>
          <w:rFonts w:eastAsia="Arial Unicode MS"/>
          <w:lang w:val="lt-LT"/>
          <w14:textOutline w14:w="0" w14:cap="flat" w14:cmpd="sng" w14:algn="ctr">
            <w14:noFill/>
            <w14:prstDash w14:val="solid"/>
            <w14:bevel/>
          </w14:textOutline>
        </w:rPr>
        <w:t xml:space="preserve"> </w:t>
      </w:r>
      <w:bookmarkStart w:id="341" w:name="Buk_592"/>
      <w:r w:rsidR="00201C9B" w:rsidRPr="00201C9B">
        <w:rPr>
          <w:rFonts w:eastAsia="Arial Unicode MS"/>
          <w:lang w:val="lt-LT"/>
          <w14:textOutline w14:w="0" w14:cap="flat" w14:cmpd="sng" w14:algn="ctr">
            <w14:noFill/>
            <w14:prstDash w14:val="solid"/>
            <w14:bevel/>
          </w14:textOutline>
        </w:rPr>
        <w:t xml:space="preserve">M. D. </w:t>
      </w:r>
      <w:bookmarkEnd w:id="341"/>
      <w:r w:rsidRPr="005E605D">
        <w:rPr>
          <w:rFonts w:eastAsia="Arial Unicode MS"/>
          <w:lang w:val="lt-LT"/>
          <w14:textOutline w14:w="0" w14:cap="flat" w14:cmpd="sng" w14:algn="ctr">
            <w14:noFill/>
            <w14:prstDash w14:val="solid"/>
            <w14:bevel/>
          </w14:textOutline>
        </w:rPr>
        <w:t xml:space="preserve">parodymai patvirtina, kad </w:t>
      </w:r>
      <w:bookmarkStart w:id="342" w:name="Buk_432"/>
      <w:r w:rsidR="00201C9B" w:rsidRPr="00201C9B">
        <w:rPr>
          <w:rFonts w:eastAsia="Arial Unicode MS"/>
          <w:lang w:val="lt-LT"/>
          <w14:textOutline w14:w="0" w14:cap="flat" w14:cmpd="sng" w14:algn="ctr">
            <w14:noFill/>
            <w14:prstDash w14:val="solid"/>
            <w14:bevel/>
          </w14:textOutline>
        </w:rPr>
        <w:t xml:space="preserve">D. D. </w:t>
      </w:r>
      <w:bookmarkEnd w:id="342"/>
      <w:r w:rsidRPr="005E605D">
        <w:rPr>
          <w:rFonts w:eastAsia="Arial Unicode MS"/>
          <w:lang w:val="lt-LT"/>
          <w14:textOutline w14:w="0" w14:cap="flat" w14:cmpd="sng" w14:algn="ctr">
            <w14:noFill/>
            <w14:prstDash w14:val="solid"/>
            <w14:bevel/>
          </w14:textOutline>
        </w:rPr>
        <w:t>vartodavo „</w:t>
      </w:r>
      <w:proofErr w:type="spellStart"/>
      <w:r w:rsidRPr="005E605D">
        <w:rPr>
          <w:rFonts w:eastAsia="Arial Unicode MS"/>
          <w:lang w:val="lt-LT"/>
          <w14:textOutline w14:w="0" w14:cap="flat" w14:cmpd="sng" w14:algn="ctr">
            <w14:noFill/>
            <w14:prstDash w14:val="solid"/>
            <w14:bevel/>
          </w14:textOutline>
        </w:rPr>
        <w:t>oksiką</w:t>
      </w:r>
      <w:proofErr w:type="spellEnd"/>
      <w:r w:rsidRPr="005E605D">
        <w:rPr>
          <w:rFonts w:eastAsia="Arial Unicode MS"/>
          <w:lang w:val="lt-LT"/>
          <w14:textOutline w14:w="0" w14:cap="flat" w14:cmpd="sng" w14:algn="ctr">
            <w14:noFill/>
            <w14:prstDash w14:val="solid"/>
            <w14:bevel/>
          </w14:textOutline>
        </w:rPr>
        <w:t>“</w:t>
      </w:r>
      <w:r w:rsidR="00A06F62">
        <w:rPr>
          <w:rFonts w:eastAsia="Arial Unicode MS"/>
          <w:lang w:val="lt-LT"/>
          <w14:textOutline w14:w="0" w14:cap="flat" w14:cmpd="sng" w14:algn="ctr">
            <w14:noFill/>
            <w14:prstDash w14:val="solid"/>
            <w14:bevel/>
          </w14:textOutline>
        </w:rPr>
        <w:t xml:space="preserve"> (GHB)</w:t>
      </w:r>
      <w:r w:rsidRPr="005E605D">
        <w:rPr>
          <w:rFonts w:eastAsia="Arial Unicode MS"/>
          <w:lang w:val="lt-LT"/>
          <w14:textOutline w14:w="0" w14:cap="flat" w14:cmpd="sng" w14:algn="ctr">
            <w14:noFill/>
            <w14:prstDash w14:val="solid"/>
            <w14:bevel/>
          </w14:textOutline>
        </w:rPr>
        <w:t xml:space="preserve"> ir jo sukeliamas poveikis</w:t>
      </w:r>
      <w:r w:rsidR="00FD034C" w:rsidRPr="005E605D">
        <w:rPr>
          <w:rFonts w:eastAsia="Arial Unicode MS"/>
          <w:lang w:val="lt-LT"/>
          <w14:textOutline w14:w="0" w14:cap="flat" w14:cmpd="sng" w14:algn="ctr">
            <w14:noFill/>
            <w14:prstDash w14:val="solid"/>
            <w14:bevel/>
          </w14:textOutline>
        </w:rPr>
        <w:t>, taip pat</w:t>
      </w:r>
      <w:r w:rsidRPr="005E605D">
        <w:rPr>
          <w:rFonts w:eastAsia="Arial Unicode MS"/>
          <w:lang w:val="lt-LT"/>
          <w14:textOutline w14:w="0" w14:cap="flat" w14:cmpd="sng" w14:algn="ctr">
            <w14:noFill/>
            <w14:prstDash w14:val="solid"/>
            <w14:bevel/>
          </w14:textOutline>
        </w:rPr>
        <w:t xml:space="preserve"> ir </w:t>
      </w:r>
      <w:r w:rsidR="009545E3" w:rsidRPr="005E605D">
        <w:rPr>
          <w:rFonts w:eastAsia="Arial Unicode MS"/>
          <w:lang w:val="lt-LT"/>
          <w14:textOutline w14:w="0" w14:cap="flat" w14:cmpd="sng" w14:algn="ctr">
            <w14:noFill/>
            <w14:prstDash w14:val="solid"/>
            <w14:bevel/>
          </w14:textOutline>
        </w:rPr>
        <w:t>padidėjęs</w:t>
      </w:r>
      <w:r w:rsidR="005220E9"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seksualinis potraukis</w:t>
      </w:r>
      <w:r w:rsidR="00FD034C" w:rsidRPr="005E605D">
        <w:rPr>
          <w:rFonts w:eastAsia="Arial Unicode MS"/>
          <w:lang w:val="lt-LT"/>
          <w14:textOutline w14:w="0" w14:cap="flat" w14:cmpd="sng" w14:algn="ctr">
            <w14:noFill/>
            <w14:prstDash w14:val="solid"/>
            <w14:bevel/>
          </w14:textOutline>
        </w:rPr>
        <w:t xml:space="preserve">, jai </w:t>
      </w:r>
      <w:r w:rsidRPr="005E605D">
        <w:rPr>
          <w:rFonts w:eastAsia="Arial Unicode MS"/>
          <w:lang w:val="lt-LT"/>
          <w14:textOutline w14:w="0" w14:cap="flat" w14:cmpd="sng" w14:algn="ctr">
            <w14:noFill/>
            <w14:prstDash w14:val="solid"/>
            <w14:bevel/>
          </w14:textOutline>
        </w:rPr>
        <w:t xml:space="preserve">turėjo būti puikiai žinomi. Be to, </w:t>
      </w:r>
      <w:bookmarkStart w:id="343" w:name="Buk_64"/>
      <w:r w:rsidR="00201C9B" w:rsidRPr="00201C9B">
        <w:rPr>
          <w:rFonts w:eastAsia="Arial Unicode MS"/>
          <w:lang w:val="lt-LT"/>
          <w14:textOutline w14:w="0" w14:cap="flat" w14:cmpd="sng" w14:algn="ctr">
            <w14:noFill/>
            <w14:prstDash w14:val="solid"/>
            <w14:bevel/>
          </w14:textOutline>
        </w:rPr>
        <w:t xml:space="preserve">A. M. </w:t>
      </w:r>
      <w:bookmarkEnd w:id="343"/>
      <w:r w:rsidR="006C0FD6" w:rsidRPr="005E605D">
        <w:rPr>
          <w:rFonts w:eastAsia="Arial Unicode MS"/>
          <w:lang w:val="lt-LT"/>
          <w14:textOutline w14:w="0" w14:cap="flat" w14:cmpd="sng" w14:algn="ctr">
            <w14:noFill/>
            <w14:prstDash w14:val="solid"/>
            <w14:bevel/>
          </w14:textOutline>
        </w:rPr>
        <w:t xml:space="preserve">ir liudytojos </w:t>
      </w:r>
      <w:bookmarkStart w:id="344" w:name="Buk_581"/>
      <w:r w:rsidR="00201C9B" w:rsidRPr="00201C9B">
        <w:rPr>
          <w:rFonts w:eastAsia="Arial Unicode MS"/>
          <w:lang w:val="lt-LT"/>
          <w14:textOutline w14:w="0" w14:cap="flat" w14:cmpd="sng" w14:algn="ctr">
            <w14:noFill/>
            <w14:prstDash w14:val="solid"/>
            <w14:bevel/>
          </w14:textOutline>
        </w:rPr>
        <w:t xml:space="preserve">K. P. </w:t>
      </w:r>
      <w:bookmarkEnd w:id="344"/>
      <w:r w:rsidRPr="005E605D">
        <w:rPr>
          <w:rFonts w:eastAsia="Arial Unicode MS"/>
          <w:lang w:val="lt-LT"/>
          <w14:textOutline w14:w="0" w14:cap="flat" w14:cmpd="sng" w14:algn="ctr">
            <w14:noFill/>
            <w14:prstDash w14:val="solid"/>
            <w14:bevel/>
          </w14:textOutline>
        </w:rPr>
        <w:t xml:space="preserve">parodymai patvirtina, kad įvykio dieną </w:t>
      </w:r>
      <w:bookmarkStart w:id="345" w:name="Buk_433"/>
      <w:r w:rsidR="00201C9B" w:rsidRPr="00201C9B">
        <w:rPr>
          <w:rFonts w:eastAsia="Arial Unicode MS"/>
          <w:lang w:val="lt-LT"/>
          <w14:textOutline w14:w="0" w14:cap="flat" w14:cmpd="sng" w14:algn="ctr">
            <w14:noFill/>
            <w14:prstDash w14:val="solid"/>
            <w14:bevel/>
          </w14:textOutline>
        </w:rPr>
        <w:t xml:space="preserve">D. D. </w:t>
      </w:r>
      <w:bookmarkEnd w:id="345"/>
      <w:r w:rsidRPr="005E605D">
        <w:rPr>
          <w:rFonts w:eastAsia="Arial Unicode MS"/>
          <w:lang w:val="lt-LT"/>
          <w14:textOutline w14:w="0" w14:cap="flat" w14:cmpd="sng" w14:algn="ctr">
            <w14:noFill/>
            <w14:prstDash w14:val="solid"/>
            <w14:bevel/>
          </w14:textOutline>
        </w:rPr>
        <w:t>sąmoningai išgėrė stiklinę su įlašintu „</w:t>
      </w:r>
      <w:proofErr w:type="spellStart"/>
      <w:r w:rsidRPr="005E605D">
        <w:rPr>
          <w:rFonts w:eastAsia="Arial Unicode MS"/>
          <w:lang w:val="lt-LT"/>
          <w14:textOutline w14:w="0" w14:cap="flat" w14:cmpd="sng" w14:algn="ctr">
            <w14:noFill/>
            <w14:prstDash w14:val="solid"/>
            <w14:bevel/>
          </w14:textOutline>
        </w:rPr>
        <w:t>oksiku</w:t>
      </w:r>
      <w:proofErr w:type="spellEnd"/>
      <w:r w:rsidRPr="005E605D">
        <w:rPr>
          <w:rFonts w:eastAsia="Arial Unicode MS"/>
          <w:lang w:val="lt-LT"/>
          <w14:textOutline w14:w="0" w14:cap="flat" w14:cmpd="sng" w14:algn="ctr">
            <w14:noFill/>
            <w14:prstDash w14:val="solid"/>
            <w14:bevel/>
          </w14:textOutline>
        </w:rPr>
        <w:t>“</w:t>
      </w:r>
      <w:r w:rsidR="00A06F62">
        <w:rPr>
          <w:rFonts w:eastAsia="Arial Unicode MS"/>
          <w:lang w:val="lt-LT"/>
          <w14:textOutline w14:w="0" w14:cap="flat" w14:cmpd="sng" w14:algn="ctr">
            <w14:noFill/>
            <w14:prstDash w14:val="solid"/>
            <w14:bevel/>
          </w14:textOutline>
        </w:rPr>
        <w:t xml:space="preserve"> (GHB)</w:t>
      </w:r>
      <w:r w:rsidRPr="005E605D">
        <w:rPr>
          <w:rFonts w:eastAsia="Arial Unicode MS"/>
          <w:lang w:val="lt-LT"/>
          <w14:textOutline w14:w="0" w14:cap="flat" w14:cmpd="sng" w14:algn="ctr">
            <w14:noFill/>
            <w14:prstDash w14:val="solid"/>
            <w14:bevel/>
          </w14:textOutline>
        </w:rPr>
        <w:t xml:space="preserve">, o tai rodo, kad </w:t>
      </w:r>
      <w:bookmarkStart w:id="346" w:name="Buk_434"/>
      <w:r w:rsidR="00201C9B" w:rsidRPr="00201C9B">
        <w:rPr>
          <w:rFonts w:eastAsia="Arial Unicode MS"/>
          <w:lang w:val="lt-LT"/>
          <w14:textOutline w14:w="0" w14:cap="flat" w14:cmpd="sng" w14:algn="ctr">
            <w14:noFill/>
            <w14:prstDash w14:val="solid"/>
            <w14:bevel/>
          </w14:textOutline>
        </w:rPr>
        <w:t xml:space="preserve">D. D. </w:t>
      </w:r>
      <w:bookmarkEnd w:id="346"/>
      <w:r w:rsidRPr="005E605D">
        <w:rPr>
          <w:rFonts w:eastAsia="Arial Unicode MS"/>
          <w:lang w:val="lt-LT"/>
          <w14:textOutline w14:w="0" w14:cap="flat" w14:cmpd="sng" w14:algn="ctr">
            <w14:noFill/>
            <w14:prstDash w14:val="solid"/>
            <w14:bevel/>
          </w14:textOutline>
        </w:rPr>
        <w:t>pati tikslingai siekė patirti šios medžiagos sukeliamą poveikį</w:t>
      </w:r>
      <w:r w:rsidR="00FD034C" w:rsidRPr="005E605D">
        <w:rPr>
          <w:rFonts w:eastAsia="Arial Unicode MS"/>
          <w:lang w:val="lt-LT"/>
          <w14:textOutline w14:w="0" w14:cap="flat" w14:cmpd="sng" w14:algn="ctr">
            <w14:noFill/>
            <w14:prstDash w14:val="solid"/>
            <w14:bevel/>
          </w14:textOutline>
        </w:rPr>
        <w:t>, taip pat</w:t>
      </w:r>
      <w:r w:rsidRPr="005E605D">
        <w:rPr>
          <w:rFonts w:eastAsia="Arial Unicode MS"/>
          <w:lang w:val="lt-LT"/>
          <w14:textOutline w14:w="0" w14:cap="flat" w14:cmpd="sng" w14:algn="ctr">
            <w14:noFill/>
            <w14:prstDash w14:val="solid"/>
            <w14:bevel/>
          </w14:textOutline>
        </w:rPr>
        <w:t xml:space="preserve"> ir </w:t>
      </w:r>
      <w:r w:rsidR="009545E3" w:rsidRPr="005E605D">
        <w:rPr>
          <w:rFonts w:eastAsia="Arial Unicode MS"/>
          <w:lang w:val="lt-LT"/>
          <w14:textOutline w14:w="0" w14:cap="flat" w14:cmpd="sng" w14:algn="ctr">
            <w14:noFill/>
            <w14:prstDash w14:val="solid"/>
            <w14:bevel/>
          </w14:textOutline>
        </w:rPr>
        <w:t>padidėjusį</w:t>
      </w:r>
      <w:r w:rsidR="005220E9"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 xml:space="preserve">seksualinį potraukį, t. y. sąmoningai siekė lytinių santykių su </w:t>
      </w:r>
      <w:bookmarkStart w:id="347" w:name="Buk_243"/>
      <w:r w:rsidR="00201C9B" w:rsidRPr="00201C9B">
        <w:rPr>
          <w:rFonts w:eastAsia="Arial Unicode MS"/>
          <w:lang w:val="lt-LT"/>
          <w14:textOutline w14:w="0" w14:cap="flat" w14:cmpd="sng" w14:algn="ctr">
            <w14:noFill/>
            <w14:prstDash w14:val="solid"/>
            <w14:bevel/>
          </w14:textOutline>
        </w:rPr>
        <w:t>A. M.</w:t>
      </w:r>
      <w:bookmarkEnd w:id="347"/>
      <w:r w:rsidRPr="005E605D">
        <w:rPr>
          <w:rFonts w:eastAsia="Arial Unicode MS"/>
          <w:lang w:val="lt-LT"/>
          <w14:textOutline w14:w="0" w14:cap="flat" w14:cmpd="sng" w14:algn="ctr">
            <w14:noFill/>
            <w14:prstDash w14:val="solid"/>
            <w14:bevel/>
          </w14:textOutline>
        </w:rPr>
        <w:t>.</w:t>
      </w:r>
      <w:r w:rsidR="00A00762" w:rsidRPr="005E605D">
        <w:rPr>
          <w:rFonts w:eastAsia="Arial Unicode MS"/>
          <w:lang w:val="lt-LT"/>
          <w14:textOutline w14:w="0" w14:cap="flat" w14:cmpd="sng" w14:algn="ctr">
            <w14:noFill/>
            <w14:prstDash w14:val="solid"/>
            <w14:bevel/>
          </w14:textOutline>
        </w:rPr>
        <w:t xml:space="preserve"> </w:t>
      </w:r>
    </w:p>
    <w:p w14:paraId="7D0FFEAA" w14:textId="1B3F6B38" w:rsidR="00A11E22" w:rsidRPr="005E605D" w:rsidRDefault="009571AB" w:rsidP="00A11E22">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2019 m. birželio 7 d. nutarime nutraukti </w:t>
      </w:r>
      <w:r w:rsidR="005220E9" w:rsidRPr="005E605D">
        <w:rPr>
          <w:rFonts w:eastAsia="Arial Unicode MS"/>
          <w:lang w:val="lt-LT"/>
          <w14:textOutline w14:w="0" w14:cap="flat" w14:cmpd="sng" w14:algn="ctr">
            <w14:noFill/>
            <w14:prstDash w14:val="solid"/>
            <w14:bevel/>
          </w14:textOutline>
        </w:rPr>
        <w:t xml:space="preserve">ikiteisminio tyrimo dalį </w:t>
      </w:r>
      <w:r w:rsidRPr="005E605D">
        <w:rPr>
          <w:rFonts w:eastAsia="Arial Unicode MS"/>
          <w:lang w:val="lt-LT"/>
          <w14:textOutline w14:w="0" w14:cap="flat" w14:cmpd="sng" w14:algn="ctr">
            <w14:noFill/>
            <w14:prstDash w14:val="solid"/>
            <w14:bevel/>
          </w14:textOutline>
        </w:rPr>
        <w:t xml:space="preserve">nustatyta, kad </w:t>
      </w:r>
      <w:bookmarkStart w:id="348" w:name="Buk_435"/>
      <w:r w:rsidR="00201C9B" w:rsidRPr="00201C9B">
        <w:rPr>
          <w:rFonts w:eastAsia="Arial Unicode MS"/>
          <w:lang w:val="lt-LT"/>
          <w14:textOutline w14:w="0" w14:cap="flat" w14:cmpd="sng" w14:algn="ctr">
            <w14:noFill/>
            <w14:prstDash w14:val="solid"/>
            <w14:bevel/>
          </w14:textOutline>
        </w:rPr>
        <w:t xml:space="preserve">D. D. </w:t>
      </w:r>
      <w:bookmarkEnd w:id="348"/>
      <w:r w:rsidRPr="005E605D">
        <w:rPr>
          <w:rFonts w:eastAsia="Arial Unicode MS"/>
          <w:lang w:val="lt-LT"/>
          <w14:textOutline w14:w="0" w14:cap="flat" w14:cmpd="sng" w14:algn="ctr">
            <w14:noFill/>
            <w14:prstDash w14:val="solid"/>
            <w14:bevel/>
          </w14:textOutline>
        </w:rPr>
        <w:t xml:space="preserve">Italijoje artimai bendravo, gyveno kartu su </w:t>
      </w:r>
      <w:bookmarkStart w:id="349" w:name="Buk_268"/>
      <w:r w:rsidR="00201C9B" w:rsidRPr="00201C9B">
        <w:rPr>
          <w:rFonts w:eastAsia="Arial Unicode MS"/>
          <w:lang w:val="lt-LT"/>
          <w14:textOutline w14:w="0" w14:cap="flat" w14:cmpd="sng" w14:algn="ctr">
            <w14:noFill/>
            <w14:prstDash w14:val="solid"/>
            <w14:bevel/>
          </w14:textOutline>
        </w:rPr>
        <w:t>A. C.</w:t>
      </w:r>
      <w:bookmarkEnd w:id="349"/>
      <w:r w:rsidRPr="005E605D">
        <w:rPr>
          <w:rFonts w:eastAsia="Arial Unicode MS"/>
          <w:lang w:val="lt-LT"/>
          <w14:textOutline w14:w="0" w14:cap="flat" w14:cmpd="sng" w14:algn="ctr">
            <w14:noFill/>
            <w14:prstDash w14:val="solid"/>
            <w14:bevel/>
          </w14:textOutline>
        </w:rPr>
        <w:t xml:space="preserve">. Tačiau 2017 m. lapkričio 7 d. susitiko su </w:t>
      </w:r>
      <w:bookmarkStart w:id="350" w:name="Buk_269"/>
      <w:r w:rsidR="00201C9B" w:rsidRPr="00201C9B">
        <w:rPr>
          <w:rFonts w:eastAsia="Arial Unicode MS"/>
          <w:lang w:val="lt-LT"/>
          <w14:textOutline w14:w="0" w14:cap="flat" w14:cmpd="sng" w14:algn="ctr">
            <w14:noFill/>
            <w14:prstDash w14:val="solid"/>
            <w14:bevel/>
          </w14:textOutline>
        </w:rPr>
        <w:t>A. G.</w:t>
      </w:r>
      <w:bookmarkEnd w:id="350"/>
      <w:r w:rsidRPr="005E605D">
        <w:rPr>
          <w:rFonts w:eastAsia="Arial Unicode MS"/>
          <w:lang w:val="lt-LT"/>
          <w14:textOutline w14:w="0" w14:cap="flat" w14:cmpd="sng" w14:algn="ctr">
            <w14:noFill/>
            <w14:prstDash w14:val="solid"/>
            <w14:bevel/>
          </w14:textOutline>
        </w:rPr>
        <w:t>, o</w:t>
      </w:r>
      <w:r w:rsidR="0060442A"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 xml:space="preserve">2017 m. lapkričio 12 d. išvyko į Klaipėdą su </w:t>
      </w:r>
      <w:bookmarkStart w:id="351" w:name="Buk_838"/>
      <w:r w:rsidR="00201C9B" w:rsidRPr="00201C9B">
        <w:rPr>
          <w:rFonts w:eastAsia="Arial Unicode MS"/>
          <w:lang w:val="lt-LT"/>
          <w14:textOutline w14:w="0" w14:cap="flat" w14:cmpd="sng" w14:algn="ctr">
            <w14:noFill/>
            <w14:prstDash w14:val="solid"/>
            <w14:bevel/>
          </w14:textOutline>
        </w:rPr>
        <w:t>R. P.</w:t>
      </w:r>
      <w:bookmarkEnd w:id="351"/>
      <w:r w:rsidRPr="005E605D">
        <w:rPr>
          <w:rFonts w:eastAsia="Arial Unicode MS"/>
          <w:lang w:val="lt-LT"/>
          <w14:textOutline w14:w="0" w14:cap="flat" w14:cmpd="sng" w14:algn="ctr">
            <w14:noFill/>
            <w14:prstDash w14:val="solid"/>
            <w14:bevel/>
          </w14:textOutline>
        </w:rPr>
        <w:t xml:space="preserve">, žinodama, kad jis vedęs, o iki 2017 m. lapkričio 15 d. jau turėjo su juo lytinių santykių. Taigi akivaizdu, kad </w:t>
      </w:r>
      <w:bookmarkStart w:id="352" w:name="Buk_436"/>
      <w:r w:rsidR="00201C9B" w:rsidRPr="00201C9B">
        <w:rPr>
          <w:rFonts w:eastAsia="Arial Unicode MS"/>
          <w:lang w:val="lt-LT"/>
          <w14:textOutline w14:w="0" w14:cap="flat" w14:cmpd="sng" w14:algn="ctr">
            <w14:noFill/>
            <w14:prstDash w14:val="solid"/>
            <w14:bevel/>
          </w14:textOutline>
        </w:rPr>
        <w:t xml:space="preserve">D. D. </w:t>
      </w:r>
      <w:bookmarkEnd w:id="352"/>
      <w:r w:rsidRPr="005E605D">
        <w:rPr>
          <w:rFonts w:eastAsia="Arial Unicode MS"/>
          <w:lang w:val="lt-LT"/>
          <w14:textOutline w14:w="0" w14:cap="flat" w14:cmpd="sng" w14:algn="ctr">
            <w14:noFill/>
            <w14:prstDash w14:val="solid"/>
            <w14:bevel/>
          </w14:textOutline>
        </w:rPr>
        <w:t xml:space="preserve">į atsitiktinius lytinius santykius žiūrėjo </w:t>
      </w:r>
      <w:r w:rsidR="00374798" w:rsidRPr="005E605D">
        <w:rPr>
          <w:rFonts w:eastAsia="Arial Unicode MS"/>
          <w:lang w:val="lt-LT"/>
          <w14:textOutline w14:w="0" w14:cap="flat" w14:cmpd="sng" w14:algn="ctr">
            <w14:noFill/>
            <w14:prstDash w14:val="solid"/>
            <w14:bevel/>
          </w14:textOutline>
        </w:rPr>
        <w:t xml:space="preserve">gana </w:t>
      </w:r>
      <w:r w:rsidRPr="005E605D">
        <w:rPr>
          <w:rFonts w:eastAsia="Arial Unicode MS"/>
          <w:lang w:val="lt-LT"/>
          <w14:textOutline w14:w="0" w14:cap="flat" w14:cmpd="sng" w14:algn="ctr">
            <w14:noFill/>
            <w14:prstDash w14:val="solid"/>
            <w14:bevel/>
          </w14:textOutline>
        </w:rPr>
        <w:t>tolerantiškai.</w:t>
      </w:r>
    </w:p>
    <w:p w14:paraId="7B08A1A7" w14:textId="2DD5A62D" w:rsidR="00A11E22" w:rsidRPr="005E605D" w:rsidRDefault="00EE0466" w:rsidP="00A11E22">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Žemesnės instancijos teismai pernelyg sureikšmino </w:t>
      </w:r>
      <w:bookmarkStart w:id="353" w:name="Buk_65"/>
      <w:r w:rsidR="00201C9B" w:rsidRPr="00201C9B">
        <w:rPr>
          <w:rFonts w:eastAsia="Arial Unicode MS"/>
          <w:lang w:val="lt-LT"/>
          <w14:textOutline w14:w="0" w14:cap="flat" w14:cmpd="sng" w14:algn="ctr">
            <w14:noFill/>
            <w14:prstDash w14:val="solid"/>
            <w14:bevel/>
          </w14:textOutline>
        </w:rPr>
        <w:t xml:space="preserve">A. M. </w:t>
      </w:r>
      <w:bookmarkEnd w:id="353"/>
      <w:r w:rsidRPr="005E605D">
        <w:rPr>
          <w:rFonts w:eastAsia="Arial Unicode MS"/>
          <w:lang w:val="lt-LT"/>
          <w14:textOutline w14:w="0" w14:cap="flat" w14:cmpd="sng" w14:algn="ctr">
            <w14:noFill/>
            <w14:prstDash w14:val="solid"/>
            <w14:bevel/>
          </w14:textOutline>
        </w:rPr>
        <w:t xml:space="preserve">medicinines žinias. </w:t>
      </w:r>
      <w:r w:rsidR="005220E9" w:rsidRPr="005E605D">
        <w:rPr>
          <w:rFonts w:eastAsia="Arial Unicode MS"/>
          <w:lang w:val="lt-LT"/>
          <w14:textOutline w14:w="0" w14:cap="flat" w14:cmpd="sng" w14:algn="ctr">
            <w14:noFill/>
            <w14:prstDash w14:val="solid"/>
            <w14:bevel/>
          </w14:textOutline>
        </w:rPr>
        <w:t>Pažymėtina</w:t>
      </w:r>
      <w:r w:rsidRPr="005E605D">
        <w:rPr>
          <w:rFonts w:eastAsia="Arial Unicode MS"/>
          <w:lang w:val="lt-LT"/>
          <w14:textOutline w14:w="0" w14:cap="flat" w14:cmpd="sng" w14:algn="ctr">
            <w14:noFill/>
            <w14:prstDash w14:val="solid"/>
            <w14:bevel/>
          </w14:textOutline>
        </w:rPr>
        <w:t xml:space="preserve">, jog įvykis </w:t>
      </w:r>
      <w:r w:rsidR="005220E9" w:rsidRPr="005E605D">
        <w:rPr>
          <w:rFonts w:eastAsia="Arial Unicode MS"/>
          <w:lang w:val="lt-LT"/>
          <w14:textOutline w14:w="0" w14:cap="flat" w14:cmpd="sng" w14:algn="ctr">
            <w14:noFill/>
            <w14:prstDash w14:val="solid"/>
            <w14:bevel/>
          </w14:textOutline>
        </w:rPr>
        <w:t xml:space="preserve">nutiko </w:t>
      </w:r>
      <w:r w:rsidRPr="005E605D">
        <w:rPr>
          <w:rFonts w:eastAsia="Arial Unicode MS"/>
          <w:lang w:val="lt-LT"/>
          <w14:textOutline w14:w="0" w14:cap="flat" w14:cmpd="sng" w14:algn="ctr">
            <w14:noFill/>
            <w14:prstDash w14:val="solid"/>
            <w14:bevel/>
          </w14:textOutline>
        </w:rPr>
        <w:t>2017 m. lapkričio 20 d., o bylos nagrinėjimas vyko 2021</w:t>
      </w:r>
      <w:r w:rsidR="005220E9"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2022 metais. Akivaizdu, </w:t>
      </w:r>
      <w:r w:rsidR="00374798" w:rsidRPr="005E605D">
        <w:rPr>
          <w:rFonts w:eastAsia="Arial Unicode MS"/>
          <w:lang w:val="lt-LT"/>
          <w14:textOutline w14:w="0" w14:cap="flat" w14:cmpd="sng" w14:algn="ctr">
            <w14:noFill/>
            <w14:prstDash w14:val="solid"/>
            <w14:bevel/>
          </w14:textOutline>
        </w:rPr>
        <w:t xml:space="preserve">kad </w:t>
      </w:r>
      <w:r w:rsidR="005220E9" w:rsidRPr="005E605D">
        <w:rPr>
          <w:rFonts w:eastAsia="Arial Unicode MS"/>
          <w:lang w:val="lt-LT"/>
          <w14:textOutline w14:w="0" w14:cap="flat" w14:cmpd="sng" w14:algn="ctr">
            <w14:noFill/>
            <w14:prstDash w14:val="solid"/>
            <w14:bevel/>
          </w14:textOutline>
        </w:rPr>
        <w:t xml:space="preserve">jei asmuo kaltinamas </w:t>
      </w:r>
      <w:r w:rsidRPr="005E605D">
        <w:rPr>
          <w:rFonts w:eastAsia="Arial Unicode MS"/>
          <w:lang w:val="lt-LT"/>
          <w14:textOutline w14:w="0" w14:cap="flat" w14:cmpd="sng" w14:algn="ctr">
            <w14:noFill/>
            <w14:prstDash w14:val="solid"/>
            <w14:bevel/>
          </w14:textOutline>
        </w:rPr>
        <w:t xml:space="preserve">sunkaus nusikaltimo padarymu, jis domėsis visomis galimomis aplinkybėmis, remsis visomis jam prieinamomis žiniomis, literatūra ir kita. Teismui nusprendus vertinti kaltinamąjį pagal jo išsilavinimą ir </w:t>
      </w:r>
      <w:r w:rsidR="005220E9"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ar</w:t>
      </w:r>
      <w:r w:rsidR="005220E9"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turimas specifinėje srityje žinias, jam iš esmės užkerta</w:t>
      </w:r>
      <w:r w:rsidR="005220E9" w:rsidRPr="005E605D">
        <w:rPr>
          <w:rFonts w:eastAsia="Arial Unicode MS"/>
          <w:lang w:val="lt-LT"/>
          <w14:textOutline w14:w="0" w14:cap="flat" w14:cmpd="sng" w14:algn="ctr">
            <w14:noFill/>
            <w14:prstDash w14:val="solid"/>
            <w14:bevel/>
          </w14:textOutline>
        </w:rPr>
        <w:t>mas</w:t>
      </w:r>
      <w:r w:rsidRPr="005E605D">
        <w:rPr>
          <w:rFonts w:eastAsia="Arial Unicode MS"/>
          <w:lang w:val="lt-LT"/>
          <w14:textOutline w14:w="0" w14:cap="flat" w14:cmpd="sng" w14:algn="ctr">
            <w14:noFill/>
            <w14:prstDash w14:val="solid"/>
            <w14:bevel/>
          </w14:textOutline>
        </w:rPr>
        <w:t xml:space="preserve"> keli</w:t>
      </w:r>
      <w:r w:rsidR="005220E9" w:rsidRPr="005E605D">
        <w:rPr>
          <w:rFonts w:eastAsia="Arial Unicode MS"/>
          <w:lang w:val="lt-LT"/>
          <w14:textOutline w14:w="0" w14:cap="flat" w14:cmpd="sng" w14:algn="ctr">
            <w14:noFill/>
            <w14:prstDash w14:val="solid"/>
            <w14:bevel/>
          </w14:textOutline>
        </w:rPr>
        <w:t>as</w:t>
      </w:r>
      <w:r w:rsidRPr="005E605D">
        <w:rPr>
          <w:rFonts w:eastAsia="Arial Unicode MS"/>
          <w:lang w:val="lt-LT"/>
          <w14:textOutline w14:w="0" w14:cap="flat" w14:cmpd="sng" w14:algn="ctr">
            <w14:noFill/>
            <w14:prstDash w14:val="solid"/>
            <w14:bevel/>
          </w14:textOutline>
        </w:rPr>
        <w:t xml:space="preserve"> naudotis visomis jam prieinamomis gynybos priemonėmis. Taip pat toks asmuo baudžiamas dėl atitinkamų žinių turėjimo ir jų naudojimo ginantis nuo jam pareikšto kaltinimo.</w:t>
      </w:r>
    </w:p>
    <w:p w14:paraId="0FC5A301" w14:textId="3D46C04D" w:rsidR="00A11E22" w:rsidRPr="005E605D" w:rsidRDefault="002A72E2" w:rsidP="00A11E22">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Taigi byloje objektyvių įrodymų apie </w:t>
      </w:r>
      <w:bookmarkStart w:id="354" w:name="Buk_66"/>
      <w:r w:rsidR="00201C9B" w:rsidRPr="00201C9B">
        <w:rPr>
          <w:rFonts w:eastAsia="Arial Unicode MS"/>
          <w:lang w:val="lt-LT"/>
          <w14:textOutline w14:w="0" w14:cap="flat" w14:cmpd="sng" w14:algn="ctr">
            <w14:noFill/>
            <w14:prstDash w14:val="solid"/>
            <w14:bevel/>
          </w14:textOutline>
        </w:rPr>
        <w:t xml:space="preserve">A. M. </w:t>
      </w:r>
      <w:bookmarkStart w:id="355" w:name="Buk_287"/>
      <w:bookmarkEnd w:id="354"/>
      <w:r w:rsidR="00201C9B" w:rsidRPr="00201C9B">
        <w:rPr>
          <w:rFonts w:eastAsia="Arial Unicode MS"/>
          <w:lang w:val="lt-LT"/>
          <w14:textOutline w14:w="0" w14:cap="flat" w14:cmpd="sng" w14:algn="ctr">
            <w14:noFill/>
            <w14:prstDash w14:val="solid"/>
            <w14:bevel/>
          </w14:textOutline>
        </w:rPr>
        <w:t xml:space="preserve">D. D. </w:t>
      </w:r>
      <w:bookmarkEnd w:id="355"/>
      <w:r w:rsidR="008C4306" w:rsidRPr="005E605D">
        <w:rPr>
          <w:rFonts w:eastAsia="Arial Unicode MS"/>
          <w:lang w:val="lt-LT"/>
          <w14:textOutline w14:w="0" w14:cap="flat" w14:cmpd="sng" w14:algn="ctr">
            <w14:noFill/>
            <w14:prstDash w14:val="solid"/>
            <w14:bevel/>
          </w14:textOutline>
        </w:rPr>
        <w:t>atliktą</w:t>
      </w:r>
      <w:r w:rsidR="008C4306" w:rsidRPr="005E605D" w:rsidDel="005220E9">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 xml:space="preserve">nusikalstamą veiką nėra. Nors </w:t>
      </w:r>
      <w:bookmarkStart w:id="356" w:name="Buk_184"/>
      <w:r w:rsidR="00201C9B" w:rsidRPr="00201C9B">
        <w:rPr>
          <w:rFonts w:eastAsia="Arial Unicode MS"/>
          <w:lang w:val="lt-LT"/>
          <w14:textOutline w14:w="0" w14:cap="flat" w14:cmpd="sng" w14:algn="ctr">
            <w14:noFill/>
            <w14:prstDash w14:val="solid"/>
            <w14:bevel/>
          </w14:textOutline>
        </w:rPr>
        <w:t>A.</w:t>
      </w:r>
      <w:r w:rsidR="00736951">
        <w:rPr>
          <w:rFonts w:eastAsia="Arial Unicode MS"/>
          <w:lang w:val="lt-LT"/>
          <w14:textOutline w14:w="0" w14:cap="flat" w14:cmpd="sng" w14:algn="ctr">
            <w14:noFill/>
            <w14:prstDash w14:val="solid"/>
            <w14:bevel/>
          </w14:textOutline>
        </w:rPr>
        <w:t> </w:t>
      </w:r>
      <w:r w:rsidR="00201C9B" w:rsidRPr="00201C9B">
        <w:rPr>
          <w:rFonts w:eastAsia="Arial Unicode MS"/>
          <w:lang w:val="lt-LT"/>
          <w14:textOutline w14:w="0" w14:cap="flat" w14:cmpd="sng" w14:algn="ctr">
            <w14:noFill/>
            <w14:prstDash w14:val="solid"/>
            <w14:bevel/>
          </w14:textOutline>
        </w:rPr>
        <w:t xml:space="preserve"> M. </w:t>
      </w:r>
      <w:bookmarkEnd w:id="356"/>
      <w:r w:rsidRPr="005E605D">
        <w:rPr>
          <w:rFonts w:eastAsia="Arial Unicode MS"/>
          <w:lang w:val="lt-LT"/>
          <w14:textOutline w14:w="0" w14:cap="flat" w14:cmpd="sng" w14:algn="ctr">
            <w14:noFill/>
            <w14:prstDash w14:val="solid"/>
            <w14:bevel/>
          </w14:textOutline>
        </w:rPr>
        <w:t xml:space="preserve">prisipažino su </w:t>
      </w:r>
      <w:bookmarkStart w:id="357" w:name="Buk_288"/>
      <w:r w:rsidR="00201C9B" w:rsidRPr="00201C9B">
        <w:rPr>
          <w:rFonts w:eastAsia="Arial Unicode MS"/>
          <w:lang w:val="lt-LT"/>
          <w14:textOutline w14:w="0" w14:cap="flat" w14:cmpd="sng" w14:algn="ctr">
            <w14:noFill/>
            <w14:prstDash w14:val="solid"/>
            <w14:bevel/>
          </w14:textOutline>
        </w:rPr>
        <w:t xml:space="preserve">D. D. </w:t>
      </w:r>
      <w:bookmarkEnd w:id="357"/>
      <w:r w:rsidRPr="005E605D">
        <w:rPr>
          <w:rFonts w:eastAsia="Arial Unicode MS"/>
          <w:lang w:val="lt-LT"/>
          <w14:textOutline w14:w="0" w14:cap="flat" w14:cmpd="sng" w14:algn="ctr">
            <w14:noFill/>
            <w14:prstDash w14:val="solid"/>
            <w14:bevel/>
          </w14:textOutline>
        </w:rPr>
        <w:t xml:space="preserve">turėjęs lytinių santykių, tačiau vaizdo įrašai bei </w:t>
      </w:r>
      <w:bookmarkStart w:id="358" w:name="Buk_757"/>
      <w:r w:rsidR="00201C9B" w:rsidRPr="00201C9B">
        <w:rPr>
          <w:rFonts w:eastAsia="Arial Unicode MS"/>
          <w:lang w:val="lt-LT"/>
          <w14:textOutline w14:w="0" w14:cap="flat" w14:cmpd="sng" w14:algn="ctr">
            <w14:noFill/>
            <w14:prstDash w14:val="solid"/>
            <w14:bevel/>
          </w14:textOutline>
        </w:rPr>
        <w:t>R. P.</w:t>
      </w:r>
      <w:bookmarkEnd w:id="358"/>
      <w:r w:rsidRPr="005E605D">
        <w:rPr>
          <w:rFonts w:eastAsia="Arial Unicode MS"/>
          <w:lang w:val="lt-LT"/>
          <w14:textOutline w14:w="0" w14:cap="flat" w14:cmpd="sng" w14:algn="ctr">
            <w14:noFill/>
            <w14:prstDash w14:val="solid"/>
            <w14:bevel/>
          </w14:textOutline>
        </w:rPr>
        <w:t xml:space="preserve">, </w:t>
      </w:r>
      <w:bookmarkStart w:id="359" w:name="Buk_67"/>
      <w:r w:rsidR="00201C9B" w:rsidRPr="00201C9B">
        <w:rPr>
          <w:rFonts w:eastAsia="Arial Unicode MS"/>
          <w:lang w:val="lt-LT"/>
          <w14:textOutline w14:w="0" w14:cap="flat" w14:cmpd="sng" w14:algn="ctr">
            <w14:noFill/>
            <w14:prstDash w14:val="solid"/>
            <w14:bevel/>
          </w14:textOutline>
        </w:rPr>
        <w:t xml:space="preserve">A. M. </w:t>
      </w:r>
      <w:bookmarkEnd w:id="359"/>
      <w:r w:rsidRPr="005E605D">
        <w:rPr>
          <w:rFonts w:eastAsia="Arial Unicode MS"/>
          <w:lang w:val="lt-LT"/>
          <w14:textOutline w14:w="0" w14:cap="flat" w14:cmpd="sng" w14:algn="ctr">
            <w14:noFill/>
            <w14:prstDash w14:val="solid"/>
            <w14:bevel/>
          </w14:textOutline>
        </w:rPr>
        <w:t xml:space="preserve">ir liudytojų parodymai leidžia teigti, jog jokios nusikalstamos veikos </w:t>
      </w:r>
      <w:bookmarkStart w:id="360" w:name="Buk_289"/>
      <w:bookmarkStart w:id="361" w:name="Buk_185"/>
      <w:r w:rsidR="00201C9B" w:rsidRPr="00201C9B">
        <w:rPr>
          <w:rFonts w:eastAsia="Arial Unicode MS"/>
          <w:lang w:val="lt-LT"/>
          <w14:textOutline w14:w="0" w14:cap="flat" w14:cmpd="sng" w14:algn="ctr">
            <w14:noFill/>
            <w14:prstDash w14:val="solid"/>
            <w14:bevel/>
          </w14:textOutline>
        </w:rPr>
        <w:t xml:space="preserve">D. D. </w:t>
      </w:r>
      <w:bookmarkEnd w:id="360"/>
      <w:r w:rsidR="00201C9B" w:rsidRPr="00201C9B">
        <w:rPr>
          <w:rFonts w:eastAsia="Arial Unicode MS"/>
          <w:lang w:val="lt-LT"/>
          <w14:textOutline w14:w="0" w14:cap="flat" w14:cmpd="sng" w14:algn="ctr">
            <w14:noFill/>
            <w14:prstDash w14:val="solid"/>
            <w14:bevel/>
          </w14:textOutline>
        </w:rPr>
        <w:t xml:space="preserve">A. M. </w:t>
      </w:r>
      <w:bookmarkEnd w:id="361"/>
      <w:r w:rsidRPr="005E605D">
        <w:rPr>
          <w:rFonts w:eastAsia="Arial Unicode MS"/>
          <w:lang w:val="lt-LT"/>
          <w14:textOutline w14:w="0" w14:cap="flat" w14:cmpd="sng" w14:algn="ctr">
            <w14:noFill/>
            <w14:prstDash w14:val="solid"/>
            <w14:bevel/>
          </w14:textOutline>
        </w:rPr>
        <w:t xml:space="preserve">neatliko, jokios prievartos prieš </w:t>
      </w:r>
      <w:bookmarkStart w:id="362" w:name="Buk_335"/>
      <w:r w:rsidR="00201C9B" w:rsidRPr="00201C9B">
        <w:rPr>
          <w:rFonts w:eastAsia="Arial Unicode MS"/>
          <w:lang w:val="lt-LT"/>
          <w14:textOutline w14:w="0" w14:cap="flat" w14:cmpd="sng" w14:algn="ctr">
            <w14:noFill/>
            <w14:prstDash w14:val="solid"/>
            <w14:bevel/>
          </w14:textOutline>
        </w:rPr>
        <w:t xml:space="preserve">D. D. </w:t>
      </w:r>
      <w:bookmarkEnd w:id="362"/>
      <w:r w:rsidRPr="005E605D">
        <w:rPr>
          <w:rFonts w:eastAsia="Arial Unicode MS"/>
          <w:lang w:val="lt-LT"/>
          <w14:textOutline w14:w="0" w14:cap="flat" w14:cmpd="sng" w14:algn="ctr">
            <w14:noFill/>
            <w14:prstDash w14:val="solid"/>
            <w14:bevel/>
          </w14:textOutline>
        </w:rPr>
        <w:t xml:space="preserve">nenaudojo, taip pat nepasinaudojo ir jos bejėgiška būkle. Kita vertus, netgi nustačius, kad nuteistasis </w:t>
      </w:r>
      <w:bookmarkStart w:id="363" w:name="Buk_186"/>
      <w:r w:rsidR="00201C9B" w:rsidRPr="00201C9B">
        <w:rPr>
          <w:rFonts w:eastAsia="Arial Unicode MS"/>
          <w:lang w:val="lt-LT"/>
          <w14:textOutline w14:w="0" w14:cap="flat" w14:cmpd="sng" w14:algn="ctr">
            <w14:noFill/>
            <w14:prstDash w14:val="solid"/>
            <w14:bevel/>
          </w14:textOutline>
        </w:rPr>
        <w:t xml:space="preserve">A. M. </w:t>
      </w:r>
      <w:bookmarkEnd w:id="363"/>
      <w:r w:rsidRPr="005E605D">
        <w:rPr>
          <w:rFonts w:eastAsia="Arial Unicode MS"/>
          <w:lang w:val="lt-LT"/>
          <w14:textOutline w14:w="0" w14:cap="flat" w14:cmpd="sng" w14:algn="ctr">
            <w14:noFill/>
            <w14:prstDash w14:val="solid"/>
            <w14:bevel/>
          </w14:textOutline>
        </w:rPr>
        <w:t xml:space="preserve">kaltinime nurodytu laiku lytiškai santykiavo su nukentėjusiąja, </w:t>
      </w:r>
      <w:r w:rsidR="005220E9" w:rsidRPr="005E605D">
        <w:rPr>
          <w:rFonts w:eastAsia="Arial Unicode MS"/>
          <w:lang w:val="lt-LT"/>
          <w14:textOutline w14:w="0" w14:cap="flat" w14:cmpd="sng" w14:algn="ctr">
            <w14:noFill/>
            <w14:prstDash w14:val="solid"/>
            <w14:bevel/>
          </w14:textOutline>
        </w:rPr>
        <w:t xml:space="preserve">pasinaudodamas </w:t>
      </w:r>
      <w:r w:rsidRPr="005E605D">
        <w:rPr>
          <w:rFonts w:eastAsia="Arial Unicode MS"/>
          <w:lang w:val="lt-LT"/>
          <w14:textOutline w14:w="0" w14:cap="flat" w14:cmpd="sng" w14:algn="ctr">
            <w14:noFill/>
            <w14:prstDash w14:val="solid"/>
            <w14:bevel/>
          </w14:textOutline>
        </w:rPr>
        <w:t xml:space="preserve">bejėgiška jos būsena, tai nebūtų pakankamas pagrindas patraukti </w:t>
      </w:r>
      <w:bookmarkStart w:id="364" w:name="Buk_11"/>
      <w:r w:rsidR="00201C9B" w:rsidRPr="00201C9B">
        <w:rPr>
          <w:rFonts w:eastAsia="Arial Unicode MS"/>
          <w:lang w:val="lt-LT"/>
          <w14:textOutline w14:w="0" w14:cap="flat" w14:cmpd="sng" w14:algn="ctr">
            <w14:noFill/>
            <w14:prstDash w14:val="solid"/>
            <w14:bevel/>
          </w14:textOutline>
        </w:rPr>
        <w:t xml:space="preserve">A. M. </w:t>
      </w:r>
      <w:bookmarkEnd w:id="364"/>
      <w:r w:rsidRPr="005E605D">
        <w:rPr>
          <w:rFonts w:eastAsia="Arial Unicode MS"/>
          <w:lang w:val="lt-LT"/>
          <w14:textOutline w14:w="0" w14:cap="flat" w14:cmpd="sng" w14:algn="ctr">
            <w14:noFill/>
            <w14:prstDash w14:val="solid"/>
            <w14:bevel/>
          </w14:textOutline>
        </w:rPr>
        <w:t xml:space="preserve">baudžiamojon atsakomybėn už išžaginimą, nes byloje nėra jokių duomenų, kad jis suvokė, </w:t>
      </w:r>
      <w:r w:rsidR="005220E9" w:rsidRPr="005E605D">
        <w:rPr>
          <w:rFonts w:eastAsia="Arial Unicode MS"/>
          <w:lang w:val="lt-LT"/>
          <w14:textOutline w14:w="0" w14:cap="flat" w14:cmpd="sng" w14:algn="ctr">
            <w14:noFill/>
            <w14:prstDash w14:val="solid"/>
            <w14:bevel/>
          </w14:textOutline>
        </w:rPr>
        <w:t xml:space="preserve">jog </w:t>
      </w:r>
      <w:r w:rsidRPr="005E605D">
        <w:rPr>
          <w:rFonts w:eastAsia="Arial Unicode MS"/>
          <w:lang w:val="lt-LT"/>
          <w14:textOutline w14:w="0" w14:cap="flat" w14:cmpd="sng" w14:algn="ctr">
            <w14:noFill/>
            <w14:prstDash w14:val="solid"/>
            <w14:bevel/>
          </w14:textOutline>
        </w:rPr>
        <w:t>lytiškai santykiauja su nukentėjusiąja pasinaudodamas jos bejėgiška padėtimi.</w:t>
      </w:r>
      <w:r w:rsidR="00BA7D0C" w:rsidRPr="005E605D">
        <w:rPr>
          <w:lang w:val="lt-LT"/>
        </w:rPr>
        <w:t xml:space="preserve"> </w:t>
      </w:r>
    </w:p>
    <w:p w14:paraId="7040F6DF" w14:textId="5E4C0E61" w:rsidR="00BA7D0C" w:rsidRPr="005E605D" w:rsidRDefault="00BA7D0C" w:rsidP="00A11E22">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lastRenderedPageBreak/>
        <w:t xml:space="preserve">Kasaciniame skunde atkreipiamas dėmesys į tai, kad BK 149 straipsnio 1 dalyje </w:t>
      </w:r>
      <w:r w:rsidR="005220E9" w:rsidRPr="005E605D">
        <w:rPr>
          <w:rFonts w:eastAsia="Arial Unicode MS"/>
          <w:lang w:val="lt-LT"/>
          <w14:textOutline w14:w="0" w14:cap="flat" w14:cmpd="sng" w14:algn="ctr">
            <w14:noFill/>
            <w14:prstDash w14:val="solid"/>
            <w14:bevel/>
          </w14:textOutline>
        </w:rPr>
        <w:t xml:space="preserve">nurodyta </w:t>
      </w:r>
      <w:r w:rsidRPr="005E605D">
        <w:rPr>
          <w:rFonts w:eastAsia="Arial Unicode MS"/>
          <w:lang w:val="lt-LT"/>
          <w14:textOutline w14:w="0" w14:cap="flat" w14:cmpd="sng" w14:algn="ctr">
            <w14:noFill/>
            <w14:prstDash w14:val="solid"/>
            <w14:bevel/>
          </w14:textOutline>
        </w:rPr>
        <w:t>veika laikoma nusikalstama tik tada, jei yra nukentėjusiojo skundas arba teisėto atstovo pareiškimas ar prokuroro reikalavimas. Tačiau</w:t>
      </w:r>
      <w:r w:rsidR="005220E9"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ir esant tokioms procesinėms aplinkybėms, tirti tariamą išžaginimą, kai tariama nukentėjusioji neturi jokių pretenzijų tariamam žagintojui, būtų beprasmiška. Šiuo atveju nėra jokios galimybės ar pagrindo manyti, kad </w:t>
      </w:r>
      <w:bookmarkStart w:id="365" w:name="Buk_437"/>
      <w:r w:rsidR="00201C9B" w:rsidRPr="00201C9B">
        <w:rPr>
          <w:rFonts w:eastAsia="Arial Unicode MS"/>
          <w:lang w:val="lt-LT"/>
          <w14:textOutline w14:w="0" w14:cap="flat" w14:cmpd="sng" w14:algn="ctr">
            <w14:noFill/>
            <w14:prstDash w14:val="solid"/>
            <w14:bevel/>
          </w14:textOutline>
        </w:rPr>
        <w:t>D.</w:t>
      </w:r>
      <w:r w:rsidR="00736951">
        <w:rPr>
          <w:rFonts w:eastAsia="Arial Unicode MS"/>
          <w:lang w:val="lt-LT"/>
          <w14:textOutline w14:w="0" w14:cap="flat" w14:cmpd="sng" w14:algn="ctr">
            <w14:noFill/>
            <w14:prstDash w14:val="solid"/>
            <w14:bevel/>
          </w14:textOutline>
        </w:rPr>
        <w:t> </w:t>
      </w:r>
      <w:r w:rsidR="00201C9B" w:rsidRPr="00201C9B">
        <w:rPr>
          <w:rFonts w:eastAsia="Arial Unicode MS"/>
          <w:lang w:val="lt-LT"/>
          <w14:textOutline w14:w="0" w14:cap="flat" w14:cmpd="sng" w14:algn="ctr">
            <w14:noFill/>
            <w14:prstDash w14:val="solid"/>
            <w14:bevel/>
          </w14:textOutline>
        </w:rPr>
        <w:t xml:space="preserve"> D. </w:t>
      </w:r>
      <w:bookmarkEnd w:id="365"/>
      <w:r w:rsidRPr="005E605D">
        <w:rPr>
          <w:rFonts w:eastAsia="Arial Unicode MS"/>
          <w:lang w:val="lt-LT"/>
          <w14:textOutline w14:w="0" w14:cap="flat" w14:cmpd="sng" w14:algn="ctr">
            <w14:noFill/>
            <w14:prstDash w14:val="solid"/>
            <w14:bevel/>
          </w14:textOutline>
        </w:rPr>
        <w:t xml:space="preserve">būtų norėjusi kreiptis į policiją ar kitas teisėsaugos institucijas dėl </w:t>
      </w:r>
      <w:r w:rsidR="008C4306" w:rsidRPr="005E605D">
        <w:rPr>
          <w:rFonts w:eastAsia="Arial Unicode MS"/>
          <w:lang w:val="lt-LT"/>
          <w14:textOutline w14:w="0" w14:cap="flat" w14:cmpd="sng" w14:algn="ctr">
            <w14:noFill/>
            <w14:prstDash w14:val="solid"/>
            <w14:bevel/>
          </w14:textOutline>
        </w:rPr>
        <w:t>jai</w:t>
      </w:r>
      <w:r w:rsidR="005220E9"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 xml:space="preserve">galimai padarytos nusikalstamos veikos. Net ir esant visiems kitiems pagrindams, veiksmų pripažinimas nusikalstama veika priklauso nuo tariamos nukentėjusiosios manymo apie su ja atliktų veiksmų </w:t>
      </w:r>
      <w:r w:rsidR="005220E9" w:rsidRPr="005E605D">
        <w:rPr>
          <w:rFonts w:eastAsia="Arial Unicode MS"/>
          <w:lang w:val="lt-LT"/>
          <w14:textOutline w14:w="0" w14:cap="flat" w14:cmpd="sng" w14:algn="ctr">
            <w14:noFill/>
            <w14:prstDash w14:val="solid"/>
            <w14:bevel/>
          </w14:textOutline>
        </w:rPr>
        <w:t>nusikalstamą pobūdį</w:t>
      </w:r>
      <w:r w:rsidRPr="005E605D">
        <w:rPr>
          <w:rFonts w:eastAsia="Arial Unicode MS"/>
          <w:lang w:val="lt-LT"/>
          <w14:textOutline w14:w="0" w14:cap="flat" w14:cmpd="sng" w14:algn="ctr">
            <w14:noFill/>
            <w14:prstDash w14:val="solid"/>
            <w14:bevel/>
          </w14:textOutline>
        </w:rPr>
        <w:t>.</w:t>
      </w:r>
    </w:p>
    <w:p w14:paraId="179B766D" w14:textId="1FB90013" w:rsidR="00F91A93" w:rsidRPr="005E605D" w:rsidRDefault="00F91A93" w:rsidP="00F91A93">
      <w:pPr>
        <w:pStyle w:val="Sraopastraipa"/>
        <w:numPr>
          <w:ilvl w:val="0"/>
          <w:numId w:val="1"/>
        </w:numPr>
        <w:spacing w:after="120"/>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K</w:t>
      </w:r>
      <w:r w:rsidR="009E2150" w:rsidRPr="005E605D">
        <w:rPr>
          <w:rFonts w:eastAsia="Arial Unicode MS"/>
          <w:lang w:val="lt-LT"/>
          <w14:textOutline w14:w="0" w14:cap="flat" w14:cmpd="sng" w14:algn="ctr">
            <w14:noFill/>
            <w14:prstDash w14:val="solid"/>
            <w14:bevel/>
          </w14:textOutline>
        </w:rPr>
        <w:t>a</w:t>
      </w:r>
      <w:r w:rsidRPr="005E605D">
        <w:rPr>
          <w:rFonts w:eastAsia="Arial Unicode MS"/>
          <w:lang w:val="lt-LT"/>
          <w14:textOutline w14:w="0" w14:cap="flat" w14:cmpd="sng" w14:algn="ctr">
            <w14:noFill/>
            <w14:prstDash w14:val="solid"/>
            <w14:bevel/>
          </w14:textOutline>
        </w:rPr>
        <w:t xml:space="preserve">saciniu skundu nuteistojo </w:t>
      </w:r>
      <w:bookmarkStart w:id="366" w:name="Buk_758"/>
      <w:r w:rsidR="00201C9B" w:rsidRPr="00201C9B">
        <w:rPr>
          <w:rFonts w:eastAsia="Arial Unicode MS"/>
          <w:lang w:val="lt-LT"/>
          <w14:textOutline w14:w="0" w14:cap="flat" w14:cmpd="sng" w14:algn="ctr">
            <w14:noFill/>
            <w14:prstDash w14:val="solid"/>
            <w14:bevel/>
          </w14:textOutline>
        </w:rPr>
        <w:t xml:space="preserve">R. P. </w:t>
      </w:r>
      <w:bookmarkEnd w:id="366"/>
      <w:r w:rsidRPr="005E605D">
        <w:rPr>
          <w:rFonts w:eastAsia="Arial Unicode MS"/>
          <w:lang w:val="lt-LT"/>
          <w14:textOutline w14:w="0" w14:cap="flat" w14:cmpd="sng" w14:algn="ctr">
            <w14:noFill/>
            <w14:prstDash w14:val="solid"/>
            <w14:bevel/>
          </w14:textOutline>
        </w:rPr>
        <w:t xml:space="preserve">gynėjas advokatas D. </w:t>
      </w:r>
      <w:proofErr w:type="spellStart"/>
      <w:r w:rsidRPr="005E605D">
        <w:rPr>
          <w:rFonts w:eastAsia="Arial Unicode MS"/>
          <w:lang w:val="lt-LT"/>
          <w14:textOutline w14:w="0" w14:cap="flat" w14:cmpd="sng" w14:algn="ctr">
            <w14:noFill/>
            <w14:prstDash w14:val="solid"/>
            <w14:bevel/>
          </w14:textOutline>
        </w:rPr>
        <w:t>Kurpavičius</w:t>
      </w:r>
      <w:proofErr w:type="spellEnd"/>
      <w:r w:rsidRPr="005E605D">
        <w:rPr>
          <w:rFonts w:eastAsia="Arial Unicode MS"/>
          <w:lang w:val="lt-LT"/>
          <w14:textOutline w14:w="0" w14:cap="flat" w14:cmpd="sng" w14:algn="ctr">
            <w14:noFill/>
            <w14:prstDash w14:val="solid"/>
            <w14:bevel/>
          </w14:textOutline>
        </w:rPr>
        <w:t xml:space="preserve"> prašo Klaipėdos apygardos teismo </w:t>
      </w:r>
      <w:r w:rsidR="0071492C" w:rsidRPr="005E605D">
        <w:rPr>
          <w:rFonts w:eastAsia="Arial Unicode MS"/>
          <w:lang w:val="lt-LT"/>
          <w14:textOutline w14:w="0" w14:cap="flat" w14:cmpd="sng" w14:algn="ctr">
            <w14:noFill/>
            <w14:prstDash w14:val="solid"/>
            <w14:bevel/>
          </w14:textOutline>
        </w:rPr>
        <w:t xml:space="preserve">Baudžiamųjų bylų skyriaus teisėjų kolegijos </w:t>
      </w:r>
      <w:r w:rsidRPr="005E605D">
        <w:rPr>
          <w:rFonts w:eastAsia="Arial Unicode MS"/>
          <w:lang w:val="lt-LT"/>
          <w14:textOutline w14:w="0" w14:cap="flat" w14:cmpd="sng" w14:algn="ctr">
            <w14:noFill/>
            <w14:prstDash w14:val="solid"/>
            <w14:bevel/>
          </w14:textOutline>
        </w:rPr>
        <w:t xml:space="preserve">2024 m. vasario 1 d. nuosprendį bei Klaipėdos apylinkės teismo 2022 m. spalio 28 d. nuosprendį pakeisti: nuteistojo </w:t>
      </w:r>
      <w:bookmarkStart w:id="367" w:name="Buk_759"/>
      <w:r w:rsidR="00201C9B" w:rsidRPr="00201C9B">
        <w:rPr>
          <w:rFonts w:eastAsia="Arial Unicode MS"/>
          <w:lang w:val="lt-LT"/>
          <w14:textOutline w14:w="0" w14:cap="flat" w14:cmpd="sng" w14:algn="ctr">
            <w14:noFill/>
            <w14:prstDash w14:val="solid"/>
            <w14:bevel/>
          </w14:textOutline>
        </w:rPr>
        <w:t xml:space="preserve">R. P. </w:t>
      </w:r>
      <w:bookmarkEnd w:id="367"/>
      <w:r w:rsidRPr="005E605D">
        <w:rPr>
          <w:rFonts w:eastAsia="Arial Unicode MS"/>
          <w:lang w:val="lt-LT"/>
          <w14:textOutline w14:w="0" w14:cap="flat" w14:cmpd="sng" w14:algn="ctr">
            <w14:noFill/>
            <w14:prstDash w14:val="solid"/>
            <w14:bevel/>
          </w14:textOutline>
        </w:rPr>
        <w:t xml:space="preserve">padarytą veiką perkvalifikuoti iš BK 260 straipsnio 1 dalies į BK 259 straipsnio 1 dalį ir paskirti jam su laisvės atėmimu nesusijusią bausmę; pripažinti </w:t>
      </w:r>
      <w:bookmarkStart w:id="368" w:name="Buk_760"/>
      <w:r w:rsidR="00201C9B" w:rsidRPr="00201C9B">
        <w:rPr>
          <w:rFonts w:eastAsia="Arial Unicode MS"/>
          <w:lang w:val="lt-LT"/>
          <w14:textOutline w14:w="0" w14:cap="flat" w14:cmpd="sng" w14:algn="ctr">
            <w14:noFill/>
            <w14:prstDash w14:val="solid"/>
            <w14:bevel/>
          </w14:textOutline>
        </w:rPr>
        <w:t xml:space="preserve">R. P. </w:t>
      </w:r>
      <w:bookmarkEnd w:id="368"/>
      <w:r w:rsidRPr="005E605D">
        <w:rPr>
          <w:rFonts w:eastAsia="Arial Unicode MS"/>
          <w:lang w:val="lt-LT"/>
          <w14:textOutline w14:w="0" w14:cap="flat" w14:cmpd="sng" w14:algn="ctr">
            <w14:noFill/>
            <w14:prstDash w14:val="solid"/>
            <w14:bevel/>
          </w14:textOutline>
        </w:rPr>
        <w:t xml:space="preserve">atsakomybę lengvinančią aplinkybę, nustatytą BK 59 straipsnio 1 dalies 2 punkte; arba pakeisti </w:t>
      </w:r>
      <w:bookmarkStart w:id="369" w:name="Buk_839"/>
      <w:r w:rsidR="00201C9B" w:rsidRPr="00201C9B">
        <w:rPr>
          <w:rFonts w:eastAsia="Arial Unicode MS"/>
          <w:lang w:val="lt-LT"/>
          <w14:textOutline w14:w="0" w14:cap="flat" w14:cmpd="sng" w14:algn="ctr">
            <w14:noFill/>
            <w14:prstDash w14:val="solid"/>
            <w14:bevel/>
          </w14:textOutline>
        </w:rPr>
        <w:t xml:space="preserve">R. P. </w:t>
      </w:r>
      <w:bookmarkEnd w:id="369"/>
      <w:r w:rsidRPr="005E605D">
        <w:rPr>
          <w:rFonts w:eastAsia="Arial Unicode MS"/>
          <w:lang w:val="lt-LT"/>
          <w14:textOutline w14:w="0" w14:cap="flat" w14:cmpd="sng" w14:algn="ctr">
            <w14:noFill/>
            <w14:prstDash w14:val="solid"/>
            <w14:bevel/>
          </w14:textOutline>
        </w:rPr>
        <w:t xml:space="preserve">dėl nusikalstamos veikos, </w:t>
      </w:r>
      <w:r w:rsidR="00C32342" w:rsidRPr="005E605D">
        <w:rPr>
          <w:rFonts w:eastAsia="Arial Unicode MS"/>
          <w:lang w:val="lt-LT"/>
          <w14:textOutline w14:w="0" w14:cap="flat" w14:cmpd="sng" w14:algn="ctr">
            <w14:noFill/>
            <w14:prstDash w14:val="solid"/>
            <w14:bevel/>
          </w14:textOutline>
        </w:rPr>
        <w:t xml:space="preserve">nustatytos </w:t>
      </w:r>
      <w:r w:rsidRPr="005E605D">
        <w:rPr>
          <w:rFonts w:eastAsia="Arial Unicode MS"/>
          <w:lang w:val="lt-LT"/>
          <w14:textOutline w14:w="0" w14:cap="flat" w14:cmpd="sng" w14:algn="ctr">
            <w14:noFill/>
            <w14:prstDash w14:val="solid"/>
            <w14:bevel/>
          </w14:textOutline>
        </w:rPr>
        <w:t xml:space="preserve">BK 260 straipsnio 1 dalyje, padarymo paskirtos bausmės rūšį ir paskirti laisvės apribojimo bausmę. Kasatorius </w:t>
      </w:r>
      <w:r w:rsidR="009E2150" w:rsidRPr="005E605D">
        <w:rPr>
          <w:rFonts w:eastAsia="Arial Unicode MS"/>
          <w:lang w:val="lt-LT"/>
          <w14:textOutline w14:w="0" w14:cap="flat" w14:cmpd="sng" w14:algn="ctr">
            <w14:noFill/>
            <w14:prstDash w14:val="solid"/>
            <w14:bevel/>
          </w14:textOutline>
        </w:rPr>
        <w:t xml:space="preserve">skunde </w:t>
      </w:r>
      <w:r w:rsidRPr="005E605D">
        <w:rPr>
          <w:rFonts w:eastAsia="Arial Unicode MS"/>
          <w:lang w:val="lt-LT"/>
          <w14:textOutline w14:w="0" w14:cap="flat" w14:cmpd="sng" w14:algn="ctr">
            <w14:noFill/>
            <w14:prstDash w14:val="solid"/>
            <w14:bevel/>
          </w14:textOutline>
        </w:rPr>
        <w:t>nurodo:</w:t>
      </w:r>
    </w:p>
    <w:p w14:paraId="27106BFA" w14:textId="2B92EE75" w:rsidR="00A11E22" w:rsidRPr="005E605D" w:rsidRDefault="00F91A93" w:rsidP="00A11E22">
      <w:pPr>
        <w:pStyle w:val="Sraopastraipa"/>
        <w:numPr>
          <w:ilvl w:val="1"/>
          <w:numId w:val="1"/>
        </w:numPr>
        <w:spacing w:after="120"/>
        <w:ind w:left="788" w:hanging="431"/>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Žemesnės instancijos teismai netinkamai pritaikė BK 260 straipsnio 1 dalį,</w:t>
      </w:r>
      <w:r w:rsidR="00910CAC" w:rsidRPr="005E605D">
        <w:rPr>
          <w:rFonts w:eastAsia="Arial Unicode MS"/>
          <w:lang w:val="lt-LT"/>
          <w14:textOutline w14:w="0" w14:cap="flat" w14:cmpd="sng" w14:algn="ctr">
            <w14:noFill/>
            <w14:prstDash w14:val="solid"/>
            <w14:bevel/>
          </w14:textOutline>
        </w:rPr>
        <w:t xml:space="preserve"> netinkamai įvertino </w:t>
      </w:r>
      <w:r w:rsidR="00C32342" w:rsidRPr="005E605D">
        <w:rPr>
          <w:rFonts w:eastAsia="Arial Unicode MS"/>
          <w:lang w:val="lt-LT"/>
          <w14:textOutline w14:w="0" w14:cap="flat" w14:cmpd="sng" w14:algn="ctr">
            <w14:noFill/>
            <w14:prstDash w14:val="solid"/>
            <w14:bevel/>
          </w14:textOutline>
        </w:rPr>
        <w:t xml:space="preserve">bausmei individualizuoti </w:t>
      </w:r>
      <w:r w:rsidR="00910CAC" w:rsidRPr="005E605D">
        <w:rPr>
          <w:rFonts w:eastAsia="Arial Unicode MS"/>
          <w:lang w:val="lt-LT"/>
          <w14:textOutline w14:w="0" w14:cap="flat" w14:cmpd="sng" w14:algn="ctr">
            <w14:noFill/>
            <w14:prstDash w14:val="solid"/>
            <w14:bevel/>
          </w14:textOutline>
        </w:rPr>
        <w:t xml:space="preserve">reikšmingas aplinkybes, dėl </w:t>
      </w:r>
      <w:r w:rsidR="00C32342" w:rsidRPr="005E605D">
        <w:rPr>
          <w:rFonts w:eastAsia="Arial Unicode MS"/>
          <w:lang w:val="lt-LT"/>
          <w14:textOutline w14:w="0" w14:cap="flat" w14:cmpd="sng" w14:algn="ctr">
            <w14:noFill/>
            <w14:prstDash w14:val="solid"/>
            <w14:bevel/>
          </w14:textOutline>
        </w:rPr>
        <w:t>t</w:t>
      </w:r>
      <w:r w:rsidR="00910CAC" w:rsidRPr="005E605D">
        <w:rPr>
          <w:rFonts w:eastAsia="Arial Unicode MS"/>
          <w:lang w:val="lt-LT"/>
          <w14:textOutline w14:w="0" w14:cap="flat" w14:cmpd="sng" w14:algn="ctr">
            <w14:noFill/>
            <w14:prstDash w14:val="solid"/>
            <w14:bevel/>
          </w14:textOutline>
        </w:rPr>
        <w:t>o netinkamai taikė BK</w:t>
      </w:r>
      <w:r w:rsidR="008C4306" w:rsidRPr="005E605D">
        <w:rPr>
          <w:rFonts w:eastAsia="Arial Unicode MS"/>
          <w:lang w:val="lt-LT"/>
          <w14:textOutline w14:w="0" w14:cap="flat" w14:cmpd="sng" w14:algn="ctr">
            <w14:noFill/>
            <w14:prstDash w14:val="solid"/>
            <w14:bevel/>
          </w14:textOutline>
        </w:rPr>
        <w:t> </w:t>
      </w:r>
      <w:r w:rsidR="00910CAC" w:rsidRPr="005E605D">
        <w:rPr>
          <w:rFonts w:eastAsia="Arial Unicode MS"/>
          <w:lang w:val="lt-LT"/>
          <w14:textOutline w14:w="0" w14:cap="flat" w14:cmpd="sng" w14:algn="ctr">
            <w14:noFill/>
            <w14:prstDash w14:val="solid"/>
            <w14:bevel/>
          </w14:textOutline>
        </w:rPr>
        <w:t>59</w:t>
      </w:r>
      <w:r w:rsidR="00C32342" w:rsidRPr="005E605D">
        <w:rPr>
          <w:rFonts w:eastAsia="Arial Unicode MS"/>
          <w:lang w:val="lt-LT"/>
          <w14:textOutline w14:w="0" w14:cap="flat" w14:cmpd="sng" w14:algn="ctr">
            <w14:noFill/>
            <w14:prstDash w14:val="solid"/>
            <w14:bevel/>
          </w14:textOutline>
        </w:rPr>
        <w:t> </w:t>
      </w:r>
      <w:r w:rsidR="00910CAC" w:rsidRPr="005E605D">
        <w:rPr>
          <w:rFonts w:eastAsia="Arial Unicode MS"/>
          <w:lang w:val="lt-LT"/>
          <w14:textOutline w14:w="0" w14:cap="flat" w14:cmpd="sng" w14:algn="ctr">
            <w14:noFill/>
            <w14:prstDash w14:val="solid"/>
            <w14:bevel/>
          </w14:textOutline>
        </w:rPr>
        <w:t xml:space="preserve">straipsnio 1 dalies </w:t>
      </w:r>
      <w:r w:rsidR="00D37D54" w:rsidRPr="005E605D">
        <w:rPr>
          <w:rFonts w:eastAsia="Arial Unicode MS"/>
          <w:lang w:val="lt-LT"/>
          <w14:textOutline w14:w="0" w14:cap="flat" w14:cmpd="sng" w14:algn="ctr">
            <w14:noFill/>
            <w14:prstDash w14:val="solid"/>
            <w14:bevel/>
          </w14:textOutline>
        </w:rPr>
        <w:t>2</w:t>
      </w:r>
      <w:r w:rsidR="00910CAC" w:rsidRPr="005E605D">
        <w:rPr>
          <w:rFonts w:eastAsia="Arial Unicode MS"/>
          <w:lang w:val="lt-LT"/>
          <w14:textOutline w14:w="0" w14:cap="flat" w14:cmpd="sng" w14:algn="ctr">
            <w14:noFill/>
            <w14:prstDash w14:val="solid"/>
            <w14:bevel/>
          </w14:textOutline>
        </w:rPr>
        <w:t xml:space="preserve"> punktą ir </w:t>
      </w:r>
      <w:r w:rsidR="009E2150" w:rsidRPr="00736951">
        <w:rPr>
          <w:rFonts w:eastAsia="Arial Unicode MS"/>
          <w:lang w:val="lt-LT"/>
          <w14:textOutline w14:w="0" w14:cap="flat" w14:cmpd="sng" w14:algn="ctr">
            <w14:noFill/>
            <w14:prstDash w14:val="solid"/>
            <w14:bevel/>
          </w14:textOutline>
        </w:rPr>
        <w:t xml:space="preserve">BK </w:t>
      </w:r>
      <w:r w:rsidR="00910CAC" w:rsidRPr="00736951">
        <w:rPr>
          <w:rFonts w:eastAsia="Arial Unicode MS"/>
          <w:lang w:val="lt-LT"/>
          <w14:textOutline w14:w="0" w14:cap="flat" w14:cmpd="sng" w14:algn="ctr">
            <w14:noFill/>
            <w14:prstDash w14:val="solid"/>
            <w14:bevel/>
          </w14:textOutline>
        </w:rPr>
        <w:t>5</w:t>
      </w:r>
      <w:r w:rsidR="00736951" w:rsidRPr="00736951">
        <w:rPr>
          <w:rFonts w:eastAsia="Arial Unicode MS"/>
          <w:lang w:val="lt-LT"/>
          <w14:textOutline w14:w="0" w14:cap="flat" w14:cmpd="sng" w14:algn="ctr">
            <w14:noFill/>
            <w14:prstDash w14:val="solid"/>
            <w14:bevel/>
          </w14:textOutline>
        </w:rPr>
        <w:t>4</w:t>
      </w:r>
      <w:r w:rsidR="00910CAC" w:rsidRPr="00736951">
        <w:rPr>
          <w:rFonts w:eastAsia="Arial Unicode MS"/>
          <w:lang w:val="lt-LT"/>
          <w14:textOutline w14:w="0" w14:cap="flat" w14:cmpd="sng" w14:algn="ctr">
            <w14:noFill/>
            <w14:prstDash w14:val="solid"/>
            <w14:bevel/>
          </w14:textOutline>
        </w:rPr>
        <w:t xml:space="preserve"> </w:t>
      </w:r>
      <w:r w:rsidR="00910CAC" w:rsidRPr="005E605D">
        <w:rPr>
          <w:rFonts w:eastAsia="Arial Unicode MS"/>
          <w:lang w:val="lt-LT"/>
          <w14:textOutline w14:w="0" w14:cap="flat" w14:cmpd="sng" w14:algn="ctr">
            <w14:noFill/>
            <w14:prstDash w14:val="solid"/>
            <w14:bevel/>
          </w14:textOutline>
        </w:rPr>
        <w:t>straipsn</w:t>
      </w:r>
      <w:r w:rsidR="00D37D54" w:rsidRPr="005E605D">
        <w:rPr>
          <w:rFonts w:eastAsia="Arial Unicode MS"/>
          <w:lang w:val="lt-LT"/>
          <w14:textOutline w14:w="0" w14:cap="flat" w14:cmpd="sng" w14:algn="ctr">
            <w14:noFill/>
            <w14:prstDash w14:val="solid"/>
            <w14:bevel/>
          </w14:textOutline>
        </w:rPr>
        <w:t>io 3 dalį</w:t>
      </w:r>
      <w:r w:rsidR="00910CAC"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be to, nukrypo nuo Lietuvos Aukščiausiojo Teismo suformuotos teisės aiškinimo praktikos</w:t>
      </w:r>
      <w:r w:rsidR="00D37D54" w:rsidRPr="005E605D">
        <w:rPr>
          <w:rFonts w:eastAsia="Arial Unicode MS"/>
          <w:lang w:val="lt-LT"/>
          <w14:textOutline w14:w="0" w14:cap="flat" w14:cmpd="sng" w14:algn="ctr">
            <w14:noFill/>
            <w14:prstDash w14:val="solid"/>
            <w14:bevel/>
          </w14:textOutline>
        </w:rPr>
        <w:t xml:space="preserve"> dėl BK 260 straipsnio 1 dalies taikymo ir bausmės skyrimo</w:t>
      </w:r>
      <w:r w:rsidRPr="005E605D">
        <w:rPr>
          <w:rFonts w:eastAsia="Arial Unicode MS"/>
          <w:lang w:val="lt-LT"/>
          <w14:textOutline w14:w="0" w14:cap="flat" w14:cmpd="sng" w14:algn="ctr">
            <w14:noFill/>
            <w14:prstDash w14:val="solid"/>
            <w14:bevel/>
          </w14:textOutline>
        </w:rPr>
        <w:t>.</w:t>
      </w:r>
    </w:p>
    <w:p w14:paraId="431B4C18" w14:textId="65D5EDB1" w:rsidR="00A11E22" w:rsidRPr="005E605D" w:rsidRDefault="00F91A93" w:rsidP="00A11E22">
      <w:pPr>
        <w:pStyle w:val="Sraopastraipa"/>
        <w:numPr>
          <w:ilvl w:val="1"/>
          <w:numId w:val="1"/>
        </w:numPr>
        <w:spacing w:after="120"/>
        <w:ind w:left="788" w:hanging="431"/>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Žemesnės instancijos teismai padarė nepagrįstą išvadą, jog </w:t>
      </w:r>
      <w:bookmarkStart w:id="370" w:name="Buk_649"/>
      <w:r w:rsidR="00201C9B" w:rsidRPr="00201C9B">
        <w:rPr>
          <w:rFonts w:eastAsia="Arial Unicode MS"/>
          <w:lang w:val="lt-LT"/>
          <w14:textOutline w14:w="0" w14:cap="flat" w14:cmpd="sng" w14:algn="ctr">
            <w14:noFill/>
            <w14:prstDash w14:val="solid"/>
            <w14:bevel/>
          </w14:textOutline>
        </w:rPr>
        <w:t xml:space="preserve">R. P. </w:t>
      </w:r>
      <w:bookmarkEnd w:id="370"/>
      <w:r w:rsidRPr="005E605D">
        <w:rPr>
          <w:rFonts w:eastAsia="Arial Unicode MS"/>
          <w:lang w:val="lt-LT"/>
          <w14:textOutline w14:w="0" w14:cap="flat" w14:cmpd="sng" w14:algn="ctr">
            <w14:noFill/>
            <w14:prstDash w14:val="solid"/>
            <w14:bevel/>
          </w14:textOutline>
        </w:rPr>
        <w:t>platino narkotines medžiagas.</w:t>
      </w:r>
      <w:r w:rsidRPr="005E605D">
        <w:rPr>
          <w:lang w:val="lt-LT"/>
        </w:rPr>
        <w:t xml:space="preserve"> Lietuvos Aukščiausia</w:t>
      </w:r>
      <w:r w:rsidR="00C32342" w:rsidRPr="005E605D">
        <w:rPr>
          <w:lang w:val="lt-LT"/>
        </w:rPr>
        <w:t>s</w:t>
      </w:r>
      <w:r w:rsidRPr="005E605D">
        <w:rPr>
          <w:lang w:val="lt-LT"/>
        </w:rPr>
        <w:t xml:space="preserve">is Teismas yra nurodęs, </w:t>
      </w:r>
      <w:r w:rsidR="009E2150" w:rsidRPr="005E605D">
        <w:rPr>
          <w:lang w:val="lt-LT"/>
        </w:rPr>
        <w:t xml:space="preserve">jog </w:t>
      </w:r>
      <w:r w:rsidRPr="005E605D">
        <w:rPr>
          <w:lang w:val="lt-LT"/>
        </w:rPr>
        <w:t>sprendžiant, ar kaltininkas turėjo tikslą parduoti ar kitaip platinti narkotines ar psichotropines medžiagas, svarbią reikšmę turi šių medžiagų kiekis, jų įgijimo, laikymo, suradimo aplinkybės, paruoštų vartoti dozių skaičius, taip pat tai, ar kaltininkas pats vartoja šias medžiagas, ar anksčiau jas yra platinęs, ar buvo susitarimas su vartotoju, kiti objektyvūs bylos duomenys (kasacinės nutartys baudžiamosiose bylose Nr. 2K-472/2011, 2K-162-976/2018, 2K-131-719/2022, 2K-</w:t>
      </w:r>
      <w:r w:rsidR="00736951">
        <w:rPr>
          <w:lang w:val="lt-LT"/>
        </w:rPr>
        <w:t> </w:t>
      </w:r>
      <w:r w:rsidRPr="005E605D">
        <w:rPr>
          <w:lang w:val="lt-LT"/>
        </w:rPr>
        <w:t>167-</w:t>
      </w:r>
      <w:r w:rsidR="00736951">
        <w:rPr>
          <w:lang w:val="lt-LT"/>
        </w:rPr>
        <w:t> </w:t>
      </w:r>
      <w:r w:rsidRPr="005E605D">
        <w:rPr>
          <w:lang w:val="lt-LT"/>
        </w:rPr>
        <w:t>303/2022). Taigi žemesnės instancijos teismai turėjo analizuoti ne tik nuteistojo parodymus, bet ir kitų asmenų, susijusių su įvykiu, elgesį, gyvenimo būdą, polinkius ir pan.</w:t>
      </w:r>
    </w:p>
    <w:p w14:paraId="6AB6FF19" w14:textId="310F3B1E" w:rsidR="00A11E22" w:rsidRPr="005E605D" w:rsidRDefault="00F91A93" w:rsidP="00A11E22">
      <w:pPr>
        <w:pStyle w:val="Sraopastraipa"/>
        <w:numPr>
          <w:ilvl w:val="1"/>
          <w:numId w:val="1"/>
        </w:numPr>
        <w:spacing w:after="120"/>
        <w:ind w:left="788" w:hanging="431"/>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Apeliacinės instancijos teismas nepagrįstai su</w:t>
      </w:r>
      <w:r w:rsidR="009E2150" w:rsidRPr="005E605D">
        <w:rPr>
          <w:rFonts w:eastAsia="Arial Unicode MS"/>
          <w:lang w:val="lt-LT"/>
          <w14:textOutline w14:w="0" w14:cap="flat" w14:cmpd="sng" w14:algn="ctr">
            <w14:noFill/>
            <w14:prstDash w14:val="solid"/>
            <w14:bevel/>
          </w14:textOutline>
        </w:rPr>
        <w:t>reikšmino</w:t>
      </w:r>
      <w:r w:rsidRPr="005E605D">
        <w:rPr>
          <w:rFonts w:eastAsia="Arial Unicode MS"/>
          <w:lang w:val="lt-LT"/>
          <w14:textOutline w14:w="0" w14:cap="flat" w14:cmpd="sng" w14:algn="ctr">
            <w14:noFill/>
            <w14:prstDash w14:val="solid"/>
            <w14:bevel/>
          </w14:textOutline>
        </w:rPr>
        <w:t xml:space="preserve"> aplinkybę, jog tariamai </w:t>
      </w:r>
      <w:bookmarkStart w:id="371" w:name="Buk_438"/>
      <w:r w:rsidR="00201C9B" w:rsidRPr="00201C9B">
        <w:rPr>
          <w:rFonts w:eastAsia="Arial Unicode MS"/>
          <w:lang w:val="lt-LT"/>
          <w14:textOutline w14:w="0" w14:cap="flat" w14:cmpd="sng" w14:algn="ctr">
            <w14:noFill/>
            <w14:prstDash w14:val="solid"/>
            <w14:bevel/>
          </w14:textOutline>
        </w:rPr>
        <w:t xml:space="preserve">D. D. </w:t>
      </w:r>
      <w:bookmarkEnd w:id="371"/>
      <w:r w:rsidRPr="005E605D">
        <w:rPr>
          <w:rFonts w:eastAsia="Arial Unicode MS"/>
          <w:lang w:val="lt-LT"/>
          <w14:textOutline w14:w="0" w14:cap="flat" w14:cmpd="sng" w14:algn="ctr">
            <w14:noFill/>
            <w14:prstDash w14:val="solid"/>
            <w14:bevel/>
          </w14:textOutline>
        </w:rPr>
        <w:t xml:space="preserve">buvo finansiškai priklausoma nuo </w:t>
      </w:r>
      <w:bookmarkStart w:id="372" w:name="Buk_761"/>
      <w:r w:rsidR="00201C9B" w:rsidRPr="00201C9B">
        <w:rPr>
          <w:rFonts w:eastAsia="Arial Unicode MS"/>
          <w:lang w:val="lt-LT"/>
          <w14:textOutline w14:w="0" w14:cap="flat" w14:cmpd="sng" w14:algn="ctr">
            <w14:noFill/>
            <w14:prstDash w14:val="solid"/>
            <w14:bevel/>
          </w14:textOutline>
        </w:rPr>
        <w:t xml:space="preserve">R. P. </w:t>
      </w:r>
      <w:bookmarkEnd w:id="372"/>
      <w:r w:rsidR="00C32342" w:rsidRPr="005E605D">
        <w:rPr>
          <w:rFonts w:eastAsia="Arial Unicode MS"/>
          <w:lang w:val="lt-LT"/>
          <w14:textOutline w14:w="0" w14:cap="flat" w14:cmpd="sng" w14:algn="ctr">
            <w14:noFill/>
            <w14:prstDash w14:val="solid"/>
            <w14:bevel/>
          </w14:textOutline>
        </w:rPr>
        <w:t xml:space="preserve">ir </w:t>
      </w:r>
      <w:bookmarkStart w:id="373" w:name="Buk_650"/>
      <w:r w:rsidR="00201C9B" w:rsidRPr="00201C9B">
        <w:rPr>
          <w:rFonts w:eastAsia="Arial Unicode MS"/>
          <w:lang w:val="lt-LT"/>
          <w14:textOutline w14:w="0" w14:cap="flat" w14:cmpd="sng" w14:algn="ctr">
            <w14:noFill/>
            <w14:prstDash w14:val="solid"/>
            <w14:bevel/>
          </w14:textOutline>
        </w:rPr>
        <w:t xml:space="preserve">R. P. </w:t>
      </w:r>
      <w:bookmarkEnd w:id="373"/>
      <w:r w:rsidRPr="005E605D">
        <w:rPr>
          <w:rFonts w:eastAsia="Arial Unicode MS"/>
          <w:lang w:val="lt-LT"/>
          <w14:textOutline w14:w="0" w14:cap="flat" w14:cmpd="sng" w14:algn="ctr">
            <w14:noFill/>
            <w14:prstDash w14:val="solid"/>
            <w14:bevel/>
          </w14:textOutline>
        </w:rPr>
        <w:t xml:space="preserve">didžiąją dalį narkotinių medžiagų įsigijo už savo lėšas. Jokių duomenų, įrodančių, kad </w:t>
      </w:r>
      <w:bookmarkStart w:id="374" w:name="Buk_439"/>
      <w:r w:rsidR="00201C9B" w:rsidRPr="00201C9B">
        <w:rPr>
          <w:rFonts w:eastAsia="Arial Unicode MS"/>
          <w:lang w:val="lt-LT"/>
          <w14:textOutline w14:w="0" w14:cap="flat" w14:cmpd="sng" w14:algn="ctr">
            <w14:noFill/>
            <w14:prstDash w14:val="solid"/>
            <w14:bevel/>
          </w14:textOutline>
        </w:rPr>
        <w:t xml:space="preserve">D. D. </w:t>
      </w:r>
      <w:bookmarkEnd w:id="374"/>
      <w:r w:rsidRPr="005E605D">
        <w:rPr>
          <w:rFonts w:eastAsia="Arial Unicode MS"/>
          <w:lang w:val="lt-LT"/>
          <w14:textOutline w14:w="0" w14:cap="flat" w14:cmpd="sng" w14:algn="ctr">
            <w14:noFill/>
            <w14:prstDash w14:val="solid"/>
            <w14:bevel/>
          </w14:textOutline>
        </w:rPr>
        <w:t xml:space="preserve">buvo finansiškai priklausoma nuo </w:t>
      </w:r>
      <w:bookmarkStart w:id="375" w:name="Buk_762"/>
      <w:r w:rsidR="00201C9B" w:rsidRPr="00201C9B">
        <w:rPr>
          <w:rFonts w:eastAsia="Arial Unicode MS"/>
          <w:lang w:val="lt-LT"/>
          <w14:textOutline w14:w="0" w14:cap="flat" w14:cmpd="sng" w14:algn="ctr">
            <w14:noFill/>
            <w14:prstDash w14:val="solid"/>
            <w14:bevel/>
          </w14:textOutline>
        </w:rPr>
        <w:t>R. P.</w:t>
      </w:r>
      <w:bookmarkEnd w:id="375"/>
      <w:r w:rsidRPr="005E605D">
        <w:rPr>
          <w:rFonts w:eastAsia="Arial Unicode MS"/>
          <w:lang w:val="lt-LT"/>
          <w14:textOutline w14:w="0" w14:cap="flat" w14:cmpd="sng" w14:algn="ctr">
            <w14:noFill/>
            <w14:prstDash w14:val="solid"/>
            <w14:bevel/>
          </w14:textOutline>
        </w:rPr>
        <w:t xml:space="preserve">, byloje nėra. Tačiau teismas visiškai nekreipė dėmesio į kitas aplinkybes, įrodančias, jog </w:t>
      </w:r>
      <w:bookmarkStart w:id="376" w:name="Buk_763"/>
      <w:r w:rsidR="00201C9B" w:rsidRPr="00201C9B">
        <w:rPr>
          <w:rFonts w:eastAsia="Arial Unicode MS"/>
          <w:lang w:val="lt-LT"/>
          <w14:textOutline w14:w="0" w14:cap="flat" w14:cmpd="sng" w14:algn="ctr">
            <w14:noFill/>
            <w14:prstDash w14:val="solid"/>
            <w14:bevel/>
          </w14:textOutline>
        </w:rPr>
        <w:t xml:space="preserve">R. P. </w:t>
      </w:r>
      <w:bookmarkEnd w:id="376"/>
      <w:r w:rsidRPr="005E605D">
        <w:rPr>
          <w:rFonts w:eastAsia="Arial Unicode MS"/>
          <w:lang w:val="lt-LT"/>
          <w14:textOutline w14:w="0" w14:cap="flat" w14:cmpd="sng" w14:algn="ctr">
            <w14:noFill/>
            <w14:prstDash w14:val="solid"/>
            <w14:bevel/>
          </w14:textOutline>
        </w:rPr>
        <w:t>veika netinkamai kvalifikuota pagal BK</w:t>
      </w:r>
      <w:r w:rsidR="00C32342" w:rsidRPr="005E605D">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260 straipsnio 1 dalį.</w:t>
      </w:r>
    </w:p>
    <w:p w14:paraId="57CC143B" w14:textId="3E4E19F1" w:rsidR="000F735C" w:rsidRPr="005E605D" w:rsidRDefault="00F91A93" w:rsidP="000F735C">
      <w:pPr>
        <w:pStyle w:val="Sraopastraipa"/>
        <w:numPr>
          <w:ilvl w:val="1"/>
          <w:numId w:val="1"/>
        </w:numPr>
        <w:spacing w:after="120"/>
        <w:ind w:left="788" w:hanging="431"/>
        <w:contextualSpacing w:val="0"/>
        <w:jc w:val="both"/>
        <w:rPr>
          <w:rFonts w:eastAsia="Arial Unicode MS"/>
          <w:lang w:val="lt-LT"/>
          <w14:textOutline w14:w="0" w14:cap="flat" w14:cmpd="sng" w14:algn="ctr">
            <w14:noFill/>
            <w14:prstDash w14:val="solid"/>
            <w14:bevel/>
          </w14:textOutline>
        </w:rPr>
      </w:pPr>
      <w:r w:rsidRPr="005E605D">
        <w:rPr>
          <w:lang w:val="lt-LT"/>
        </w:rPr>
        <w:t xml:space="preserve">Iš byloje esančių liudytojų </w:t>
      </w:r>
      <w:bookmarkStart w:id="377" w:name="Buk_593"/>
      <w:r w:rsidR="00201C9B" w:rsidRPr="00201C9B">
        <w:rPr>
          <w:lang w:val="lt-LT"/>
        </w:rPr>
        <w:t>M. D.</w:t>
      </w:r>
      <w:bookmarkEnd w:id="377"/>
      <w:r w:rsidRPr="005E605D">
        <w:rPr>
          <w:lang w:val="lt-LT"/>
        </w:rPr>
        <w:t xml:space="preserve">, </w:t>
      </w:r>
      <w:bookmarkStart w:id="378" w:name="Buk_271"/>
      <w:r w:rsidR="00201C9B" w:rsidRPr="00201C9B">
        <w:rPr>
          <w:lang w:val="lt-LT"/>
        </w:rPr>
        <w:t>B. K.</w:t>
      </w:r>
      <w:bookmarkEnd w:id="378"/>
      <w:r w:rsidRPr="005E605D">
        <w:rPr>
          <w:lang w:val="lt-LT"/>
        </w:rPr>
        <w:t xml:space="preserve">, </w:t>
      </w:r>
      <w:bookmarkStart w:id="379" w:name="Buk_554"/>
      <w:r w:rsidR="00201C9B" w:rsidRPr="00201C9B">
        <w:rPr>
          <w:lang w:val="lt-LT"/>
        </w:rPr>
        <w:t>G. Z.</w:t>
      </w:r>
      <w:bookmarkEnd w:id="379"/>
      <w:r w:rsidRPr="005E605D">
        <w:rPr>
          <w:lang w:val="lt-LT"/>
        </w:rPr>
        <w:t xml:space="preserve">, </w:t>
      </w:r>
      <w:bookmarkStart w:id="380" w:name="Buk_565"/>
      <w:r w:rsidR="00201C9B" w:rsidRPr="00201C9B">
        <w:rPr>
          <w:lang w:val="lt-LT"/>
        </w:rPr>
        <w:t>K. K.</w:t>
      </w:r>
      <w:bookmarkEnd w:id="380"/>
      <w:r w:rsidRPr="005E605D">
        <w:rPr>
          <w:lang w:val="lt-LT"/>
        </w:rPr>
        <w:t xml:space="preserve">, </w:t>
      </w:r>
      <w:bookmarkStart w:id="381" w:name="Buk_600"/>
      <w:r w:rsidR="00201C9B" w:rsidRPr="00201C9B">
        <w:rPr>
          <w:lang w:val="lt-LT"/>
        </w:rPr>
        <w:t>P. S.</w:t>
      </w:r>
      <w:bookmarkEnd w:id="381"/>
      <w:r w:rsidRPr="005E605D">
        <w:rPr>
          <w:lang w:val="lt-LT"/>
        </w:rPr>
        <w:t xml:space="preserve">, </w:t>
      </w:r>
      <w:bookmarkStart w:id="382" w:name="Buk_585"/>
      <w:r w:rsidR="00201C9B" w:rsidRPr="00201C9B">
        <w:rPr>
          <w:lang w:val="lt-LT"/>
        </w:rPr>
        <w:t>K. Š.</w:t>
      </w:r>
      <w:bookmarkEnd w:id="382"/>
      <w:r w:rsidRPr="005E605D">
        <w:rPr>
          <w:lang w:val="lt-LT"/>
        </w:rPr>
        <w:t xml:space="preserve">, </w:t>
      </w:r>
      <w:bookmarkStart w:id="383" w:name="Buk_597"/>
      <w:r w:rsidR="00201C9B" w:rsidRPr="00201C9B">
        <w:rPr>
          <w:lang w:val="lt-LT"/>
        </w:rPr>
        <w:t xml:space="preserve">M. P. </w:t>
      </w:r>
      <w:bookmarkEnd w:id="383"/>
      <w:r w:rsidRPr="005E605D">
        <w:rPr>
          <w:lang w:val="lt-LT"/>
        </w:rPr>
        <w:t xml:space="preserve">parodymų, </w:t>
      </w:r>
      <w:bookmarkStart w:id="384" w:name="Buk_440"/>
      <w:r w:rsidR="00201C9B" w:rsidRPr="00201C9B">
        <w:rPr>
          <w:lang w:val="lt-LT"/>
        </w:rPr>
        <w:t xml:space="preserve">D. D. </w:t>
      </w:r>
      <w:bookmarkEnd w:id="384"/>
      <w:r w:rsidRPr="005E605D">
        <w:rPr>
          <w:lang w:val="lt-LT"/>
        </w:rPr>
        <w:t xml:space="preserve">medicininės dokumentacijos </w:t>
      </w:r>
      <w:r w:rsidR="00C32342" w:rsidRPr="005E605D">
        <w:rPr>
          <w:lang w:val="lt-LT"/>
        </w:rPr>
        <w:t xml:space="preserve">Norvegijos Karalystėje </w:t>
      </w:r>
      <w:r w:rsidRPr="005E605D">
        <w:rPr>
          <w:lang w:val="lt-LT"/>
        </w:rPr>
        <w:t xml:space="preserve">nustatyta, jog </w:t>
      </w:r>
      <w:bookmarkStart w:id="385" w:name="Buk_441"/>
      <w:r w:rsidR="00201C9B" w:rsidRPr="00201C9B">
        <w:rPr>
          <w:lang w:val="lt-LT"/>
        </w:rPr>
        <w:t xml:space="preserve">D. D. </w:t>
      </w:r>
      <w:bookmarkEnd w:id="385"/>
      <w:r w:rsidRPr="005E605D">
        <w:rPr>
          <w:lang w:val="lt-LT"/>
        </w:rPr>
        <w:t>narkotines medžiagas pradėjo vartoti nuo 2013 metų.</w:t>
      </w:r>
      <w:r w:rsidR="00961938" w:rsidRPr="005E605D">
        <w:rPr>
          <w:lang w:val="lt-LT"/>
        </w:rPr>
        <w:t xml:space="preserve"> Minėti liudytojų parodymai įrodo, jog </w:t>
      </w:r>
      <w:bookmarkStart w:id="386" w:name="Buk_442"/>
      <w:r w:rsidR="00201C9B" w:rsidRPr="00201C9B">
        <w:rPr>
          <w:lang w:val="lt-LT"/>
        </w:rPr>
        <w:t xml:space="preserve">D. D. </w:t>
      </w:r>
      <w:bookmarkEnd w:id="386"/>
      <w:r w:rsidR="00961938" w:rsidRPr="005E605D">
        <w:rPr>
          <w:lang w:val="lt-LT"/>
        </w:rPr>
        <w:t>narkotines medžiagas vartojo</w:t>
      </w:r>
      <w:r w:rsidR="00A11E22" w:rsidRPr="005E605D">
        <w:rPr>
          <w:lang w:val="lt-LT"/>
        </w:rPr>
        <w:t xml:space="preserve"> tiek viena, tiek kartu su draugais įvairių susitikimų</w:t>
      </w:r>
      <w:r w:rsidR="00C32342" w:rsidRPr="005E605D">
        <w:rPr>
          <w:lang w:val="lt-LT"/>
        </w:rPr>
        <w:t xml:space="preserve">, </w:t>
      </w:r>
      <w:r w:rsidR="00A11E22" w:rsidRPr="005E605D">
        <w:rPr>
          <w:lang w:val="lt-LT"/>
        </w:rPr>
        <w:t>švenčių</w:t>
      </w:r>
      <w:r w:rsidR="00C32342" w:rsidRPr="005E605D">
        <w:rPr>
          <w:lang w:val="lt-LT"/>
        </w:rPr>
        <w:t xml:space="preserve">, </w:t>
      </w:r>
      <w:r w:rsidR="00A11E22" w:rsidRPr="005E605D">
        <w:rPr>
          <w:lang w:val="lt-LT"/>
        </w:rPr>
        <w:t xml:space="preserve">pobūvių metu </w:t>
      </w:r>
      <w:r w:rsidR="00961938" w:rsidRPr="005E605D">
        <w:rPr>
          <w:lang w:val="lt-LT"/>
        </w:rPr>
        <w:t xml:space="preserve">dar iki pažinties su </w:t>
      </w:r>
      <w:bookmarkStart w:id="387" w:name="Buk_840"/>
      <w:r w:rsidR="00201C9B" w:rsidRPr="00201C9B">
        <w:rPr>
          <w:lang w:val="lt-LT"/>
        </w:rPr>
        <w:t>R. P.</w:t>
      </w:r>
      <w:bookmarkEnd w:id="387"/>
      <w:r w:rsidR="00A11E22" w:rsidRPr="005E605D">
        <w:rPr>
          <w:lang w:val="lt-LT"/>
        </w:rPr>
        <w:t xml:space="preserve">. </w:t>
      </w:r>
      <w:r w:rsidR="00961938" w:rsidRPr="005E605D">
        <w:rPr>
          <w:lang w:val="lt-LT"/>
        </w:rPr>
        <w:t xml:space="preserve">Be to, pati </w:t>
      </w:r>
      <w:bookmarkStart w:id="388" w:name="Buk_443"/>
      <w:r w:rsidR="00201C9B" w:rsidRPr="00201C9B">
        <w:rPr>
          <w:lang w:val="lt-LT"/>
        </w:rPr>
        <w:t xml:space="preserve">D. D. </w:t>
      </w:r>
      <w:bookmarkEnd w:id="388"/>
      <w:r w:rsidR="00961938" w:rsidRPr="005E605D">
        <w:rPr>
          <w:lang w:val="lt-LT"/>
        </w:rPr>
        <w:t>siūlė kitiems asmenims vartoti narkotines medžiagas, norėjo mokyti kitus</w:t>
      </w:r>
      <w:r w:rsidR="000F735C" w:rsidRPr="005E605D">
        <w:rPr>
          <w:lang w:val="lt-LT"/>
        </w:rPr>
        <w:t>,</w:t>
      </w:r>
      <w:r w:rsidR="00961938" w:rsidRPr="005E605D">
        <w:rPr>
          <w:lang w:val="lt-LT"/>
        </w:rPr>
        <w:t xml:space="preserve"> kokias narkotines medžiagas ir kaip vartoti.</w:t>
      </w:r>
    </w:p>
    <w:p w14:paraId="56191DC4" w14:textId="5B0C9D54" w:rsidR="000F735C" w:rsidRPr="005E605D" w:rsidRDefault="00961938" w:rsidP="00D00A85">
      <w:pPr>
        <w:pStyle w:val="Sraopastraipa"/>
        <w:numPr>
          <w:ilvl w:val="1"/>
          <w:numId w:val="1"/>
        </w:numPr>
        <w:spacing w:after="120"/>
        <w:ind w:left="788" w:hanging="431"/>
        <w:contextualSpacing w:val="0"/>
        <w:jc w:val="both"/>
        <w:rPr>
          <w:rFonts w:eastAsia="Arial Unicode MS"/>
          <w:lang w:val="lt-LT"/>
          <w14:textOutline w14:w="0" w14:cap="flat" w14:cmpd="sng" w14:algn="ctr">
            <w14:noFill/>
            <w14:prstDash w14:val="solid"/>
            <w14:bevel/>
          </w14:textOutline>
        </w:rPr>
      </w:pPr>
      <w:r w:rsidRPr="005E605D">
        <w:rPr>
          <w:lang w:val="lt-LT"/>
        </w:rPr>
        <w:t>Pagal teismų praktiką</w:t>
      </w:r>
      <w:r w:rsidR="00C32342" w:rsidRPr="005E605D">
        <w:rPr>
          <w:lang w:val="lt-LT"/>
        </w:rPr>
        <w:t>,</w:t>
      </w:r>
      <w:r w:rsidRPr="005E605D">
        <w:rPr>
          <w:lang w:val="lt-LT"/>
        </w:rPr>
        <w:t xml:space="preserve"> platinimu nelaikytinos situacijos, kai, susitarus keliems asmenims, narkotines medžiagas nuperka ir išdalija vartoti vienas iš susitarusiųjų, kai asmenys susitaria kartu suvartoti narkotines medžiagas ir pan. (kasacinė nutartis baudžiamojoje byloje Nr.</w:t>
      </w:r>
      <w:r w:rsidR="00796354">
        <w:rPr>
          <w:lang w:val="lt-LT"/>
        </w:rPr>
        <w:t> </w:t>
      </w:r>
      <w:r w:rsidRPr="005E605D">
        <w:rPr>
          <w:lang w:val="lt-LT"/>
        </w:rPr>
        <w:t xml:space="preserve"> 2K-</w:t>
      </w:r>
      <w:r w:rsidR="00796354">
        <w:rPr>
          <w:lang w:val="lt-LT"/>
        </w:rPr>
        <w:t> </w:t>
      </w:r>
      <w:r w:rsidRPr="005E605D">
        <w:rPr>
          <w:lang w:val="lt-LT"/>
        </w:rPr>
        <w:t>95- 489/2018)</w:t>
      </w:r>
      <w:r w:rsidR="00D00A85" w:rsidRPr="005E605D">
        <w:rPr>
          <w:lang w:val="lt-LT"/>
        </w:rPr>
        <w:t xml:space="preserve">. </w:t>
      </w:r>
      <w:r w:rsidRPr="005E605D">
        <w:rPr>
          <w:lang w:val="lt-LT"/>
        </w:rPr>
        <w:t xml:space="preserve">Pažymėtina, jog </w:t>
      </w:r>
      <w:bookmarkStart w:id="389" w:name="Buk_651"/>
      <w:r w:rsidR="00201C9B" w:rsidRPr="00201C9B">
        <w:rPr>
          <w:lang w:val="lt-LT"/>
        </w:rPr>
        <w:t xml:space="preserve">R. P. </w:t>
      </w:r>
      <w:bookmarkEnd w:id="389"/>
      <w:r w:rsidRPr="005E605D">
        <w:rPr>
          <w:lang w:val="lt-LT"/>
        </w:rPr>
        <w:t xml:space="preserve">ir </w:t>
      </w:r>
      <w:bookmarkStart w:id="390" w:name="Buk_444"/>
      <w:r w:rsidR="00201C9B" w:rsidRPr="00201C9B">
        <w:rPr>
          <w:lang w:val="lt-LT"/>
        </w:rPr>
        <w:t xml:space="preserve">D. D. </w:t>
      </w:r>
      <w:bookmarkEnd w:id="390"/>
      <w:r w:rsidRPr="005E605D">
        <w:rPr>
          <w:lang w:val="lt-LT"/>
        </w:rPr>
        <w:t>buvo pažįstami nuo 2014 m., kartais susitikdavo renginiuose, bendraudavo</w:t>
      </w:r>
      <w:r w:rsidR="00D00A85" w:rsidRPr="005E605D">
        <w:rPr>
          <w:lang w:val="lt-LT"/>
        </w:rPr>
        <w:t xml:space="preserve">. </w:t>
      </w:r>
      <w:bookmarkStart w:id="391" w:name="Buk_652"/>
      <w:r w:rsidR="00201C9B" w:rsidRPr="00201C9B">
        <w:rPr>
          <w:lang w:val="lt-LT"/>
        </w:rPr>
        <w:t xml:space="preserve">R. P. </w:t>
      </w:r>
      <w:bookmarkEnd w:id="391"/>
      <w:r w:rsidR="00D00A85" w:rsidRPr="005E605D">
        <w:rPr>
          <w:lang w:val="lt-LT"/>
        </w:rPr>
        <w:t xml:space="preserve">ir </w:t>
      </w:r>
      <w:bookmarkStart w:id="392" w:name="Buk_445"/>
      <w:r w:rsidR="00201C9B" w:rsidRPr="00201C9B">
        <w:rPr>
          <w:lang w:val="lt-LT"/>
        </w:rPr>
        <w:t xml:space="preserve">D. D. </w:t>
      </w:r>
      <w:bookmarkEnd w:id="392"/>
      <w:r w:rsidR="00D00A85" w:rsidRPr="005E605D">
        <w:rPr>
          <w:lang w:val="lt-LT"/>
        </w:rPr>
        <w:t>y</w:t>
      </w:r>
      <w:r w:rsidRPr="005E605D">
        <w:rPr>
          <w:lang w:val="lt-LT"/>
        </w:rPr>
        <w:t>pač artimi tapo po susitikimo J.</w:t>
      </w:r>
      <w:r w:rsidR="00736951">
        <w:rPr>
          <w:lang w:val="lt-LT"/>
        </w:rPr>
        <w:t> </w:t>
      </w:r>
      <w:r w:rsidRPr="005E605D">
        <w:rPr>
          <w:lang w:val="lt-LT"/>
        </w:rPr>
        <w:t xml:space="preserve"> Statkevičiaus šou, vykusiame</w:t>
      </w:r>
      <w:r w:rsidR="00D00A85" w:rsidRPr="005E605D">
        <w:rPr>
          <w:lang w:val="lt-LT"/>
        </w:rPr>
        <w:t xml:space="preserve"> </w:t>
      </w:r>
      <w:r w:rsidRPr="005E605D">
        <w:rPr>
          <w:lang w:val="lt-LT"/>
        </w:rPr>
        <w:t>2017 m. lapkričio 9 d. Būtent po minėto šou</w:t>
      </w:r>
      <w:r w:rsidR="00D00A85" w:rsidRPr="005E605D">
        <w:rPr>
          <w:lang w:val="lt-LT"/>
        </w:rPr>
        <w:t xml:space="preserve"> vakarėlyje „Stiklių“ restorane, vykusiame </w:t>
      </w:r>
      <w:r w:rsidRPr="005E605D">
        <w:rPr>
          <w:lang w:val="lt-LT"/>
        </w:rPr>
        <w:t>naktį iš lapkričio 10 d. į lapkričio 11</w:t>
      </w:r>
      <w:r w:rsidR="00C32342" w:rsidRPr="005E605D">
        <w:rPr>
          <w:lang w:val="lt-LT"/>
        </w:rPr>
        <w:t> </w:t>
      </w:r>
      <w:r w:rsidRPr="005E605D">
        <w:rPr>
          <w:lang w:val="lt-LT"/>
        </w:rPr>
        <w:t>d.</w:t>
      </w:r>
      <w:r w:rsidR="00D00A85" w:rsidRPr="005E605D">
        <w:rPr>
          <w:lang w:val="lt-LT"/>
        </w:rPr>
        <w:t xml:space="preserve">, </w:t>
      </w:r>
      <w:bookmarkStart w:id="393" w:name="Buk_653"/>
      <w:r w:rsidR="00201C9B" w:rsidRPr="00201C9B">
        <w:rPr>
          <w:lang w:val="lt-LT"/>
        </w:rPr>
        <w:t xml:space="preserve">R. P. </w:t>
      </w:r>
      <w:bookmarkEnd w:id="393"/>
      <w:r w:rsidRPr="005E605D">
        <w:rPr>
          <w:lang w:val="lt-LT"/>
        </w:rPr>
        <w:t xml:space="preserve">ir </w:t>
      </w:r>
      <w:bookmarkStart w:id="394" w:name="Buk_446"/>
      <w:r w:rsidR="00201C9B" w:rsidRPr="00201C9B">
        <w:rPr>
          <w:lang w:val="lt-LT"/>
        </w:rPr>
        <w:t xml:space="preserve">D. D. </w:t>
      </w:r>
      <w:bookmarkEnd w:id="394"/>
      <w:r w:rsidRPr="005E605D">
        <w:rPr>
          <w:lang w:val="lt-LT"/>
        </w:rPr>
        <w:t xml:space="preserve">pradėjo artimiau bendrauti </w:t>
      </w:r>
      <w:r w:rsidR="00C32342" w:rsidRPr="005E605D">
        <w:rPr>
          <w:lang w:val="lt-LT"/>
        </w:rPr>
        <w:t xml:space="preserve">ir </w:t>
      </w:r>
      <w:r w:rsidRPr="005E605D">
        <w:rPr>
          <w:lang w:val="lt-LT"/>
        </w:rPr>
        <w:t xml:space="preserve">iš esmės kartu praleido visą laiką iki nelaimingo atsitikimo. </w:t>
      </w:r>
      <w:bookmarkStart w:id="395" w:name="Buk_841"/>
      <w:r w:rsidR="00201C9B" w:rsidRPr="00201C9B">
        <w:rPr>
          <w:lang w:val="lt-LT"/>
        </w:rPr>
        <w:t>R. P.</w:t>
      </w:r>
      <w:bookmarkEnd w:id="395"/>
      <w:r w:rsidRPr="005E605D">
        <w:rPr>
          <w:lang w:val="lt-LT"/>
        </w:rPr>
        <w:t xml:space="preserve">, kaip </w:t>
      </w:r>
      <w:r w:rsidRPr="005E605D">
        <w:rPr>
          <w:lang w:val="lt-LT"/>
        </w:rPr>
        <w:lastRenderedPageBreak/>
        <w:t xml:space="preserve">ir daugumai </w:t>
      </w:r>
      <w:bookmarkStart w:id="396" w:name="Buk_447"/>
      <w:r w:rsidR="00201C9B" w:rsidRPr="00201C9B">
        <w:rPr>
          <w:lang w:val="lt-LT"/>
        </w:rPr>
        <w:t xml:space="preserve">D. D. </w:t>
      </w:r>
      <w:bookmarkEnd w:id="396"/>
      <w:r w:rsidRPr="005E605D">
        <w:rPr>
          <w:lang w:val="lt-LT"/>
        </w:rPr>
        <w:t>draugų</w:t>
      </w:r>
      <w:r w:rsidR="00D00A85" w:rsidRPr="005E605D">
        <w:rPr>
          <w:lang w:val="lt-LT"/>
        </w:rPr>
        <w:t>,</w:t>
      </w:r>
      <w:r w:rsidRPr="005E605D">
        <w:rPr>
          <w:lang w:val="lt-LT"/>
        </w:rPr>
        <w:t xml:space="preserve"> buvo žinoma aplinkybė, jog ji vartoja narkotines medžiagas. </w:t>
      </w:r>
      <w:bookmarkStart w:id="397" w:name="Buk_654"/>
      <w:r w:rsidR="00201C9B" w:rsidRPr="00201C9B">
        <w:rPr>
          <w:lang w:val="lt-LT"/>
        </w:rPr>
        <w:t xml:space="preserve">R. P. </w:t>
      </w:r>
      <w:bookmarkEnd w:id="397"/>
      <w:r w:rsidRPr="005E605D">
        <w:rPr>
          <w:lang w:val="lt-LT"/>
        </w:rPr>
        <w:t xml:space="preserve">taip pat buvo anksčiau vartojęs narkotines medžiagas. Todėl pokalbio tarp </w:t>
      </w:r>
      <w:bookmarkStart w:id="398" w:name="Buk_764"/>
      <w:r w:rsidR="00201C9B" w:rsidRPr="00201C9B">
        <w:rPr>
          <w:lang w:val="lt-LT"/>
        </w:rPr>
        <w:t xml:space="preserve">R. P. </w:t>
      </w:r>
      <w:bookmarkEnd w:id="398"/>
      <w:r w:rsidRPr="005E605D">
        <w:rPr>
          <w:lang w:val="lt-LT"/>
        </w:rPr>
        <w:t xml:space="preserve">ir </w:t>
      </w:r>
      <w:bookmarkStart w:id="399" w:name="Buk_448"/>
      <w:r w:rsidR="00201C9B" w:rsidRPr="00201C9B">
        <w:rPr>
          <w:lang w:val="lt-LT"/>
        </w:rPr>
        <w:t xml:space="preserve">D. D. </w:t>
      </w:r>
      <w:bookmarkEnd w:id="399"/>
      <w:r w:rsidRPr="005E605D">
        <w:rPr>
          <w:lang w:val="lt-LT"/>
        </w:rPr>
        <w:t xml:space="preserve">metu buvo priimtas bendras sprendimas įsigyti </w:t>
      </w:r>
      <w:r w:rsidR="00C32342" w:rsidRPr="005E605D">
        <w:rPr>
          <w:lang w:val="lt-LT"/>
        </w:rPr>
        <w:t xml:space="preserve">svaiginamųjų </w:t>
      </w:r>
      <w:r w:rsidR="00D00A85" w:rsidRPr="005E605D">
        <w:rPr>
          <w:lang w:val="lt-LT"/>
        </w:rPr>
        <w:t xml:space="preserve">medžiagų. </w:t>
      </w:r>
      <w:bookmarkStart w:id="400" w:name="Buk_655"/>
      <w:r w:rsidR="00201C9B" w:rsidRPr="00201C9B">
        <w:rPr>
          <w:lang w:val="lt-LT"/>
        </w:rPr>
        <w:t xml:space="preserve">R. P. </w:t>
      </w:r>
      <w:bookmarkEnd w:id="400"/>
      <w:r w:rsidRPr="005E605D">
        <w:rPr>
          <w:lang w:val="lt-LT"/>
        </w:rPr>
        <w:t xml:space="preserve">su </w:t>
      </w:r>
      <w:bookmarkStart w:id="401" w:name="Buk_290"/>
      <w:r w:rsidR="00201C9B" w:rsidRPr="00201C9B">
        <w:rPr>
          <w:lang w:val="lt-LT"/>
        </w:rPr>
        <w:t>D. D.</w:t>
      </w:r>
      <w:bookmarkEnd w:id="401"/>
      <w:r w:rsidRPr="005E605D">
        <w:rPr>
          <w:lang w:val="lt-LT"/>
        </w:rPr>
        <w:t xml:space="preserve">, veikdami bendrai, savo </w:t>
      </w:r>
      <w:r w:rsidR="00C32342" w:rsidRPr="005E605D">
        <w:rPr>
          <w:lang w:val="lt-LT"/>
        </w:rPr>
        <w:t xml:space="preserve">bendriems poreikiams tenkinti </w:t>
      </w:r>
      <w:r w:rsidRPr="005E605D">
        <w:rPr>
          <w:lang w:val="lt-LT"/>
        </w:rPr>
        <w:t xml:space="preserve">Vilniuje įsigijo </w:t>
      </w:r>
      <w:r w:rsidR="00C32342" w:rsidRPr="005E605D">
        <w:rPr>
          <w:lang w:val="lt-LT"/>
        </w:rPr>
        <w:t>narkotinių medžiagų</w:t>
      </w:r>
      <w:r w:rsidRPr="005E605D">
        <w:rPr>
          <w:lang w:val="lt-LT"/>
        </w:rPr>
        <w:t xml:space="preserve">. Narkotines medžiagas </w:t>
      </w:r>
      <w:bookmarkStart w:id="402" w:name="Buk_656"/>
      <w:r w:rsidR="00201C9B" w:rsidRPr="00201C9B">
        <w:rPr>
          <w:lang w:val="lt-LT"/>
        </w:rPr>
        <w:t xml:space="preserve">R. P. </w:t>
      </w:r>
      <w:bookmarkEnd w:id="402"/>
      <w:r w:rsidRPr="005E605D">
        <w:rPr>
          <w:lang w:val="lt-LT"/>
        </w:rPr>
        <w:t xml:space="preserve">ir </w:t>
      </w:r>
      <w:bookmarkStart w:id="403" w:name="Buk_449"/>
      <w:r w:rsidR="00201C9B" w:rsidRPr="00201C9B">
        <w:rPr>
          <w:lang w:val="lt-LT"/>
        </w:rPr>
        <w:t xml:space="preserve">D. D. </w:t>
      </w:r>
      <w:bookmarkEnd w:id="403"/>
      <w:r w:rsidRPr="005E605D">
        <w:rPr>
          <w:lang w:val="lt-LT"/>
        </w:rPr>
        <w:t>vartojo tiek būdami Vilniuje, tiek jas pasiėmė ir vykdami į Klaipėdą</w:t>
      </w:r>
      <w:r w:rsidR="00B676D7" w:rsidRPr="005E605D">
        <w:rPr>
          <w:lang w:val="lt-LT"/>
        </w:rPr>
        <w:t xml:space="preserve">, kur jas taip pat </w:t>
      </w:r>
      <w:r w:rsidRPr="005E605D">
        <w:rPr>
          <w:lang w:val="lt-LT"/>
        </w:rPr>
        <w:t>vartojo. Taig</w:t>
      </w:r>
      <w:r w:rsidR="00D00A85" w:rsidRPr="005E605D">
        <w:rPr>
          <w:lang w:val="lt-LT"/>
        </w:rPr>
        <w:t>i</w:t>
      </w:r>
      <w:r w:rsidRPr="005E605D">
        <w:rPr>
          <w:lang w:val="lt-LT"/>
        </w:rPr>
        <w:t xml:space="preserve"> žemesnės instancijos teismai nepagrįstai nevertino, jog </w:t>
      </w:r>
      <w:bookmarkStart w:id="404" w:name="Buk_657"/>
      <w:r w:rsidR="00201C9B" w:rsidRPr="00201C9B">
        <w:rPr>
          <w:lang w:val="lt-LT"/>
        </w:rPr>
        <w:t xml:space="preserve">R. P. </w:t>
      </w:r>
      <w:bookmarkEnd w:id="404"/>
      <w:r w:rsidRPr="005E605D">
        <w:rPr>
          <w:lang w:val="lt-LT"/>
        </w:rPr>
        <w:t xml:space="preserve">su </w:t>
      </w:r>
      <w:bookmarkStart w:id="405" w:name="Buk_291"/>
      <w:r w:rsidR="00201C9B" w:rsidRPr="00201C9B">
        <w:rPr>
          <w:lang w:val="lt-LT"/>
        </w:rPr>
        <w:t xml:space="preserve">D. D. </w:t>
      </w:r>
      <w:bookmarkEnd w:id="405"/>
      <w:r w:rsidRPr="005E605D">
        <w:rPr>
          <w:lang w:val="lt-LT"/>
        </w:rPr>
        <w:t xml:space="preserve">susitarė kartu įsigyti </w:t>
      </w:r>
      <w:r w:rsidR="00D00A85" w:rsidRPr="005E605D">
        <w:rPr>
          <w:lang w:val="lt-LT"/>
        </w:rPr>
        <w:t xml:space="preserve">ir </w:t>
      </w:r>
      <w:r w:rsidRPr="005E605D">
        <w:rPr>
          <w:lang w:val="lt-LT"/>
        </w:rPr>
        <w:t>vartoti narkotines medžiagas, tai buvo bendras jų abiejų, o ne vieno iš jų sprendimas.</w:t>
      </w:r>
    </w:p>
    <w:p w14:paraId="420FD6C3" w14:textId="0DFC8D4A" w:rsidR="000F735C" w:rsidRPr="005E605D" w:rsidRDefault="00961938" w:rsidP="000F735C">
      <w:pPr>
        <w:pStyle w:val="Sraopastraipa"/>
        <w:numPr>
          <w:ilvl w:val="1"/>
          <w:numId w:val="1"/>
        </w:numPr>
        <w:spacing w:after="120"/>
        <w:ind w:left="788" w:hanging="431"/>
        <w:contextualSpacing w:val="0"/>
        <w:jc w:val="both"/>
        <w:rPr>
          <w:rFonts w:eastAsia="Arial Unicode MS"/>
          <w:lang w:val="lt-LT"/>
          <w14:textOutline w14:w="0" w14:cap="flat" w14:cmpd="sng" w14:algn="ctr">
            <w14:noFill/>
            <w14:prstDash w14:val="solid"/>
            <w14:bevel/>
          </w14:textOutline>
        </w:rPr>
      </w:pPr>
      <w:r w:rsidRPr="005E605D">
        <w:rPr>
          <w:lang w:val="lt-LT"/>
        </w:rPr>
        <w:t xml:space="preserve">Iš </w:t>
      </w:r>
      <w:bookmarkStart w:id="406" w:name="Buk_450"/>
      <w:r w:rsidR="00201C9B" w:rsidRPr="00201C9B">
        <w:rPr>
          <w:lang w:val="lt-LT"/>
        </w:rPr>
        <w:t xml:space="preserve">D. D. </w:t>
      </w:r>
      <w:bookmarkEnd w:id="406"/>
      <w:r w:rsidRPr="005E605D">
        <w:rPr>
          <w:lang w:val="lt-LT"/>
        </w:rPr>
        <w:t xml:space="preserve">susirašinėjimo žinučių su </w:t>
      </w:r>
      <w:bookmarkStart w:id="407" w:name="Buk_589"/>
      <w:r w:rsidR="00201C9B" w:rsidRPr="00201C9B">
        <w:rPr>
          <w:lang w:val="lt-LT"/>
        </w:rPr>
        <w:t xml:space="preserve">M. D. </w:t>
      </w:r>
      <w:bookmarkEnd w:id="407"/>
      <w:r w:rsidRPr="005E605D">
        <w:rPr>
          <w:lang w:val="lt-LT"/>
        </w:rPr>
        <w:t xml:space="preserve">galima padaryti išvadą, jog </w:t>
      </w:r>
      <w:bookmarkStart w:id="408" w:name="Buk_451"/>
      <w:r w:rsidR="00201C9B" w:rsidRPr="00201C9B">
        <w:rPr>
          <w:lang w:val="lt-LT"/>
        </w:rPr>
        <w:t xml:space="preserve">D. D. </w:t>
      </w:r>
      <w:bookmarkEnd w:id="408"/>
      <w:r w:rsidRPr="005E605D">
        <w:rPr>
          <w:lang w:val="lt-LT"/>
        </w:rPr>
        <w:t xml:space="preserve">kartu su </w:t>
      </w:r>
      <w:bookmarkStart w:id="409" w:name="Buk_842"/>
      <w:r w:rsidR="00201C9B" w:rsidRPr="00201C9B">
        <w:rPr>
          <w:lang w:val="lt-LT"/>
        </w:rPr>
        <w:t>R. P.</w:t>
      </w:r>
      <w:bookmarkEnd w:id="409"/>
      <w:r w:rsidRPr="005E605D">
        <w:rPr>
          <w:lang w:val="lt-LT"/>
        </w:rPr>
        <w:t>, t.</w:t>
      </w:r>
      <w:r w:rsidR="00736951">
        <w:rPr>
          <w:lang w:val="lt-LT"/>
        </w:rPr>
        <w:t> </w:t>
      </w:r>
      <w:r w:rsidRPr="005E605D">
        <w:rPr>
          <w:lang w:val="lt-LT"/>
        </w:rPr>
        <w:t xml:space="preserve"> y. </w:t>
      </w:r>
      <w:r w:rsidR="00C32342" w:rsidRPr="005E605D">
        <w:rPr>
          <w:lang w:val="lt-LT"/>
        </w:rPr>
        <w:t xml:space="preserve">bendrai vartoti, </w:t>
      </w:r>
      <w:r w:rsidRPr="005E605D">
        <w:rPr>
          <w:lang w:val="lt-LT"/>
        </w:rPr>
        <w:t xml:space="preserve">buvo įsigiję </w:t>
      </w:r>
      <w:r w:rsidR="00C32342" w:rsidRPr="005E605D">
        <w:rPr>
          <w:lang w:val="lt-LT"/>
        </w:rPr>
        <w:t>narkotinių medžiagų</w:t>
      </w:r>
      <w:r w:rsidRPr="005E605D">
        <w:rPr>
          <w:lang w:val="lt-LT"/>
        </w:rPr>
        <w:t>.</w:t>
      </w:r>
      <w:r w:rsidR="00A63BAD" w:rsidRPr="005E605D">
        <w:rPr>
          <w:lang w:val="lt-LT"/>
        </w:rPr>
        <w:t xml:space="preserve"> A</w:t>
      </w:r>
      <w:r w:rsidRPr="005E605D">
        <w:rPr>
          <w:lang w:val="lt-LT"/>
        </w:rPr>
        <w:t xml:space="preserve">tkreiptinas dėmesys, jog </w:t>
      </w:r>
      <w:bookmarkStart w:id="410" w:name="Buk_452"/>
      <w:r w:rsidR="00201C9B" w:rsidRPr="00201C9B">
        <w:rPr>
          <w:lang w:val="lt-LT"/>
        </w:rPr>
        <w:t xml:space="preserve">D. D. </w:t>
      </w:r>
      <w:bookmarkEnd w:id="410"/>
      <w:r w:rsidRPr="005E605D">
        <w:rPr>
          <w:lang w:val="lt-LT"/>
        </w:rPr>
        <w:t xml:space="preserve">su </w:t>
      </w:r>
      <w:bookmarkStart w:id="411" w:name="Buk_590"/>
      <w:r w:rsidR="00201C9B" w:rsidRPr="00201C9B">
        <w:rPr>
          <w:lang w:val="lt-LT"/>
        </w:rPr>
        <w:t xml:space="preserve">M. D. </w:t>
      </w:r>
      <w:bookmarkEnd w:id="411"/>
      <w:r w:rsidRPr="005E605D">
        <w:rPr>
          <w:lang w:val="lt-LT"/>
        </w:rPr>
        <w:t xml:space="preserve">bendravo itin atvirai, pasakojo intymias savo gyvenimo aplinkybes bei smulkmenas, todėl ji būtų draugei nurodžiusi, jog </w:t>
      </w:r>
      <w:r w:rsidR="008C4306" w:rsidRPr="005E605D">
        <w:rPr>
          <w:lang w:val="lt-LT"/>
        </w:rPr>
        <w:t xml:space="preserve">narkotinių medžiagų </w:t>
      </w:r>
      <w:r w:rsidRPr="005E605D">
        <w:rPr>
          <w:lang w:val="lt-LT"/>
        </w:rPr>
        <w:t>duoda</w:t>
      </w:r>
      <w:r w:rsidR="00C32342" w:rsidRPr="005E605D">
        <w:rPr>
          <w:lang w:val="lt-LT"/>
        </w:rPr>
        <w:t xml:space="preserve"> ar </w:t>
      </w:r>
      <w:r w:rsidR="008C4306" w:rsidRPr="005E605D">
        <w:rPr>
          <w:lang w:val="lt-LT"/>
        </w:rPr>
        <w:t xml:space="preserve">jų </w:t>
      </w:r>
      <w:r w:rsidRPr="005E605D">
        <w:rPr>
          <w:lang w:val="lt-LT"/>
        </w:rPr>
        <w:t>parneša</w:t>
      </w:r>
      <w:r w:rsidR="00C32342" w:rsidRPr="005E605D">
        <w:rPr>
          <w:lang w:val="lt-LT"/>
        </w:rPr>
        <w:t xml:space="preserve">, </w:t>
      </w:r>
      <w:r w:rsidRPr="005E605D">
        <w:rPr>
          <w:lang w:val="lt-LT"/>
        </w:rPr>
        <w:t>nuperka</w:t>
      </w:r>
      <w:r w:rsidR="00C32342" w:rsidRPr="005E605D">
        <w:rPr>
          <w:lang w:val="lt-LT"/>
        </w:rPr>
        <w:t xml:space="preserve">, </w:t>
      </w:r>
      <w:r w:rsidR="008C4306" w:rsidRPr="005E605D">
        <w:rPr>
          <w:lang w:val="lt-LT"/>
        </w:rPr>
        <w:t xml:space="preserve">jomis </w:t>
      </w:r>
      <w:r w:rsidRPr="005E605D">
        <w:rPr>
          <w:lang w:val="lt-LT"/>
        </w:rPr>
        <w:t xml:space="preserve">vaišina </w:t>
      </w:r>
      <w:bookmarkStart w:id="412" w:name="Buk_658"/>
      <w:r w:rsidR="00201C9B" w:rsidRPr="00201C9B">
        <w:rPr>
          <w:lang w:val="lt-LT"/>
        </w:rPr>
        <w:t>R. P.</w:t>
      </w:r>
      <w:bookmarkEnd w:id="412"/>
      <w:r w:rsidRPr="005E605D">
        <w:rPr>
          <w:lang w:val="lt-LT"/>
        </w:rPr>
        <w:t xml:space="preserve">, tačiau tokių aplinkybių </w:t>
      </w:r>
      <w:bookmarkStart w:id="413" w:name="Buk_453"/>
      <w:r w:rsidR="00201C9B" w:rsidRPr="00201C9B">
        <w:rPr>
          <w:lang w:val="lt-LT"/>
        </w:rPr>
        <w:t xml:space="preserve">D. D. </w:t>
      </w:r>
      <w:bookmarkEnd w:id="413"/>
      <w:r w:rsidR="000F735C" w:rsidRPr="005E605D">
        <w:rPr>
          <w:lang w:val="lt-LT"/>
        </w:rPr>
        <w:t xml:space="preserve">susirašinėjimuose </w:t>
      </w:r>
      <w:r w:rsidRPr="005E605D">
        <w:rPr>
          <w:lang w:val="lt-LT"/>
        </w:rPr>
        <w:t xml:space="preserve">nemini. Taip pat </w:t>
      </w:r>
      <w:r w:rsidR="00D00A85" w:rsidRPr="005E605D">
        <w:rPr>
          <w:lang w:val="lt-LT"/>
        </w:rPr>
        <w:t xml:space="preserve">susirašinėjime </w:t>
      </w:r>
      <w:bookmarkStart w:id="414" w:name="Buk_454"/>
      <w:r w:rsidR="00201C9B" w:rsidRPr="00201C9B">
        <w:rPr>
          <w:lang w:val="lt-LT"/>
        </w:rPr>
        <w:t xml:space="preserve">D. D. </w:t>
      </w:r>
      <w:bookmarkEnd w:id="414"/>
      <w:r w:rsidRPr="005E605D">
        <w:rPr>
          <w:lang w:val="lt-LT"/>
        </w:rPr>
        <w:t>n</w:t>
      </w:r>
      <w:r w:rsidR="00D00A85" w:rsidRPr="005E605D">
        <w:rPr>
          <w:lang w:val="lt-LT"/>
        </w:rPr>
        <w:t>emini</w:t>
      </w:r>
      <w:r w:rsidRPr="005E605D">
        <w:rPr>
          <w:lang w:val="lt-LT"/>
        </w:rPr>
        <w:t xml:space="preserve">, jog </w:t>
      </w:r>
      <w:bookmarkStart w:id="415" w:name="Buk_659"/>
      <w:r w:rsidR="00201C9B" w:rsidRPr="00201C9B">
        <w:rPr>
          <w:lang w:val="lt-LT"/>
        </w:rPr>
        <w:t xml:space="preserve">R. P. </w:t>
      </w:r>
      <w:bookmarkEnd w:id="415"/>
      <w:r w:rsidRPr="005E605D">
        <w:rPr>
          <w:lang w:val="lt-LT"/>
        </w:rPr>
        <w:t>parneša</w:t>
      </w:r>
      <w:r w:rsidR="00C32342" w:rsidRPr="005E605D">
        <w:rPr>
          <w:lang w:val="lt-LT"/>
        </w:rPr>
        <w:t xml:space="preserve"> ar </w:t>
      </w:r>
      <w:r w:rsidRPr="005E605D">
        <w:rPr>
          <w:lang w:val="lt-LT"/>
        </w:rPr>
        <w:t>nuperka</w:t>
      </w:r>
      <w:r w:rsidR="00C32342" w:rsidRPr="005E605D">
        <w:rPr>
          <w:lang w:val="lt-LT"/>
        </w:rPr>
        <w:t xml:space="preserve">, </w:t>
      </w:r>
      <w:r w:rsidRPr="005E605D">
        <w:rPr>
          <w:lang w:val="lt-LT"/>
        </w:rPr>
        <w:t>gauna naujų narkotinių medžiagų</w:t>
      </w:r>
      <w:r w:rsidR="00D00A85" w:rsidRPr="005E605D">
        <w:rPr>
          <w:lang w:val="lt-LT"/>
        </w:rPr>
        <w:t xml:space="preserve">. </w:t>
      </w:r>
      <w:r w:rsidRPr="005E605D">
        <w:rPr>
          <w:lang w:val="lt-LT"/>
        </w:rPr>
        <w:t xml:space="preserve">Pažymėtina, jog paskutinio susirašinėjimo su </w:t>
      </w:r>
      <w:bookmarkStart w:id="416" w:name="Buk_588"/>
      <w:r w:rsidR="00201C9B" w:rsidRPr="00201C9B">
        <w:rPr>
          <w:lang w:val="lt-LT"/>
        </w:rPr>
        <w:t xml:space="preserve">M. D. </w:t>
      </w:r>
      <w:bookmarkEnd w:id="416"/>
      <w:r w:rsidRPr="005E605D">
        <w:rPr>
          <w:lang w:val="lt-LT"/>
        </w:rPr>
        <w:t xml:space="preserve">metu </w:t>
      </w:r>
      <w:bookmarkStart w:id="417" w:name="Buk_455"/>
      <w:r w:rsidR="00201C9B" w:rsidRPr="00201C9B">
        <w:rPr>
          <w:lang w:val="lt-LT"/>
        </w:rPr>
        <w:t xml:space="preserve">D. D. </w:t>
      </w:r>
      <w:bookmarkEnd w:id="417"/>
      <w:r w:rsidRPr="005E605D">
        <w:rPr>
          <w:lang w:val="lt-LT"/>
        </w:rPr>
        <w:t>papasakojo apie nutikimą bare, prisipažino padauginusi „</w:t>
      </w:r>
      <w:proofErr w:type="spellStart"/>
      <w:r w:rsidRPr="005E605D">
        <w:rPr>
          <w:lang w:val="lt-LT"/>
        </w:rPr>
        <w:t>oksiko</w:t>
      </w:r>
      <w:proofErr w:type="spellEnd"/>
      <w:r w:rsidRPr="005E605D">
        <w:rPr>
          <w:lang w:val="lt-LT"/>
        </w:rPr>
        <w:t>“</w:t>
      </w:r>
      <w:r w:rsidR="00A06F62">
        <w:rPr>
          <w:lang w:val="lt-LT"/>
        </w:rPr>
        <w:t xml:space="preserve"> (GHB)</w:t>
      </w:r>
      <w:r w:rsidR="000E7653" w:rsidRPr="005E605D">
        <w:rPr>
          <w:lang w:val="lt-LT"/>
        </w:rPr>
        <w:t>. Tai patvirtina,</w:t>
      </w:r>
      <w:r w:rsidRPr="005E605D">
        <w:rPr>
          <w:lang w:val="lt-LT"/>
        </w:rPr>
        <w:t xml:space="preserve"> kad </w:t>
      </w:r>
      <w:bookmarkStart w:id="418" w:name="Buk_456"/>
      <w:r w:rsidR="00201C9B" w:rsidRPr="00201C9B">
        <w:rPr>
          <w:lang w:val="lt-LT"/>
        </w:rPr>
        <w:t xml:space="preserve">D. D. </w:t>
      </w:r>
      <w:bookmarkEnd w:id="418"/>
      <w:r w:rsidRPr="005E605D">
        <w:rPr>
          <w:lang w:val="lt-LT"/>
        </w:rPr>
        <w:t>žinojo</w:t>
      </w:r>
      <w:r w:rsidR="000E7653" w:rsidRPr="005E605D">
        <w:rPr>
          <w:lang w:val="lt-LT"/>
        </w:rPr>
        <w:t>,</w:t>
      </w:r>
      <w:r w:rsidRPr="005E605D">
        <w:rPr>
          <w:lang w:val="lt-LT"/>
        </w:rPr>
        <w:t xml:space="preserve"> kokias psichoaktyvias medžiagas vartojo, jas vartojo savo noru</w:t>
      </w:r>
      <w:r w:rsidR="00A63BAD" w:rsidRPr="005E605D">
        <w:rPr>
          <w:lang w:val="lt-LT"/>
        </w:rPr>
        <w:t xml:space="preserve">. Tai, kad </w:t>
      </w:r>
      <w:bookmarkStart w:id="419" w:name="Buk_457"/>
      <w:r w:rsidR="00201C9B" w:rsidRPr="00201C9B">
        <w:rPr>
          <w:lang w:val="lt-LT"/>
        </w:rPr>
        <w:t xml:space="preserve">D. D. </w:t>
      </w:r>
      <w:bookmarkEnd w:id="419"/>
      <w:r w:rsidR="00A63BAD" w:rsidRPr="005E605D">
        <w:rPr>
          <w:lang w:val="lt-LT"/>
        </w:rPr>
        <w:t>vartojo nar</w:t>
      </w:r>
      <w:r w:rsidR="000F735C" w:rsidRPr="005E605D">
        <w:rPr>
          <w:lang w:val="lt-LT"/>
        </w:rPr>
        <w:t>k</w:t>
      </w:r>
      <w:r w:rsidR="00A63BAD" w:rsidRPr="005E605D">
        <w:rPr>
          <w:lang w:val="lt-LT"/>
        </w:rPr>
        <w:t>otines medžiagas, patvirtina ir jos su</w:t>
      </w:r>
      <w:r w:rsidR="000F735C" w:rsidRPr="005E605D">
        <w:rPr>
          <w:lang w:val="lt-LT"/>
        </w:rPr>
        <w:t>s</w:t>
      </w:r>
      <w:r w:rsidR="00A63BAD" w:rsidRPr="005E605D">
        <w:rPr>
          <w:lang w:val="lt-LT"/>
        </w:rPr>
        <w:t xml:space="preserve">irašinėjimas su </w:t>
      </w:r>
      <w:r w:rsidR="00B676D7" w:rsidRPr="005E605D">
        <w:rPr>
          <w:lang w:val="lt-LT"/>
        </w:rPr>
        <w:t xml:space="preserve">liudytoju </w:t>
      </w:r>
      <w:bookmarkStart w:id="420" w:name="Buk_598"/>
      <w:r w:rsidR="00201C9B" w:rsidRPr="00201C9B">
        <w:rPr>
          <w:lang w:val="lt-LT"/>
        </w:rPr>
        <w:t>M. P.</w:t>
      </w:r>
      <w:bookmarkEnd w:id="420"/>
      <w:r w:rsidR="00A63BAD" w:rsidRPr="005E605D">
        <w:rPr>
          <w:lang w:val="lt-LT"/>
        </w:rPr>
        <w:t xml:space="preserve">. Taigi visos minėtos aplinkybės įrodo, </w:t>
      </w:r>
      <w:r w:rsidR="00C32342" w:rsidRPr="005E605D">
        <w:rPr>
          <w:lang w:val="lt-LT"/>
        </w:rPr>
        <w:t xml:space="preserve">kad </w:t>
      </w:r>
      <w:bookmarkStart w:id="421" w:name="Buk_458"/>
      <w:r w:rsidR="00201C9B" w:rsidRPr="00201C9B">
        <w:rPr>
          <w:lang w:val="lt-LT"/>
        </w:rPr>
        <w:t xml:space="preserve">D. D. </w:t>
      </w:r>
      <w:bookmarkEnd w:id="421"/>
      <w:r w:rsidR="00A63BAD" w:rsidRPr="005E605D">
        <w:rPr>
          <w:lang w:val="lt-LT"/>
        </w:rPr>
        <w:t xml:space="preserve">jai artimiems žmonėms pripažino narkotinių medžiagų vartojimo faktą, t. y. tai, </w:t>
      </w:r>
      <w:r w:rsidR="00C32342" w:rsidRPr="005E605D">
        <w:rPr>
          <w:lang w:val="lt-LT"/>
        </w:rPr>
        <w:t xml:space="preserve">kad </w:t>
      </w:r>
      <w:r w:rsidR="00A63BAD" w:rsidRPr="005E605D">
        <w:rPr>
          <w:lang w:val="lt-LT"/>
        </w:rPr>
        <w:t>ilgą laiką</w:t>
      </w:r>
      <w:r w:rsidR="000E7653" w:rsidRPr="005E605D">
        <w:rPr>
          <w:lang w:val="lt-LT"/>
        </w:rPr>
        <w:t xml:space="preserve"> </w:t>
      </w:r>
      <w:r w:rsidR="00A63BAD" w:rsidRPr="005E605D">
        <w:rPr>
          <w:lang w:val="lt-LT"/>
        </w:rPr>
        <w:t xml:space="preserve">savo iniciatyva </w:t>
      </w:r>
      <w:r w:rsidR="008C4306" w:rsidRPr="005E605D">
        <w:rPr>
          <w:lang w:val="lt-LT"/>
        </w:rPr>
        <w:t xml:space="preserve">ji </w:t>
      </w:r>
      <w:r w:rsidR="00A63BAD" w:rsidRPr="005E605D">
        <w:rPr>
          <w:lang w:val="lt-LT"/>
        </w:rPr>
        <w:t>vartoja narkotines medžiagas.</w:t>
      </w:r>
    </w:p>
    <w:p w14:paraId="1F50872C" w14:textId="7641ED5E" w:rsidR="000F735C" w:rsidRPr="005E605D" w:rsidRDefault="00411F0C" w:rsidP="000F735C">
      <w:pPr>
        <w:pStyle w:val="Sraopastraipa"/>
        <w:numPr>
          <w:ilvl w:val="1"/>
          <w:numId w:val="1"/>
        </w:numPr>
        <w:spacing w:after="120"/>
        <w:ind w:left="788" w:hanging="431"/>
        <w:contextualSpacing w:val="0"/>
        <w:jc w:val="both"/>
        <w:rPr>
          <w:rFonts w:eastAsia="Arial Unicode MS"/>
          <w:lang w:val="lt-LT"/>
          <w14:textOutline w14:w="0" w14:cap="flat" w14:cmpd="sng" w14:algn="ctr">
            <w14:noFill/>
            <w14:prstDash w14:val="solid"/>
            <w14:bevel/>
          </w14:textOutline>
        </w:rPr>
      </w:pPr>
      <w:r w:rsidRPr="005E605D">
        <w:rPr>
          <w:lang w:val="lt-LT"/>
        </w:rPr>
        <w:t xml:space="preserve">Pirmosios </w:t>
      </w:r>
      <w:r w:rsidR="008C4306" w:rsidRPr="005E605D">
        <w:rPr>
          <w:lang w:val="lt-LT"/>
        </w:rPr>
        <w:t xml:space="preserve">ir </w:t>
      </w:r>
      <w:r w:rsidRPr="005E605D">
        <w:rPr>
          <w:lang w:val="lt-LT"/>
        </w:rPr>
        <w:t xml:space="preserve">apeliacinės instancijos teismai taip pat ignoravo aplinkybes, įrodančias bendrą </w:t>
      </w:r>
      <w:bookmarkStart w:id="422" w:name="Buk_765"/>
      <w:r w:rsidR="00201C9B" w:rsidRPr="00201C9B">
        <w:rPr>
          <w:lang w:val="lt-LT"/>
        </w:rPr>
        <w:t xml:space="preserve">R. P. </w:t>
      </w:r>
      <w:bookmarkEnd w:id="422"/>
      <w:r w:rsidRPr="005E605D">
        <w:rPr>
          <w:lang w:val="lt-LT"/>
        </w:rPr>
        <w:t xml:space="preserve">ir </w:t>
      </w:r>
      <w:bookmarkStart w:id="423" w:name="Buk_459"/>
      <w:r w:rsidR="00201C9B" w:rsidRPr="00201C9B">
        <w:rPr>
          <w:lang w:val="lt-LT"/>
        </w:rPr>
        <w:t xml:space="preserve">D. D. </w:t>
      </w:r>
      <w:bookmarkEnd w:id="423"/>
      <w:r w:rsidRPr="005E605D">
        <w:rPr>
          <w:lang w:val="lt-LT"/>
        </w:rPr>
        <w:t>narkotinių medžiagų vartojimą iki įvykio. Iš 2015 m. balandžio</w:t>
      </w:r>
      <w:r w:rsidR="000E7653" w:rsidRPr="005E605D">
        <w:rPr>
          <w:lang w:val="lt-LT"/>
        </w:rPr>
        <w:t>–</w:t>
      </w:r>
      <w:r w:rsidRPr="005E605D">
        <w:rPr>
          <w:lang w:val="lt-LT"/>
        </w:rPr>
        <w:t>gegužės</w:t>
      </w:r>
      <w:r w:rsidR="000E7653" w:rsidRPr="005E605D">
        <w:rPr>
          <w:lang w:val="lt-LT"/>
        </w:rPr>
        <w:t xml:space="preserve"> </w:t>
      </w:r>
      <w:r w:rsidR="00C32342" w:rsidRPr="005E605D">
        <w:rPr>
          <w:lang w:val="lt-LT"/>
        </w:rPr>
        <w:t xml:space="preserve">mėn. </w:t>
      </w:r>
      <w:bookmarkStart w:id="424" w:name="Buk_460"/>
      <w:r w:rsidR="00201C9B" w:rsidRPr="00201C9B">
        <w:rPr>
          <w:lang w:val="lt-LT"/>
        </w:rPr>
        <w:t xml:space="preserve">D. D. </w:t>
      </w:r>
      <w:bookmarkEnd w:id="424"/>
      <w:r w:rsidRPr="005E605D">
        <w:rPr>
          <w:lang w:val="lt-LT"/>
        </w:rPr>
        <w:t xml:space="preserve">ir </w:t>
      </w:r>
      <w:bookmarkStart w:id="425" w:name="Buk_766"/>
      <w:r w:rsidR="00201C9B" w:rsidRPr="00201C9B">
        <w:rPr>
          <w:lang w:val="lt-LT"/>
        </w:rPr>
        <w:t xml:space="preserve">R. P. </w:t>
      </w:r>
      <w:bookmarkEnd w:id="425"/>
      <w:r w:rsidR="008C4306" w:rsidRPr="005E605D">
        <w:rPr>
          <w:lang w:val="lt-LT"/>
        </w:rPr>
        <w:t xml:space="preserve">susirašinėjimo </w:t>
      </w:r>
      <w:r w:rsidR="00C32342" w:rsidRPr="005E605D">
        <w:rPr>
          <w:lang w:val="lt-LT"/>
        </w:rPr>
        <w:t xml:space="preserve">programėle </w:t>
      </w:r>
      <w:r w:rsidRPr="005E605D">
        <w:rPr>
          <w:lang w:val="lt-LT"/>
        </w:rPr>
        <w:t>„Messenger“</w:t>
      </w:r>
      <w:r w:rsidR="000E7653" w:rsidRPr="005E605D">
        <w:rPr>
          <w:lang w:val="lt-LT"/>
        </w:rPr>
        <w:t xml:space="preserve"> </w:t>
      </w:r>
      <w:r w:rsidR="006D4B74" w:rsidRPr="005E605D">
        <w:rPr>
          <w:lang w:val="lt-LT"/>
        </w:rPr>
        <w:t xml:space="preserve">matyti, kad buvo </w:t>
      </w:r>
      <w:r w:rsidRPr="005E605D">
        <w:rPr>
          <w:lang w:val="lt-LT"/>
        </w:rPr>
        <w:t>kalbama apie</w:t>
      </w:r>
      <w:r w:rsidR="00B676D7" w:rsidRPr="005E605D">
        <w:rPr>
          <w:lang w:val="lt-LT"/>
        </w:rPr>
        <w:t xml:space="preserve"> </w:t>
      </w:r>
      <w:r w:rsidRPr="005E605D">
        <w:rPr>
          <w:lang w:val="lt-LT"/>
        </w:rPr>
        <w:t>narkotinių medžiagų įsigijimą kartu</w:t>
      </w:r>
      <w:r w:rsidR="006D4B74" w:rsidRPr="005E605D">
        <w:rPr>
          <w:lang w:val="lt-LT"/>
        </w:rPr>
        <w:t xml:space="preserve">. Teismo psichiatrijos, teismo psichologijos ekspertizės akte </w:t>
      </w:r>
      <w:bookmarkStart w:id="426" w:name="_Hlk179883699"/>
      <w:r w:rsidR="006D4B74" w:rsidRPr="005E605D">
        <w:rPr>
          <w:lang w:val="lt-LT"/>
        </w:rPr>
        <w:t>Nr. 85TPK-24/2019</w:t>
      </w:r>
      <w:bookmarkEnd w:id="426"/>
      <w:r w:rsidR="006D4B74" w:rsidRPr="005E605D">
        <w:rPr>
          <w:lang w:val="lt-LT"/>
        </w:rPr>
        <w:t xml:space="preserve">, vertinant minėtus </w:t>
      </w:r>
      <w:bookmarkStart w:id="427" w:name="Buk_461"/>
      <w:r w:rsidR="00201C9B" w:rsidRPr="00201C9B">
        <w:rPr>
          <w:lang w:val="lt-LT"/>
        </w:rPr>
        <w:t xml:space="preserve">D. D. </w:t>
      </w:r>
      <w:bookmarkEnd w:id="427"/>
      <w:r w:rsidR="006D4B74" w:rsidRPr="005E605D">
        <w:rPr>
          <w:lang w:val="lt-LT"/>
        </w:rPr>
        <w:t xml:space="preserve">ir </w:t>
      </w:r>
      <w:bookmarkStart w:id="428" w:name="Buk_767"/>
      <w:r w:rsidR="00201C9B" w:rsidRPr="00201C9B">
        <w:rPr>
          <w:lang w:val="lt-LT"/>
        </w:rPr>
        <w:t xml:space="preserve">R. P. </w:t>
      </w:r>
      <w:bookmarkEnd w:id="428"/>
      <w:r w:rsidR="006D4B74" w:rsidRPr="005E605D">
        <w:rPr>
          <w:lang w:val="lt-LT"/>
        </w:rPr>
        <w:t xml:space="preserve">pokalbius, buvo konstatuota, kad jau 2015 metais jie buvo pažįstami, yra kartu leidę laiką, galimai kartu svaiginęsi </w:t>
      </w:r>
      <w:r w:rsidR="00C32342" w:rsidRPr="005E605D">
        <w:rPr>
          <w:lang w:val="lt-LT"/>
        </w:rPr>
        <w:t xml:space="preserve">ir </w:t>
      </w:r>
      <w:r w:rsidR="006D4B74" w:rsidRPr="005E605D">
        <w:rPr>
          <w:lang w:val="lt-LT"/>
        </w:rPr>
        <w:t xml:space="preserve">planuojantys svaigintis. Taigi galima teigti, jog narkotines medžiagas </w:t>
      </w:r>
      <w:bookmarkStart w:id="429" w:name="Buk_660"/>
      <w:r w:rsidR="00201C9B" w:rsidRPr="00201C9B">
        <w:rPr>
          <w:lang w:val="lt-LT"/>
        </w:rPr>
        <w:t xml:space="preserve">R. P. </w:t>
      </w:r>
      <w:bookmarkEnd w:id="429"/>
      <w:r w:rsidR="006D4B74" w:rsidRPr="005E605D">
        <w:rPr>
          <w:lang w:val="lt-LT"/>
        </w:rPr>
        <w:t xml:space="preserve">ir </w:t>
      </w:r>
      <w:bookmarkStart w:id="430" w:name="Buk_462"/>
      <w:r w:rsidR="00201C9B" w:rsidRPr="00201C9B">
        <w:rPr>
          <w:lang w:val="lt-LT"/>
        </w:rPr>
        <w:t xml:space="preserve">D. D. </w:t>
      </w:r>
      <w:bookmarkEnd w:id="430"/>
      <w:r w:rsidR="006D4B74" w:rsidRPr="005E605D">
        <w:rPr>
          <w:lang w:val="lt-LT"/>
        </w:rPr>
        <w:t>vartojo ne atskirai,</w:t>
      </w:r>
      <w:r w:rsidR="00B676D7" w:rsidRPr="005E605D">
        <w:rPr>
          <w:lang w:val="lt-LT"/>
        </w:rPr>
        <w:t xml:space="preserve"> o </w:t>
      </w:r>
      <w:r w:rsidR="00C32342" w:rsidRPr="005E605D">
        <w:rPr>
          <w:lang w:val="lt-LT"/>
        </w:rPr>
        <w:t>jų</w:t>
      </w:r>
      <w:r w:rsidR="006D4B74" w:rsidRPr="005E605D">
        <w:rPr>
          <w:lang w:val="lt-LT"/>
        </w:rPr>
        <w:t xml:space="preserve"> įsigijo ir </w:t>
      </w:r>
      <w:r w:rsidR="00C32342" w:rsidRPr="005E605D">
        <w:rPr>
          <w:lang w:val="lt-LT"/>
        </w:rPr>
        <w:t xml:space="preserve">jas </w:t>
      </w:r>
      <w:r w:rsidR="006D4B74" w:rsidRPr="005E605D">
        <w:rPr>
          <w:lang w:val="lt-LT"/>
        </w:rPr>
        <w:t xml:space="preserve">vartojo </w:t>
      </w:r>
      <w:r w:rsidR="000E7653" w:rsidRPr="005E605D">
        <w:rPr>
          <w:lang w:val="lt-LT"/>
        </w:rPr>
        <w:t>kartu</w:t>
      </w:r>
      <w:r w:rsidR="006D4B74" w:rsidRPr="005E605D">
        <w:rPr>
          <w:lang w:val="lt-LT"/>
        </w:rPr>
        <w:t>.</w:t>
      </w:r>
    </w:p>
    <w:p w14:paraId="3A1092A9" w14:textId="1DB70B3E" w:rsidR="000F735C" w:rsidRPr="005E605D" w:rsidRDefault="00B676D7" w:rsidP="000F735C">
      <w:pPr>
        <w:pStyle w:val="Sraopastraipa"/>
        <w:numPr>
          <w:ilvl w:val="1"/>
          <w:numId w:val="1"/>
        </w:numPr>
        <w:spacing w:after="120"/>
        <w:ind w:left="788" w:hanging="431"/>
        <w:contextualSpacing w:val="0"/>
        <w:jc w:val="both"/>
        <w:rPr>
          <w:rFonts w:eastAsia="Arial Unicode MS"/>
          <w:lang w:val="lt-LT"/>
          <w14:textOutline w14:w="0" w14:cap="flat" w14:cmpd="sng" w14:algn="ctr">
            <w14:noFill/>
            <w14:prstDash w14:val="solid"/>
            <w14:bevel/>
          </w14:textOutline>
        </w:rPr>
      </w:pPr>
      <w:r w:rsidRPr="005E605D">
        <w:rPr>
          <w:lang w:val="lt-LT"/>
        </w:rPr>
        <w:t>P</w:t>
      </w:r>
      <w:r w:rsidR="006D4B74" w:rsidRPr="005E605D">
        <w:rPr>
          <w:lang w:val="lt-LT"/>
        </w:rPr>
        <w:t xml:space="preserve">aminėtina, kad </w:t>
      </w:r>
      <w:bookmarkStart w:id="431" w:name="Buk_661"/>
      <w:r w:rsidR="00201C9B" w:rsidRPr="00201C9B">
        <w:rPr>
          <w:lang w:val="lt-LT"/>
        </w:rPr>
        <w:t xml:space="preserve">R. P. </w:t>
      </w:r>
      <w:bookmarkEnd w:id="431"/>
      <w:r w:rsidR="006D4B74" w:rsidRPr="005E605D">
        <w:rPr>
          <w:lang w:val="lt-LT"/>
        </w:rPr>
        <w:t xml:space="preserve">prieštaravo dėl </w:t>
      </w:r>
      <w:bookmarkStart w:id="432" w:name="Buk_463"/>
      <w:r w:rsidR="00201C9B" w:rsidRPr="00201C9B">
        <w:rPr>
          <w:lang w:val="lt-LT"/>
        </w:rPr>
        <w:t xml:space="preserve">D. D. </w:t>
      </w:r>
      <w:bookmarkEnd w:id="432"/>
      <w:r w:rsidR="006D4B74" w:rsidRPr="005E605D">
        <w:rPr>
          <w:lang w:val="lt-LT"/>
        </w:rPr>
        <w:t>svaiginimosi, pyko dėl to. 2017</w:t>
      </w:r>
      <w:r w:rsidR="00C32342" w:rsidRPr="005E605D">
        <w:rPr>
          <w:lang w:val="lt-LT"/>
        </w:rPr>
        <w:t> </w:t>
      </w:r>
      <w:r w:rsidR="006D4B74" w:rsidRPr="005E605D">
        <w:rPr>
          <w:lang w:val="lt-LT"/>
        </w:rPr>
        <w:t>m. lapkričio 19</w:t>
      </w:r>
      <w:r w:rsidR="00736951">
        <w:rPr>
          <w:lang w:val="lt-LT"/>
        </w:rPr>
        <w:t> </w:t>
      </w:r>
      <w:r w:rsidR="006D4B74" w:rsidRPr="005E605D">
        <w:rPr>
          <w:lang w:val="lt-LT"/>
        </w:rPr>
        <w:t xml:space="preserve"> d., prasidėjus nakčiai</w:t>
      </w:r>
      <w:r w:rsidR="000E7653" w:rsidRPr="005E605D">
        <w:rPr>
          <w:lang w:val="lt-LT"/>
        </w:rPr>
        <w:t>,</w:t>
      </w:r>
      <w:r w:rsidR="006D4B74" w:rsidRPr="005E605D">
        <w:rPr>
          <w:lang w:val="lt-LT"/>
        </w:rPr>
        <w:t xml:space="preserve"> </w:t>
      </w:r>
      <w:bookmarkStart w:id="433" w:name="Buk_662"/>
      <w:r w:rsidR="00201C9B" w:rsidRPr="00201C9B">
        <w:rPr>
          <w:lang w:val="lt-LT"/>
        </w:rPr>
        <w:t xml:space="preserve">R. P. </w:t>
      </w:r>
      <w:bookmarkEnd w:id="433"/>
      <w:r w:rsidR="006D4B74" w:rsidRPr="005E605D">
        <w:rPr>
          <w:lang w:val="lt-LT"/>
        </w:rPr>
        <w:t xml:space="preserve">paliko </w:t>
      </w:r>
      <w:bookmarkStart w:id="434" w:name="Buk_336"/>
      <w:r w:rsidR="00201C9B" w:rsidRPr="00201C9B">
        <w:rPr>
          <w:lang w:val="lt-LT"/>
        </w:rPr>
        <w:t xml:space="preserve">D. D. </w:t>
      </w:r>
      <w:bookmarkEnd w:id="434"/>
      <w:r w:rsidR="006D4B74" w:rsidRPr="005E605D">
        <w:rPr>
          <w:lang w:val="lt-LT"/>
        </w:rPr>
        <w:t>vieną</w:t>
      </w:r>
      <w:r w:rsidRPr="005E605D">
        <w:rPr>
          <w:lang w:val="lt-LT"/>
        </w:rPr>
        <w:t>. J</w:t>
      </w:r>
      <w:r w:rsidR="006D4B74" w:rsidRPr="005E605D">
        <w:rPr>
          <w:lang w:val="lt-LT"/>
        </w:rPr>
        <w:t>i bandė įvairiais būdais su juo susisiekti</w:t>
      </w:r>
      <w:r w:rsidR="000E7653" w:rsidRPr="005E605D">
        <w:rPr>
          <w:lang w:val="lt-LT"/>
        </w:rPr>
        <w:t xml:space="preserve"> </w:t>
      </w:r>
      <w:r w:rsidR="00C32342" w:rsidRPr="005E605D">
        <w:rPr>
          <w:rFonts w:eastAsia="Arial Unicode MS"/>
          <w:lang w:val="lt-LT"/>
          <w14:textOutline w14:w="0" w14:cap="flat" w14:cmpd="sng" w14:algn="ctr">
            <w14:noFill/>
            <w14:prstDash w14:val="solid"/>
            <w14:bevel/>
          </w14:textOutline>
        </w:rPr>
        <w:t>–</w:t>
      </w:r>
      <w:r w:rsidR="006D4B74" w:rsidRPr="005E605D">
        <w:rPr>
          <w:lang w:val="lt-LT"/>
        </w:rPr>
        <w:t xml:space="preserve"> tiek naudodama </w:t>
      </w:r>
      <w:r w:rsidR="00C32342" w:rsidRPr="005E605D">
        <w:rPr>
          <w:lang w:val="lt-LT"/>
        </w:rPr>
        <w:t xml:space="preserve">mobiliojo </w:t>
      </w:r>
      <w:r w:rsidR="006D4B74" w:rsidRPr="005E605D">
        <w:rPr>
          <w:lang w:val="lt-LT"/>
        </w:rPr>
        <w:t xml:space="preserve">telefono ryšį, tiek </w:t>
      </w:r>
      <w:r w:rsidR="000E7653" w:rsidRPr="005E605D">
        <w:rPr>
          <w:lang w:val="lt-LT"/>
        </w:rPr>
        <w:t xml:space="preserve">programėlę </w:t>
      </w:r>
      <w:r w:rsidR="006D4B74" w:rsidRPr="005E605D">
        <w:rPr>
          <w:lang w:val="lt-LT"/>
        </w:rPr>
        <w:t xml:space="preserve">„Messenger“. </w:t>
      </w:r>
      <w:bookmarkStart w:id="435" w:name="Buk_464"/>
      <w:r w:rsidR="00201C9B" w:rsidRPr="00201C9B">
        <w:rPr>
          <w:lang w:val="lt-LT"/>
        </w:rPr>
        <w:t xml:space="preserve">D. D. </w:t>
      </w:r>
      <w:bookmarkEnd w:id="435"/>
      <w:r w:rsidR="006D4B74" w:rsidRPr="005E605D">
        <w:rPr>
          <w:lang w:val="lt-LT"/>
        </w:rPr>
        <w:t>klausė</w:t>
      </w:r>
      <w:r w:rsidR="000E7653" w:rsidRPr="005E605D">
        <w:rPr>
          <w:lang w:val="lt-LT"/>
        </w:rPr>
        <w:t xml:space="preserve"> </w:t>
      </w:r>
      <w:bookmarkStart w:id="436" w:name="Buk_768"/>
      <w:r w:rsidR="00201C9B" w:rsidRPr="00201C9B">
        <w:rPr>
          <w:lang w:val="lt-LT"/>
        </w:rPr>
        <w:t>R. P.</w:t>
      </w:r>
      <w:bookmarkEnd w:id="436"/>
      <w:r w:rsidR="006D4B74" w:rsidRPr="005E605D">
        <w:rPr>
          <w:lang w:val="lt-LT"/>
        </w:rPr>
        <w:t xml:space="preserve">, kur jis dingo, prižadėjo nebegerti. Paprastai tokie pažadai yra duodami </w:t>
      </w:r>
      <w:r w:rsidR="000E7653" w:rsidRPr="005E605D">
        <w:rPr>
          <w:lang w:val="lt-LT"/>
        </w:rPr>
        <w:t>asmenims</w:t>
      </w:r>
      <w:r w:rsidR="006D4B74" w:rsidRPr="005E605D">
        <w:rPr>
          <w:lang w:val="lt-LT"/>
        </w:rPr>
        <w:t>, kurie išreiškia nepasitenkinimą asmens gėrimu ir</w:t>
      </w:r>
      <w:r w:rsidR="00C32342" w:rsidRPr="005E605D">
        <w:rPr>
          <w:lang w:val="lt-LT"/>
        </w:rPr>
        <w:t xml:space="preserve"> (</w:t>
      </w:r>
      <w:r w:rsidR="006D4B74" w:rsidRPr="005E605D">
        <w:rPr>
          <w:lang w:val="lt-LT"/>
        </w:rPr>
        <w:t>ar</w:t>
      </w:r>
      <w:r w:rsidR="00C32342" w:rsidRPr="005E605D">
        <w:rPr>
          <w:lang w:val="lt-LT"/>
        </w:rPr>
        <w:t>)</w:t>
      </w:r>
      <w:r w:rsidR="006D4B74" w:rsidRPr="005E605D">
        <w:rPr>
          <w:lang w:val="lt-LT"/>
        </w:rPr>
        <w:t xml:space="preserve"> ragina nusto</w:t>
      </w:r>
      <w:r w:rsidR="000E7653" w:rsidRPr="005E605D">
        <w:rPr>
          <w:lang w:val="lt-LT"/>
        </w:rPr>
        <w:t>ti</w:t>
      </w:r>
      <w:r w:rsidR="006D4B74" w:rsidRPr="005E605D">
        <w:rPr>
          <w:lang w:val="lt-LT"/>
        </w:rPr>
        <w:t xml:space="preserve"> vartoti alkoholį. Tai konstatuota ir </w:t>
      </w:r>
      <w:r w:rsidR="000E7653" w:rsidRPr="005E605D">
        <w:rPr>
          <w:lang w:val="lt-LT"/>
        </w:rPr>
        <w:t xml:space="preserve">jau </w:t>
      </w:r>
      <w:r w:rsidR="006D4B74" w:rsidRPr="005E605D">
        <w:rPr>
          <w:lang w:val="lt-LT"/>
        </w:rPr>
        <w:t xml:space="preserve">minėtame </w:t>
      </w:r>
      <w:r w:rsidR="000E7653" w:rsidRPr="005E605D">
        <w:rPr>
          <w:lang w:val="lt-LT"/>
        </w:rPr>
        <w:t>t</w:t>
      </w:r>
      <w:r w:rsidR="006D4B74" w:rsidRPr="005E605D">
        <w:rPr>
          <w:lang w:val="lt-LT"/>
        </w:rPr>
        <w:t>eismo psichiatrijos, teismo psichologijos ekspertizės akte</w:t>
      </w:r>
      <w:r w:rsidR="000E7653" w:rsidRPr="005E605D">
        <w:rPr>
          <w:lang w:val="lt-LT"/>
        </w:rPr>
        <w:t xml:space="preserve"> Nr.</w:t>
      </w:r>
      <w:r w:rsidR="00736951">
        <w:rPr>
          <w:lang w:val="lt-LT"/>
        </w:rPr>
        <w:t> </w:t>
      </w:r>
      <w:r w:rsidR="000E7653" w:rsidRPr="005E605D">
        <w:rPr>
          <w:lang w:val="lt-LT"/>
        </w:rPr>
        <w:t xml:space="preserve"> 85TPK-24/2019</w:t>
      </w:r>
      <w:r w:rsidR="006D4B74" w:rsidRPr="005E605D">
        <w:rPr>
          <w:lang w:val="lt-LT"/>
        </w:rPr>
        <w:t xml:space="preserve">. Be to, </w:t>
      </w:r>
      <w:bookmarkStart w:id="437" w:name="Buk_663"/>
      <w:r w:rsidR="00201C9B" w:rsidRPr="00201C9B">
        <w:rPr>
          <w:lang w:val="lt-LT"/>
        </w:rPr>
        <w:t xml:space="preserve">R. P. </w:t>
      </w:r>
      <w:bookmarkEnd w:id="437"/>
      <w:r w:rsidR="006D4B74" w:rsidRPr="005E605D">
        <w:rPr>
          <w:lang w:val="lt-LT"/>
        </w:rPr>
        <w:t>ieškojo būdų</w:t>
      </w:r>
      <w:r w:rsidR="000F735C" w:rsidRPr="005E605D">
        <w:rPr>
          <w:lang w:val="lt-LT"/>
        </w:rPr>
        <w:t>,</w:t>
      </w:r>
      <w:r w:rsidR="006D4B74" w:rsidRPr="005E605D">
        <w:rPr>
          <w:lang w:val="lt-LT"/>
        </w:rPr>
        <w:t xml:space="preserve"> kaip padėti </w:t>
      </w:r>
      <w:bookmarkStart w:id="438" w:name="Buk_292"/>
      <w:r w:rsidR="00201C9B" w:rsidRPr="00201C9B">
        <w:rPr>
          <w:lang w:val="lt-LT"/>
        </w:rPr>
        <w:t>D. D.</w:t>
      </w:r>
      <w:bookmarkEnd w:id="438"/>
      <w:r w:rsidR="006D4B74" w:rsidRPr="005E605D">
        <w:rPr>
          <w:lang w:val="lt-LT"/>
        </w:rPr>
        <w:t xml:space="preserve">, </w:t>
      </w:r>
      <w:r w:rsidRPr="005E605D">
        <w:rPr>
          <w:lang w:val="lt-LT"/>
        </w:rPr>
        <w:t xml:space="preserve">bandė surasti </w:t>
      </w:r>
      <w:r w:rsidR="00C32342" w:rsidRPr="005E605D">
        <w:rPr>
          <w:lang w:val="lt-LT"/>
        </w:rPr>
        <w:t>asmenų</w:t>
      </w:r>
      <w:r w:rsidR="006D4B74" w:rsidRPr="005E605D">
        <w:rPr>
          <w:lang w:val="lt-LT"/>
        </w:rPr>
        <w:t xml:space="preserve">, </w:t>
      </w:r>
      <w:r w:rsidR="00C32342" w:rsidRPr="005E605D">
        <w:rPr>
          <w:lang w:val="lt-LT"/>
        </w:rPr>
        <w:t xml:space="preserve">galinčių </w:t>
      </w:r>
      <w:r w:rsidR="006D4B74" w:rsidRPr="005E605D">
        <w:rPr>
          <w:lang w:val="lt-LT"/>
        </w:rPr>
        <w:t xml:space="preserve">ją išblaivinti. Tai, kad </w:t>
      </w:r>
      <w:bookmarkStart w:id="439" w:name="Buk_664"/>
      <w:r w:rsidR="00201C9B" w:rsidRPr="00201C9B">
        <w:rPr>
          <w:lang w:val="lt-LT"/>
        </w:rPr>
        <w:t xml:space="preserve">R. P. </w:t>
      </w:r>
      <w:bookmarkEnd w:id="439"/>
      <w:r w:rsidR="006D4B74" w:rsidRPr="005E605D">
        <w:rPr>
          <w:lang w:val="lt-LT"/>
        </w:rPr>
        <w:t xml:space="preserve">norėjo padėti </w:t>
      </w:r>
      <w:bookmarkStart w:id="440" w:name="Buk_293"/>
      <w:r w:rsidR="00201C9B" w:rsidRPr="00201C9B">
        <w:rPr>
          <w:lang w:val="lt-LT"/>
        </w:rPr>
        <w:t>D. D.</w:t>
      </w:r>
      <w:bookmarkEnd w:id="440"/>
      <w:r w:rsidR="000E7653" w:rsidRPr="005E605D">
        <w:rPr>
          <w:lang w:val="lt-LT"/>
        </w:rPr>
        <w:t>,</w:t>
      </w:r>
      <w:r w:rsidR="006D4B74" w:rsidRPr="005E605D">
        <w:rPr>
          <w:lang w:val="lt-LT"/>
        </w:rPr>
        <w:t xml:space="preserve"> patvirtina ir 2017 m. lapkričio 20 d. viešbučio kamerose </w:t>
      </w:r>
      <w:r w:rsidRPr="005E605D">
        <w:rPr>
          <w:lang w:val="lt-LT"/>
        </w:rPr>
        <w:t xml:space="preserve">užfiksuotas </w:t>
      </w:r>
      <w:bookmarkStart w:id="441" w:name="Buk_769"/>
      <w:r w:rsidR="00201C9B" w:rsidRPr="00201C9B">
        <w:rPr>
          <w:lang w:val="lt-LT"/>
        </w:rPr>
        <w:t xml:space="preserve">R. P. </w:t>
      </w:r>
      <w:bookmarkEnd w:id="441"/>
      <w:r w:rsidR="006D4B74" w:rsidRPr="005E605D">
        <w:rPr>
          <w:lang w:val="lt-LT"/>
        </w:rPr>
        <w:t xml:space="preserve">ir </w:t>
      </w:r>
      <w:bookmarkStart w:id="442" w:name="Buk_68"/>
      <w:r w:rsidR="00201C9B" w:rsidRPr="00201C9B">
        <w:rPr>
          <w:lang w:val="lt-LT"/>
        </w:rPr>
        <w:t xml:space="preserve">A. M. </w:t>
      </w:r>
      <w:bookmarkEnd w:id="442"/>
      <w:r w:rsidR="006D4B74" w:rsidRPr="005E605D">
        <w:rPr>
          <w:lang w:val="lt-LT"/>
        </w:rPr>
        <w:t>pokalbis.</w:t>
      </w:r>
    </w:p>
    <w:p w14:paraId="785D2324" w14:textId="11F19B31" w:rsidR="000F735C" w:rsidRPr="005E605D" w:rsidRDefault="006D4B74" w:rsidP="00145F12">
      <w:pPr>
        <w:pStyle w:val="Sraopastraipa"/>
        <w:numPr>
          <w:ilvl w:val="1"/>
          <w:numId w:val="1"/>
        </w:numPr>
        <w:spacing w:after="120"/>
        <w:ind w:left="788" w:hanging="431"/>
        <w:contextualSpacing w:val="0"/>
        <w:jc w:val="both"/>
        <w:rPr>
          <w:rFonts w:eastAsia="Arial Unicode MS"/>
          <w:lang w:val="lt-LT"/>
          <w14:textOutline w14:w="0" w14:cap="flat" w14:cmpd="sng" w14:algn="ctr">
            <w14:noFill/>
            <w14:prstDash w14:val="solid"/>
            <w14:bevel/>
          </w14:textOutline>
        </w:rPr>
      </w:pPr>
      <w:r w:rsidRPr="005E605D">
        <w:rPr>
          <w:lang w:val="lt-LT"/>
        </w:rPr>
        <w:t xml:space="preserve">Anksčiau </w:t>
      </w:r>
      <w:bookmarkStart w:id="443" w:name="Buk_665"/>
      <w:r w:rsidR="00201C9B" w:rsidRPr="00201C9B">
        <w:rPr>
          <w:lang w:val="lt-LT"/>
        </w:rPr>
        <w:t xml:space="preserve">R. P. </w:t>
      </w:r>
      <w:bookmarkEnd w:id="443"/>
      <w:r w:rsidRPr="005E605D">
        <w:rPr>
          <w:lang w:val="lt-LT"/>
        </w:rPr>
        <w:t>nėra teistas ar baustas už panašius neteisėtus veiksmus,</w:t>
      </w:r>
      <w:r w:rsidR="00B676D7" w:rsidRPr="005E605D">
        <w:rPr>
          <w:lang w:val="lt-LT"/>
        </w:rPr>
        <w:t xml:space="preserve"> </w:t>
      </w:r>
      <w:r w:rsidRPr="005E605D">
        <w:rPr>
          <w:lang w:val="lt-LT"/>
        </w:rPr>
        <w:t>bylo</w:t>
      </w:r>
      <w:r w:rsidR="00B676D7" w:rsidRPr="005E605D">
        <w:rPr>
          <w:lang w:val="lt-LT"/>
        </w:rPr>
        <w:t>je</w:t>
      </w:r>
      <w:r w:rsidRPr="005E605D">
        <w:rPr>
          <w:lang w:val="lt-LT"/>
        </w:rPr>
        <w:t xml:space="preserve"> nėra jokių duomenų, įrodančių nuteistojo </w:t>
      </w:r>
      <w:bookmarkStart w:id="444" w:name="Buk_770"/>
      <w:r w:rsidR="00201C9B" w:rsidRPr="00201C9B">
        <w:rPr>
          <w:lang w:val="lt-LT"/>
        </w:rPr>
        <w:t xml:space="preserve">R. P. </w:t>
      </w:r>
      <w:bookmarkEnd w:id="444"/>
      <w:r w:rsidRPr="005E605D">
        <w:rPr>
          <w:lang w:val="lt-LT"/>
        </w:rPr>
        <w:t xml:space="preserve">norą atlygintinai ar neatlygintinai perleisti narkotines ar psichotropines medžiagas bent vienam asmeniui, tokių aplinkybių </w:t>
      </w:r>
      <w:r w:rsidR="00B676D7" w:rsidRPr="005E605D">
        <w:rPr>
          <w:lang w:val="lt-LT"/>
        </w:rPr>
        <w:t xml:space="preserve">taip pat </w:t>
      </w:r>
      <w:r w:rsidRPr="005E605D">
        <w:rPr>
          <w:lang w:val="lt-LT"/>
        </w:rPr>
        <w:t>nenurodė nė vienas liudytojas.</w:t>
      </w:r>
    </w:p>
    <w:p w14:paraId="4BF04DB5" w14:textId="07D533F1" w:rsidR="000E7653" w:rsidRPr="005E605D" w:rsidRDefault="000E7653" w:rsidP="000E7653">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lang w:val="lt-LT"/>
        </w:rPr>
        <w:t>Taigi t</w:t>
      </w:r>
      <w:r w:rsidR="006D4B74" w:rsidRPr="005E605D">
        <w:rPr>
          <w:lang w:val="lt-LT"/>
        </w:rPr>
        <w:t>iek pirmosios, tiek apeliacinės instancijos teismai turėjo</w:t>
      </w:r>
      <w:r w:rsidR="00B676D7" w:rsidRPr="005E605D">
        <w:rPr>
          <w:lang w:val="lt-LT"/>
        </w:rPr>
        <w:t xml:space="preserve"> padaryti išvadą</w:t>
      </w:r>
      <w:r w:rsidR="006D4B74" w:rsidRPr="005E605D">
        <w:rPr>
          <w:lang w:val="lt-LT"/>
        </w:rPr>
        <w:t xml:space="preserve">, kad nuteistojo </w:t>
      </w:r>
      <w:bookmarkStart w:id="445" w:name="Buk_771"/>
      <w:r w:rsidR="00201C9B" w:rsidRPr="00201C9B">
        <w:rPr>
          <w:lang w:val="lt-LT"/>
        </w:rPr>
        <w:t xml:space="preserve">R. P. </w:t>
      </w:r>
      <w:bookmarkEnd w:id="445"/>
      <w:r w:rsidR="006D4B74" w:rsidRPr="005E605D">
        <w:rPr>
          <w:lang w:val="lt-LT"/>
        </w:rPr>
        <w:t>veiksmai negali būti vertinami kaip tikslo platinti narkotines medžiagas turėjimas.</w:t>
      </w:r>
      <w:r w:rsidRPr="005E605D">
        <w:rPr>
          <w:lang w:val="lt-LT"/>
        </w:rPr>
        <w:t xml:space="preserve"> </w:t>
      </w:r>
    </w:p>
    <w:p w14:paraId="5E0E8E05" w14:textId="259A73D0" w:rsidR="0010600C" w:rsidRPr="005E605D" w:rsidRDefault="00910CAC" w:rsidP="00171029">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lang w:val="lt-LT"/>
        </w:rPr>
        <w:t>Žemesnės instancijos teismai nepagrįstai nurodė, jog nenustatyta nuteistojo</w:t>
      </w:r>
      <w:r w:rsidR="000E7653" w:rsidRPr="005E605D">
        <w:rPr>
          <w:lang w:val="lt-LT"/>
        </w:rPr>
        <w:t xml:space="preserve"> </w:t>
      </w:r>
      <w:bookmarkStart w:id="446" w:name="Buk_772"/>
      <w:r w:rsidR="00201C9B" w:rsidRPr="00201C9B">
        <w:rPr>
          <w:lang w:val="lt-LT"/>
        </w:rPr>
        <w:t xml:space="preserve">R. P. </w:t>
      </w:r>
      <w:bookmarkEnd w:id="446"/>
      <w:r w:rsidRPr="005E605D">
        <w:rPr>
          <w:lang w:val="lt-LT"/>
        </w:rPr>
        <w:t xml:space="preserve">atsakomybę lengvinančių aplinkybių. </w:t>
      </w:r>
      <w:bookmarkStart w:id="447" w:name="Buk_666"/>
      <w:r w:rsidR="00201C9B" w:rsidRPr="00201C9B">
        <w:rPr>
          <w:lang w:val="lt-LT"/>
        </w:rPr>
        <w:t xml:space="preserve">R. P. </w:t>
      </w:r>
      <w:bookmarkEnd w:id="447"/>
      <w:r w:rsidRPr="005E605D">
        <w:rPr>
          <w:lang w:val="lt-LT"/>
        </w:rPr>
        <w:t xml:space="preserve">neigia turėjęs tikslą platinti narkotines medžiagas ir </w:t>
      </w:r>
      <w:r w:rsidR="00CB2199" w:rsidRPr="005E605D">
        <w:rPr>
          <w:lang w:val="lt-LT"/>
        </w:rPr>
        <w:t xml:space="preserve">ši </w:t>
      </w:r>
      <w:r w:rsidRPr="005E605D">
        <w:rPr>
          <w:lang w:val="lt-LT"/>
        </w:rPr>
        <w:t>aplinkybė, kaip minėta, nėra įrodyta.</w:t>
      </w:r>
      <w:r w:rsidR="00171029" w:rsidRPr="005E605D">
        <w:rPr>
          <w:lang w:val="lt-LT"/>
        </w:rPr>
        <w:t xml:space="preserve"> </w:t>
      </w:r>
      <w:bookmarkStart w:id="448" w:name="Buk_667"/>
      <w:r w:rsidR="00201C9B" w:rsidRPr="00201C9B">
        <w:rPr>
          <w:lang w:val="lt-LT"/>
        </w:rPr>
        <w:t xml:space="preserve">R. P. </w:t>
      </w:r>
      <w:bookmarkEnd w:id="448"/>
      <w:r w:rsidRPr="005E605D">
        <w:rPr>
          <w:lang w:val="lt-LT"/>
        </w:rPr>
        <w:t>nei ikiteisminio tyrimo</w:t>
      </w:r>
      <w:r w:rsidR="00CB2199" w:rsidRPr="005E605D">
        <w:rPr>
          <w:lang w:val="lt-LT"/>
        </w:rPr>
        <w:t xml:space="preserve"> metu</w:t>
      </w:r>
      <w:r w:rsidRPr="005E605D">
        <w:rPr>
          <w:lang w:val="lt-LT"/>
        </w:rPr>
        <w:t xml:space="preserve">, nei </w:t>
      </w:r>
      <w:r w:rsidR="000E7653" w:rsidRPr="005E605D">
        <w:rPr>
          <w:lang w:val="lt-LT"/>
        </w:rPr>
        <w:t>pirmosios instancijos teisme</w:t>
      </w:r>
      <w:r w:rsidRPr="005E605D">
        <w:rPr>
          <w:lang w:val="lt-LT"/>
        </w:rPr>
        <w:t xml:space="preserve"> neprisipažino, jog vartojo narkotines medžiagas</w:t>
      </w:r>
      <w:r w:rsidR="0010600C" w:rsidRPr="005E605D">
        <w:rPr>
          <w:lang w:val="lt-LT"/>
        </w:rPr>
        <w:t>.</w:t>
      </w:r>
      <w:r w:rsidRPr="005E605D">
        <w:rPr>
          <w:lang w:val="lt-LT"/>
        </w:rPr>
        <w:t xml:space="preserve"> </w:t>
      </w:r>
      <w:r w:rsidR="0010600C" w:rsidRPr="005E605D">
        <w:rPr>
          <w:lang w:val="lt-LT"/>
        </w:rPr>
        <w:t>T</w:t>
      </w:r>
      <w:r w:rsidRPr="005E605D">
        <w:rPr>
          <w:lang w:val="lt-LT"/>
        </w:rPr>
        <w:t xml:space="preserve">ačiau atkreiptinas dėmesys, </w:t>
      </w:r>
      <w:r w:rsidR="00CB2199" w:rsidRPr="005E605D">
        <w:rPr>
          <w:lang w:val="lt-LT"/>
        </w:rPr>
        <w:t xml:space="preserve">kad </w:t>
      </w:r>
      <w:bookmarkStart w:id="449" w:name="Buk_668"/>
      <w:r w:rsidR="00201C9B" w:rsidRPr="00201C9B">
        <w:rPr>
          <w:lang w:val="lt-LT"/>
        </w:rPr>
        <w:t xml:space="preserve">R. P. </w:t>
      </w:r>
      <w:bookmarkEnd w:id="449"/>
      <w:r w:rsidRPr="005E605D">
        <w:rPr>
          <w:lang w:val="lt-LT"/>
        </w:rPr>
        <w:t>buvo kaltinamas ne narkotinių medžiagų į</w:t>
      </w:r>
      <w:r w:rsidR="00171029" w:rsidRPr="005E605D">
        <w:rPr>
          <w:lang w:val="lt-LT"/>
        </w:rPr>
        <w:t>si</w:t>
      </w:r>
      <w:r w:rsidRPr="005E605D">
        <w:rPr>
          <w:lang w:val="lt-LT"/>
        </w:rPr>
        <w:t xml:space="preserve">gijimu </w:t>
      </w:r>
      <w:r w:rsidR="00CB2199" w:rsidRPr="005E605D">
        <w:rPr>
          <w:lang w:val="lt-LT"/>
        </w:rPr>
        <w:t>vartoti</w:t>
      </w:r>
      <w:r w:rsidRPr="005E605D">
        <w:rPr>
          <w:lang w:val="lt-LT"/>
        </w:rPr>
        <w:t>, o narkotinių medžiagų įgijimu turint tikslą jas platinti.</w:t>
      </w:r>
      <w:r w:rsidR="000E7653" w:rsidRPr="005E605D">
        <w:rPr>
          <w:lang w:val="lt-LT"/>
        </w:rPr>
        <w:t xml:space="preserve"> </w:t>
      </w:r>
      <w:r w:rsidR="00171029" w:rsidRPr="005E605D">
        <w:rPr>
          <w:lang w:val="lt-LT"/>
        </w:rPr>
        <w:t xml:space="preserve">Kadangi </w:t>
      </w:r>
      <w:bookmarkStart w:id="450" w:name="Buk_669"/>
      <w:r w:rsidR="00201C9B" w:rsidRPr="00201C9B">
        <w:rPr>
          <w:lang w:val="lt-LT"/>
        </w:rPr>
        <w:t>R. P.</w:t>
      </w:r>
      <w:bookmarkEnd w:id="450"/>
      <w:r w:rsidRPr="005E605D">
        <w:rPr>
          <w:lang w:val="lt-LT"/>
        </w:rPr>
        <w:t xml:space="preserve">, susitaręs su </w:t>
      </w:r>
      <w:bookmarkStart w:id="451" w:name="Buk_294"/>
      <w:r w:rsidR="00201C9B" w:rsidRPr="00201C9B">
        <w:rPr>
          <w:lang w:val="lt-LT"/>
        </w:rPr>
        <w:t>D. D.</w:t>
      </w:r>
      <w:bookmarkEnd w:id="451"/>
      <w:r w:rsidRPr="005E605D">
        <w:rPr>
          <w:lang w:val="lt-LT"/>
        </w:rPr>
        <w:t xml:space="preserve">, </w:t>
      </w:r>
      <w:r w:rsidR="00CB2199" w:rsidRPr="005E605D">
        <w:rPr>
          <w:lang w:val="lt-LT"/>
        </w:rPr>
        <w:t xml:space="preserve">narkotinių </w:t>
      </w:r>
      <w:r w:rsidR="00CB2199" w:rsidRPr="005E605D">
        <w:rPr>
          <w:lang w:val="lt-LT"/>
        </w:rPr>
        <w:lastRenderedPageBreak/>
        <w:t xml:space="preserve">medžiagų </w:t>
      </w:r>
      <w:r w:rsidRPr="005E605D">
        <w:rPr>
          <w:lang w:val="lt-LT"/>
        </w:rPr>
        <w:t xml:space="preserve">įgijo </w:t>
      </w:r>
      <w:r w:rsidR="00CB2199" w:rsidRPr="005E605D">
        <w:rPr>
          <w:lang w:val="lt-LT"/>
        </w:rPr>
        <w:t>bendrai vartoti</w:t>
      </w:r>
      <w:r w:rsidRPr="005E605D">
        <w:rPr>
          <w:lang w:val="lt-LT"/>
        </w:rPr>
        <w:t>, todėl ir nepripažino</w:t>
      </w:r>
      <w:r w:rsidR="00171029" w:rsidRPr="005E605D">
        <w:rPr>
          <w:lang w:val="lt-LT"/>
        </w:rPr>
        <w:t xml:space="preserve"> </w:t>
      </w:r>
      <w:r w:rsidRPr="005E605D">
        <w:rPr>
          <w:lang w:val="lt-LT"/>
        </w:rPr>
        <w:t>aplinkybės</w:t>
      </w:r>
      <w:r w:rsidR="0010600C" w:rsidRPr="005E605D">
        <w:rPr>
          <w:lang w:val="lt-LT"/>
        </w:rPr>
        <w:t xml:space="preserve"> dėl narkoti</w:t>
      </w:r>
      <w:r w:rsidR="00171029" w:rsidRPr="005E605D">
        <w:rPr>
          <w:lang w:val="lt-LT"/>
        </w:rPr>
        <w:t>nių medžiagų vartojimo</w:t>
      </w:r>
      <w:r w:rsidRPr="005E605D">
        <w:rPr>
          <w:lang w:val="lt-LT"/>
        </w:rPr>
        <w:t xml:space="preserve">, </w:t>
      </w:r>
      <w:r w:rsidR="005C2B64" w:rsidRPr="005E605D">
        <w:rPr>
          <w:lang w:val="lt-LT"/>
        </w:rPr>
        <w:t>tai</w:t>
      </w:r>
      <w:r w:rsidRPr="005E605D">
        <w:rPr>
          <w:lang w:val="lt-LT"/>
        </w:rPr>
        <w:t xml:space="preserve"> ir paaiškino apeliacinės instancijos teisme. Be to, paprastai tikslas „parduoti ar kitaip platinti“ suprantamas kaip noras atlygintinai perleisti narkotines medžiagas, todėl nuteistasis </w:t>
      </w:r>
      <w:bookmarkStart w:id="452" w:name="Buk_670"/>
      <w:r w:rsidR="00201C9B" w:rsidRPr="00201C9B">
        <w:rPr>
          <w:lang w:val="lt-LT"/>
        </w:rPr>
        <w:t>R. P.</w:t>
      </w:r>
      <w:bookmarkEnd w:id="452"/>
      <w:r w:rsidRPr="005E605D">
        <w:rPr>
          <w:lang w:val="lt-LT"/>
        </w:rPr>
        <w:t>, neturėdamas teisinio išsilavinimo,</w:t>
      </w:r>
      <w:r w:rsidR="00171029" w:rsidRPr="005E605D">
        <w:rPr>
          <w:lang w:val="lt-LT"/>
        </w:rPr>
        <w:t xml:space="preserve"> </w:t>
      </w:r>
      <w:r w:rsidRPr="005E605D">
        <w:rPr>
          <w:lang w:val="lt-LT"/>
        </w:rPr>
        <w:t xml:space="preserve">neteisingai suprasdamas savo veiksmų teisinę reikšmę ir būdamas suklaidintas dėl teisinės bylos perspektyvos, išsamiai nepapasakojo visų narkotinių medžiagų įsigijimo ir vartojimo aplinkybių. </w:t>
      </w:r>
      <w:r w:rsidR="00171029" w:rsidRPr="005E605D">
        <w:rPr>
          <w:lang w:val="lt-LT"/>
        </w:rPr>
        <w:t>Pažymėtina</w:t>
      </w:r>
      <w:r w:rsidRPr="005E605D">
        <w:rPr>
          <w:lang w:val="lt-LT"/>
        </w:rPr>
        <w:t>, jog nuteistasis davė nuoširdžius parodymus bylą nagrinėjant apeliacinės instancijos teisme</w:t>
      </w:r>
      <w:r w:rsidR="00171029" w:rsidRPr="005E605D">
        <w:rPr>
          <w:lang w:val="lt-LT"/>
        </w:rPr>
        <w:t xml:space="preserve">. Tai turėtų būti pripažinta </w:t>
      </w:r>
      <w:bookmarkStart w:id="453" w:name="Buk_773"/>
      <w:r w:rsidR="00201C9B" w:rsidRPr="00201C9B">
        <w:rPr>
          <w:lang w:val="lt-LT"/>
        </w:rPr>
        <w:t xml:space="preserve">R. P. </w:t>
      </w:r>
      <w:bookmarkEnd w:id="453"/>
      <w:r w:rsidR="00171029" w:rsidRPr="005E605D">
        <w:rPr>
          <w:lang w:val="lt-LT"/>
        </w:rPr>
        <w:t>atsakomybę</w:t>
      </w:r>
      <w:r w:rsidR="00BB6B96" w:rsidRPr="005E605D">
        <w:rPr>
          <w:lang w:val="lt-LT"/>
        </w:rPr>
        <w:t xml:space="preserve"> lengvinančia atsakomybe, </w:t>
      </w:r>
      <w:r w:rsidR="00CB2199" w:rsidRPr="005E605D">
        <w:rPr>
          <w:lang w:val="lt-LT"/>
        </w:rPr>
        <w:t xml:space="preserve">nustatyta </w:t>
      </w:r>
      <w:r w:rsidR="00BB6B96" w:rsidRPr="005E605D">
        <w:rPr>
          <w:lang w:val="lt-LT"/>
        </w:rPr>
        <w:t>BK 59 straipsnio 1 dalies 2 punkte.</w:t>
      </w:r>
      <w:r w:rsidR="00171029" w:rsidRPr="005E605D">
        <w:rPr>
          <w:lang w:val="lt-LT"/>
        </w:rPr>
        <w:t xml:space="preserve"> </w:t>
      </w:r>
    </w:p>
    <w:p w14:paraId="78FEB766" w14:textId="3F5F5907" w:rsidR="0010600C" w:rsidRPr="005E605D" w:rsidRDefault="00D37D54" w:rsidP="0010600C">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lang w:val="lt-LT"/>
        </w:rPr>
        <w:t>T</w:t>
      </w:r>
      <w:r w:rsidR="000D1284" w:rsidRPr="005E605D">
        <w:rPr>
          <w:lang w:val="lt-LT"/>
        </w:rPr>
        <w:t xml:space="preserve">eismai, nuteisdami asmenį pagal BK 260 straipsnio 1 dalį, suprasdami ilgalaikio įkalinimo neigiamą poveikį nuteistojo socialiniams ryšiams ir resocializacijos perspektyvai, paprastai vertina ir galimybę paskirti švelnesnę bausmę, nei nustatyta įstatymo. Pirmosios </w:t>
      </w:r>
      <w:r w:rsidR="00CB2199" w:rsidRPr="005E605D">
        <w:rPr>
          <w:lang w:val="lt-LT"/>
        </w:rPr>
        <w:t xml:space="preserve">ir </w:t>
      </w:r>
      <w:r w:rsidR="000D1284" w:rsidRPr="005E605D">
        <w:rPr>
          <w:lang w:val="lt-LT"/>
        </w:rPr>
        <w:t xml:space="preserve">apeliacinės instancijos teismai nevertino galimybės </w:t>
      </w:r>
      <w:bookmarkStart w:id="454" w:name="Buk_843"/>
      <w:r w:rsidR="00201C9B" w:rsidRPr="00201C9B">
        <w:rPr>
          <w:lang w:val="lt-LT"/>
        </w:rPr>
        <w:t xml:space="preserve">R. P. </w:t>
      </w:r>
      <w:bookmarkEnd w:id="454"/>
      <w:r w:rsidR="000D1284" w:rsidRPr="005E605D">
        <w:rPr>
          <w:lang w:val="lt-LT"/>
        </w:rPr>
        <w:t>taikyti BK 54 straipsnio 3</w:t>
      </w:r>
      <w:r w:rsidR="00CB2199" w:rsidRPr="005E605D">
        <w:rPr>
          <w:lang w:val="lt-LT"/>
        </w:rPr>
        <w:t> </w:t>
      </w:r>
      <w:r w:rsidR="000D1284" w:rsidRPr="005E605D">
        <w:rPr>
          <w:lang w:val="lt-LT"/>
        </w:rPr>
        <w:t>dalį, o tai prieštarauja pastaruoju metu formuojamai kasacinės instancijos teismo praktikai (kasacinė nutartis baudžiamojoje byloje Nr. 2K-24-689/2019</w:t>
      </w:r>
      <w:r w:rsidRPr="005E605D">
        <w:rPr>
          <w:lang w:val="lt-LT"/>
        </w:rPr>
        <w:t>)</w:t>
      </w:r>
      <w:r w:rsidR="000D1284" w:rsidRPr="005E605D">
        <w:rPr>
          <w:lang w:val="lt-LT"/>
        </w:rPr>
        <w:t>.</w:t>
      </w:r>
    </w:p>
    <w:p w14:paraId="46C07364" w14:textId="59EFC086" w:rsidR="0010600C" w:rsidRPr="005E605D" w:rsidRDefault="00201C9B" w:rsidP="0010600C">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bookmarkStart w:id="455" w:name="Buk_671"/>
      <w:r w:rsidRPr="00201C9B">
        <w:rPr>
          <w:lang w:val="lt-LT"/>
        </w:rPr>
        <w:t xml:space="preserve">R. P. </w:t>
      </w:r>
      <w:bookmarkEnd w:id="455"/>
      <w:r w:rsidR="000D1284" w:rsidRPr="005E605D">
        <w:rPr>
          <w:lang w:val="lt-LT"/>
        </w:rPr>
        <w:t>niekada anksčiau nebuvo teistas, nors baustas administracine tvarka, tačiau padaryti teisės pažeidimai nėra susiję su inkriminuota veika</w:t>
      </w:r>
      <w:r w:rsidR="00DD1CBB" w:rsidRPr="005E605D">
        <w:rPr>
          <w:lang w:val="lt-LT"/>
        </w:rPr>
        <w:t>.</w:t>
      </w:r>
      <w:r w:rsidR="000D1284" w:rsidRPr="005E605D">
        <w:rPr>
          <w:lang w:val="lt-LT"/>
        </w:rPr>
        <w:t xml:space="preserve"> </w:t>
      </w:r>
      <w:r w:rsidR="00DD1CBB" w:rsidRPr="005E605D">
        <w:rPr>
          <w:lang w:val="lt-LT"/>
        </w:rPr>
        <w:t xml:space="preserve">Po </w:t>
      </w:r>
      <w:r w:rsidR="000D1284" w:rsidRPr="005E605D">
        <w:rPr>
          <w:lang w:val="lt-LT"/>
        </w:rPr>
        <w:t xml:space="preserve">nusikaltimo padarymo jis naujų nusikalstamų veikų nepadarė, atsiprašė, suprato savo veiksmų neteisėtumą, gailėjosi </w:t>
      </w:r>
      <w:r w:rsidR="005C2B64" w:rsidRPr="005E605D">
        <w:rPr>
          <w:lang w:val="lt-LT"/>
        </w:rPr>
        <w:t xml:space="preserve">dėl </w:t>
      </w:r>
      <w:r w:rsidR="000D1284" w:rsidRPr="005E605D">
        <w:rPr>
          <w:lang w:val="lt-LT"/>
        </w:rPr>
        <w:t xml:space="preserve">savo poelgio, savo kaltės dėl </w:t>
      </w:r>
      <w:r w:rsidR="00967041" w:rsidRPr="005E605D">
        <w:rPr>
          <w:lang w:val="lt-LT"/>
        </w:rPr>
        <w:t xml:space="preserve">paties </w:t>
      </w:r>
      <w:r w:rsidR="000D1284" w:rsidRPr="005E605D">
        <w:rPr>
          <w:lang w:val="lt-LT"/>
        </w:rPr>
        <w:t xml:space="preserve">narkotinių medžiagų įsigijimo fakto be tikslo jas platinti neneigia. Įvykis buvo labiau spontaniškas, susijęs su netinkamu ir nusikalstamu laisvalaikio praleidimo būdu, neleistinu svaiginimusi, linksmu </w:t>
      </w:r>
      <w:r w:rsidR="00967041" w:rsidRPr="005E605D">
        <w:rPr>
          <w:lang w:val="lt-LT"/>
        </w:rPr>
        <w:t xml:space="preserve">ir </w:t>
      </w:r>
      <w:r w:rsidR="000D1284" w:rsidRPr="005E605D">
        <w:rPr>
          <w:lang w:val="lt-LT"/>
        </w:rPr>
        <w:t>nusikalstamai neapdairiu elgesiu. Nuteistasis</w:t>
      </w:r>
      <w:r w:rsidR="00D37D54" w:rsidRPr="005E605D">
        <w:rPr>
          <w:lang w:val="lt-LT"/>
        </w:rPr>
        <w:t xml:space="preserve"> </w:t>
      </w:r>
      <w:bookmarkStart w:id="456" w:name="Buk_672"/>
      <w:r w:rsidRPr="00201C9B">
        <w:rPr>
          <w:lang w:val="lt-LT"/>
        </w:rPr>
        <w:t xml:space="preserve">R. P. </w:t>
      </w:r>
      <w:bookmarkEnd w:id="456"/>
      <w:r w:rsidR="000D1284" w:rsidRPr="005E605D">
        <w:rPr>
          <w:lang w:val="lt-LT"/>
        </w:rPr>
        <w:t xml:space="preserve">dirba, jau labai ilgą laiko tarpą nevartoja visiškai jokių narkotinių, psichotropinių </w:t>
      </w:r>
      <w:r w:rsidR="00967041" w:rsidRPr="005E605D">
        <w:rPr>
          <w:lang w:val="lt-LT"/>
        </w:rPr>
        <w:t>medžiagų</w:t>
      </w:r>
      <w:r w:rsidR="000D1284" w:rsidRPr="005E605D">
        <w:rPr>
          <w:lang w:val="lt-LT"/>
        </w:rPr>
        <w:t>, alkoholio, pats inicijuoja program</w:t>
      </w:r>
      <w:r w:rsidR="00967041" w:rsidRPr="005E605D">
        <w:rPr>
          <w:lang w:val="lt-LT"/>
        </w:rPr>
        <w:t xml:space="preserve">as </w:t>
      </w:r>
      <w:r w:rsidR="000D1284" w:rsidRPr="005E605D">
        <w:rPr>
          <w:lang w:val="lt-LT"/>
        </w:rPr>
        <w:t>prieš narkotinių medžiagų bei kitų svaigalų vartojimą</w:t>
      </w:r>
      <w:r w:rsidR="00967041" w:rsidRPr="005E605D">
        <w:rPr>
          <w:lang w:val="lt-LT"/>
        </w:rPr>
        <w:t xml:space="preserve"> ir jose dalyvauja</w:t>
      </w:r>
      <w:r w:rsidR="00D37D54" w:rsidRPr="005E605D">
        <w:rPr>
          <w:lang w:val="lt-LT"/>
        </w:rPr>
        <w:t xml:space="preserve">. Be to, nuteistasis </w:t>
      </w:r>
      <w:bookmarkStart w:id="457" w:name="Buk_673"/>
      <w:r w:rsidRPr="00201C9B">
        <w:rPr>
          <w:lang w:val="lt-LT"/>
        </w:rPr>
        <w:t xml:space="preserve">R. P. </w:t>
      </w:r>
      <w:bookmarkEnd w:id="457"/>
      <w:r w:rsidR="000D1284" w:rsidRPr="005E605D">
        <w:rPr>
          <w:lang w:val="lt-LT"/>
        </w:rPr>
        <w:t>išlaiko mažametį vaiką, yra sudaręs naują santuoką, šeima laukiasi naujagimio</w:t>
      </w:r>
      <w:r w:rsidR="00D37D54" w:rsidRPr="005E605D">
        <w:rPr>
          <w:lang w:val="lt-LT"/>
        </w:rPr>
        <w:t>. Taip pat</w:t>
      </w:r>
      <w:r w:rsidR="000D1284" w:rsidRPr="005E605D">
        <w:rPr>
          <w:lang w:val="lt-LT"/>
        </w:rPr>
        <w:t xml:space="preserve"> </w:t>
      </w:r>
      <w:r w:rsidR="00967041" w:rsidRPr="005E605D">
        <w:rPr>
          <w:lang w:val="lt-LT"/>
        </w:rPr>
        <w:t xml:space="preserve">nuteistasis </w:t>
      </w:r>
      <w:bookmarkStart w:id="458" w:name="Buk_674"/>
      <w:r w:rsidRPr="00201C9B">
        <w:rPr>
          <w:lang w:val="lt-LT"/>
        </w:rPr>
        <w:t xml:space="preserve">R. P. </w:t>
      </w:r>
      <w:bookmarkEnd w:id="458"/>
      <w:r w:rsidR="000D1284" w:rsidRPr="005E605D">
        <w:rPr>
          <w:lang w:val="lt-LT"/>
        </w:rPr>
        <w:t>turi sveikatos sutrikimų,</w:t>
      </w:r>
      <w:r w:rsidR="005C2B64" w:rsidRPr="005E605D">
        <w:rPr>
          <w:lang w:val="lt-LT"/>
        </w:rPr>
        <w:t xml:space="preserve"> jam</w:t>
      </w:r>
      <w:r w:rsidR="000D1284" w:rsidRPr="005E605D">
        <w:rPr>
          <w:lang w:val="lt-LT"/>
        </w:rPr>
        <w:t xml:space="preserve"> yra atlikta dalinė pirštų amputacija. </w:t>
      </w:r>
      <w:r w:rsidR="00D37D54" w:rsidRPr="005E605D">
        <w:rPr>
          <w:lang w:val="lt-LT"/>
        </w:rPr>
        <w:t>Taigi p</w:t>
      </w:r>
      <w:r w:rsidR="000D1284" w:rsidRPr="005E605D">
        <w:rPr>
          <w:lang w:val="lt-LT"/>
        </w:rPr>
        <w:t xml:space="preserve">askirta bausmė gali itin neigiamai </w:t>
      </w:r>
      <w:r w:rsidR="00967041" w:rsidRPr="005E605D">
        <w:rPr>
          <w:lang w:val="lt-LT"/>
        </w:rPr>
        <w:t xml:space="preserve">paveikti </w:t>
      </w:r>
      <w:bookmarkStart w:id="459" w:name="Buk_774"/>
      <w:r w:rsidRPr="00201C9B">
        <w:rPr>
          <w:lang w:val="lt-LT"/>
        </w:rPr>
        <w:t xml:space="preserve">R. P. </w:t>
      </w:r>
      <w:bookmarkEnd w:id="459"/>
      <w:r w:rsidR="000D1284" w:rsidRPr="005E605D">
        <w:rPr>
          <w:lang w:val="lt-LT"/>
        </w:rPr>
        <w:t>turimus šeiminius bei socialinius ryšius</w:t>
      </w:r>
      <w:r w:rsidR="00D37D54" w:rsidRPr="005E605D">
        <w:rPr>
          <w:lang w:val="lt-LT"/>
        </w:rPr>
        <w:t xml:space="preserve">, </w:t>
      </w:r>
      <w:r w:rsidR="000D1284" w:rsidRPr="005E605D">
        <w:rPr>
          <w:lang w:val="lt-LT"/>
        </w:rPr>
        <w:t xml:space="preserve">darbo santykius, jo asmenybę. </w:t>
      </w:r>
    </w:p>
    <w:p w14:paraId="3BCEC9A7" w14:textId="61D416BE" w:rsidR="0010600C" w:rsidRPr="005E605D" w:rsidRDefault="0010600C" w:rsidP="0010600C">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Žemesnės instancijos teismai</w:t>
      </w:r>
      <w:r w:rsidR="000D1284" w:rsidRPr="005E605D">
        <w:rPr>
          <w:rFonts w:eastAsia="Arial Unicode MS"/>
          <w:lang w:val="lt-LT"/>
          <w14:textOutline w14:w="0" w14:cap="flat" w14:cmpd="sng" w14:algn="ctr">
            <w14:noFill/>
            <w14:prstDash w14:val="solid"/>
            <w14:bevel/>
          </w14:textOutline>
        </w:rPr>
        <w:t xml:space="preserve"> taip pat neįvertino </w:t>
      </w:r>
      <w:bookmarkStart w:id="460" w:name="Buk_775"/>
      <w:r w:rsidR="00201C9B" w:rsidRPr="00201C9B">
        <w:rPr>
          <w:rFonts w:eastAsia="Arial Unicode MS"/>
          <w:lang w:val="lt-LT"/>
          <w14:textOutline w14:w="0" w14:cap="flat" w14:cmpd="sng" w14:algn="ctr">
            <w14:noFill/>
            <w14:prstDash w14:val="solid"/>
            <w14:bevel/>
          </w14:textOutline>
        </w:rPr>
        <w:t xml:space="preserve">R. P. </w:t>
      </w:r>
      <w:bookmarkEnd w:id="460"/>
      <w:r w:rsidR="000D1284" w:rsidRPr="005E605D">
        <w:rPr>
          <w:rFonts w:eastAsia="Arial Unicode MS"/>
          <w:lang w:val="lt-LT"/>
          <w14:textOutline w14:w="0" w14:cap="flat" w14:cmpd="sng" w14:algn="ctr">
            <w14:noFill/>
            <w14:prstDash w14:val="solid"/>
            <w14:bevel/>
          </w14:textOutline>
        </w:rPr>
        <w:t>elgesio po nusikalstamos veikos</w:t>
      </w:r>
      <w:r w:rsidR="009571AB" w:rsidRPr="005E605D">
        <w:rPr>
          <w:rFonts w:eastAsia="Arial Unicode MS"/>
          <w:lang w:val="lt-LT"/>
          <w14:textOutline w14:w="0" w14:cap="flat" w14:cmpd="sng" w14:algn="ctr">
            <w14:noFill/>
            <w14:prstDash w14:val="solid"/>
            <w14:bevel/>
          </w14:textOutline>
        </w:rPr>
        <w:t>.</w:t>
      </w:r>
      <w:r w:rsidR="000D1284" w:rsidRPr="005E605D">
        <w:rPr>
          <w:lang w:val="lt-LT"/>
        </w:rPr>
        <w:t xml:space="preserve"> </w:t>
      </w:r>
      <w:r w:rsidR="005C2B64" w:rsidRPr="005E605D">
        <w:rPr>
          <w:rFonts w:eastAsia="Arial Unicode MS"/>
          <w:lang w:val="lt-LT"/>
          <w14:textOutline w14:w="0" w14:cap="flat" w14:cmpd="sng" w14:algn="ctr">
            <w14:noFill/>
            <w14:prstDash w14:val="solid"/>
            <w14:bevel/>
          </w14:textOutline>
        </w:rPr>
        <w:t xml:space="preserve">Bylos duomenys </w:t>
      </w:r>
      <w:r w:rsidR="00D37D54" w:rsidRPr="005E605D">
        <w:rPr>
          <w:rFonts w:eastAsia="Arial Unicode MS"/>
          <w:lang w:val="lt-LT"/>
          <w14:textOutline w14:w="0" w14:cap="flat" w14:cmpd="sng" w14:algn="ctr">
            <w14:noFill/>
            <w14:prstDash w14:val="solid"/>
            <w14:bevel/>
          </w14:textOutline>
        </w:rPr>
        <w:t>įrodo</w:t>
      </w:r>
      <w:r w:rsidR="000D1284" w:rsidRPr="005E605D">
        <w:rPr>
          <w:rFonts w:eastAsia="Arial Unicode MS"/>
          <w:lang w:val="lt-LT"/>
          <w14:textOutline w14:w="0" w14:cap="flat" w14:cmpd="sng" w14:algn="ctr">
            <w14:noFill/>
            <w14:prstDash w14:val="solid"/>
            <w14:bevel/>
          </w14:textOutline>
        </w:rPr>
        <w:t xml:space="preserve">, jog </w:t>
      </w:r>
      <w:bookmarkStart w:id="461" w:name="Buk_675"/>
      <w:r w:rsidR="00201C9B" w:rsidRPr="00201C9B">
        <w:rPr>
          <w:rFonts w:eastAsia="Arial Unicode MS"/>
          <w:lang w:val="lt-LT"/>
          <w14:textOutline w14:w="0" w14:cap="flat" w14:cmpd="sng" w14:algn="ctr">
            <w14:noFill/>
            <w14:prstDash w14:val="solid"/>
            <w14:bevel/>
          </w14:textOutline>
        </w:rPr>
        <w:t xml:space="preserve">R. P. </w:t>
      </w:r>
      <w:bookmarkEnd w:id="461"/>
      <w:r w:rsidR="000D1284" w:rsidRPr="005E605D">
        <w:rPr>
          <w:rFonts w:eastAsia="Arial Unicode MS"/>
          <w:lang w:val="lt-LT"/>
          <w14:textOutline w14:w="0" w14:cap="flat" w14:cmpd="sng" w14:algn="ctr">
            <w14:noFill/>
            <w14:prstDash w14:val="solid"/>
            <w14:bevel/>
          </w14:textOutline>
        </w:rPr>
        <w:t xml:space="preserve">labai išgyveno dėl savo neteisėto elgesio </w:t>
      </w:r>
      <w:r w:rsidR="00967041" w:rsidRPr="005E605D">
        <w:rPr>
          <w:rFonts w:eastAsia="Arial Unicode MS"/>
          <w:lang w:val="lt-LT"/>
          <w14:textOutline w14:w="0" w14:cap="flat" w14:cmpd="sng" w14:algn="ctr">
            <w14:noFill/>
            <w14:prstDash w14:val="solid"/>
            <w14:bevel/>
          </w14:textOutline>
        </w:rPr>
        <w:t xml:space="preserve">ir </w:t>
      </w:r>
      <w:r w:rsidR="000D1284" w:rsidRPr="005E605D">
        <w:rPr>
          <w:rFonts w:eastAsia="Arial Unicode MS"/>
          <w:lang w:val="lt-LT"/>
          <w14:textOutline w14:w="0" w14:cap="flat" w14:cmpd="sng" w14:algn="ctr">
            <w14:noFill/>
            <w14:prstDash w14:val="solid"/>
            <w14:bevel/>
          </w14:textOutline>
        </w:rPr>
        <w:t xml:space="preserve">nelaimingo atsitikimo, itin gailėjosi, kaltino save, turėjo psichologinių problemų, dvasinių </w:t>
      </w:r>
      <w:r w:rsidRPr="005E605D">
        <w:rPr>
          <w:rFonts w:eastAsia="Arial Unicode MS"/>
          <w:lang w:val="lt-LT"/>
          <w14:textOutline w14:w="0" w14:cap="flat" w14:cmpd="sng" w14:algn="ctr">
            <w14:noFill/>
            <w14:prstDash w14:val="solid"/>
            <w14:bevel/>
          </w14:textOutline>
        </w:rPr>
        <w:t>iš</w:t>
      </w:r>
      <w:r w:rsidR="000D1284" w:rsidRPr="005E605D">
        <w:rPr>
          <w:rFonts w:eastAsia="Arial Unicode MS"/>
          <w:lang w:val="lt-LT"/>
          <w14:textOutline w14:w="0" w14:cap="flat" w14:cmpd="sng" w14:algn="ctr">
            <w14:noFill/>
            <w14:prstDash w14:val="solid"/>
            <w14:bevel/>
          </w14:textOutline>
        </w:rPr>
        <w:t>gyvenim</w:t>
      </w:r>
      <w:r w:rsidR="00D37D54" w:rsidRPr="005E605D">
        <w:rPr>
          <w:rFonts w:eastAsia="Arial Unicode MS"/>
          <w:lang w:val="lt-LT"/>
          <w14:textOutline w14:w="0" w14:cap="flat" w14:cmpd="sng" w14:algn="ctr">
            <w14:noFill/>
            <w14:prstDash w14:val="solid"/>
            <w14:bevel/>
          </w14:textOutline>
        </w:rPr>
        <w:t>ų</w:t>
      </w:r>
      <w:r w:rsidR="000D1284" w:rsidRPr="005E605D">
        <w:rPr>
          <w:rFonts w:eastAsia="Arial Unicode MS"/>
          <w:lang w:val="lt-LT"/>
          <w14:textOutline w14:w="0" w14:cap="flat" w14:cmpd="sng" w14:algn="ctr">
            <w14:noFill/>
            <w14:prstDash w14:val="solid"/>
            <w14:bevel/>
          </w14:textOutline>
        </w:rPr>
        <w:t xml:space="preserve">. </w:t>
      </w:r>
      <w:r w:rsidR="00BE1C06" w:rsidRPr="005E605D">
        <w:rPr>
          <w:rFonts w:eastAsia="Arial Unicode MS"/>
          <w:lang w:val="lt-LT"/>
          <w14:textOutline w14:w="0" w14:cap="flat" w14:cmpd="sng" w14:algn="ctr">
            <w14:noFill/>
            <w14:prstDash w14:val="solid"/>
            <w14:bevel/>
          </w14:textOutline>
        </w:rPr>
        <w:t>Liudytojų A. M</w:t>
      </w:r>
      <w:r w:rsidR="00317E61">
        <w:rPr>
          <w:rFonts w:eastAsia="Arial Unicode MS"/>
          <w:lang w:val="lt-LT"/>
          <w14:textOutline w14:w="0" w14:cap="flat" w14:cmpd="sng" w14:algn="ctr">
            <w14:noFill/>
            <w14:prstDash w14:val="solid"/>
            <w14:bevel/>
          </w14:textOutline>
        </w:rPr>
        <w:t>.</w:t>
      </w:r>
      <w:r w:rsidR="00D37D54" w:rsidRPr="005E605D">
        <w:rPr>
          <w:rFonts w:eastAsia="Arial Unicode MS"/>
          <w:lang w:val="lt-LT"/>
          <w14:textOutline w14:w="0" w14:cap="flat" w14:cmpd="sng" w14:algn="ctr">
            <w14:noFill/>
            <w14:prstDash w14:val="solid"/>
            <w14:bevel/>
          </w14:textOutline>
        </w:rPr>
        <w:t>,</w:t>
      </w:r>
      <w:r w:rsidR="00BE1C06" w:rsidRPr="005E605D">
        <w:rPr>
          <w:rFonts w:eastAsia="Arial Unicode MS"/>
          <w:lang w:val="lt-LT"/>
          <w14:textOutline w14:w="0" w14:cap="flat" w14:cmpd="sng" w14:algn="ctr">
            <w14:noFill/>
            <w14:prstDash w14:val="solid"/>
            <w14:bevel/>
          </w14:textOutline>
        </w:rPr>
        <w:t xml:space="preserve"> </w:t>
      </w:r>
      <w:bookmarkStart w:id="462" w:name="Buk_867"/>
      <w:r w:rsidR="00201C9B" w:rsidRPr="00201C9B">
        <w:rPr>
          <w:rFonts w:eastAsia="Arial Unicode MS"/>
          <w:lang w:val="lt-LT"/>
          <w14:textOutline w14:w="0" w14:cap="flat" w14:cmpd="sng" w14:algn="ctr">
            <w14:noFill/>
            <w14:prstDash w14:val="solid"/>
            <w14:bevel/>
          </w14:textOutline>
        </w:rPr>
        <w:t>U. V.</w:t>
      </w:r>
      <w:bookmarkEnd w:id="462"/>
      <w:r w:rsidR="00BE1C06" w:rsidRPr="005E605D">
        <w:rPr>
          <w:rFonts w:eastAsia="Arial Unicode MS"/>
          <w:lang w:val="lt-LT"/>
          <w14:textOutline w14:w="0" w14:cap="flat" w14:cmpd="sng" w14:algn="ctr">
            <w14:noFill/>
            <w14:prstDash w14:val="solid"/>
            <w14:bevel/>
          </w14:textOutline>
        </w:rPr>
        <w:t xml:space="preserve">, </w:t>
      </w:r>
      <w:bookmarkStart w:id="463" w:name="Buk_868"/>
      <w:r w:rsidR="00201C9B" w:rsidRPr="00201C9B">
        <w:rPr>
          <w:rFonts w:eastAsia="Arial Unicode MS"/>
          <w:lang w:val="lt-LT"/>
          <w14:textOutline w14:w="0" w14:cap="flat" w14:cmpd="sng" w14:algn="ctr">
            <w14:noFill/>
            <w14:prstDash w14:val="solid"/>
            <w14:bevel/>
          </w14:textOutline>
        </w:rPr>
        <w:t>V. K.</w:t>
      </w:r>
      <w:bookmarkEnd w:id="463"/>
      <w:r w:rsidR="00BE1C06" w:rsidRPr="005E605D">
        <w:rPr>
          <w:rFonts w:eastAsia="Arial Unicode MS"/>
          <w:lang w:val="lt-LT"/>
          <w14:textOutline w14:w="0" w14:cap="flat" w14:cmpd="sng" w14:algn="ctr">
            <w14:noFill/>
            <w14:prstDash w14:val="solid"/>
            <w14:bevel/>
          </w14:textOutline>
        </w:rPr>
        <w:t xml:space="preserve">, </w:t>
      </w:r>
      <w:bookmarkStart w:id="464" w:name="Buk_869"/>
      <w:r w:rsidR="00201C9B" w:rsidRPr="00201C9B">
        <w:rPr>
          <w:rFonts w:eastAsia="Arial Unicode MS"/>
          <w:lang w:val="lt-LT"/>
          <w14:textOutline w14:w="0" w14:cap="flat" w14:cmpd="sng" w14:algn="ctr">
            <w14:noFill/>
            <w14:prstDash w14:val="solid"/>
            <w14:bevel/>
          </w14:textOutline>
        </w:rPr>
        <w:t>Ž. E.</w:t>
      </w:r>
      <w:bookmarkEnd w:id="464"/>
      <w:r w:rsidR="00BE1C06" w:rsidRPr="005E605D">
        <w:rPr>
          <w:rFonts w:eastAsia="Arial Unicode MS"/>
          <w:lang w:val="lt-LT"/>
          <w14:textOutline w14:w="0" w14:cap="flat" w14:cmpd="sng" w14:algn="ctr">
            <w14:noFill/>
            <w14:prstDash w14:val="solid"/>
            <w14:bevel/>
          </w14:textOutline>
        </w:rPr>
        <w:t xml:space="preserve">, </w:t>
      </w:r>
      <w:bookmarkStart w:id="465" w:name="Buk_550"/>
      <w:r w:rsidR="00201C9B" w:rsidRPr="00201C9B">
        <w:rPr>
          <w:rFonts w:eastAsia="Arial Unicode MS"/>
          <w:lang w:val="lt-LT"/>
          <w14:textOutline w14:w="0" w14:cap="flat" w14:cmpd="sng" w14:algn="ctr">
            <w14:noFill/>
            <w14:prstDash w14:val="solid"/>
            <w14:bevel/>
          </w14:textOutline>
        </w:rPr>
        <w:t xml:space="preserve">G. G. </w:t>
      </w:r>
      <w:bookmarkEnd w:id="465"/>
      <w:r w:rsidR="00BE1C06" w:rsidRPr="005E605D">
        <w:rPr>
          <w:rFonts w:eastAsia="Arial Unicode MS"/>
          <w:lang w:val="lt-LT"/>
          <w14:textOutline w14:w="0" w14:cap="flat" w14:cmpd="sng" w14:algn="ctr">
            <w14:noFill/>
            <w14:prstDash w14:val="solid"/>
            <w14:bevel/>
          </w14:textOutline>
        </w:rPr>
        <w:t xml:space="preserve">parodymai patvirtina, kad </w:t>
      </w:r>
      <w:bookmarkStart w:id="466" w:name="Buk_676"/>
      <w:r w:rsidR="00201C9B" w:rsidRPr="00201C9B">
        <w:rPr>
          <w:rFonts w:eastAsia="Arial Unicode MS"/>
          <w:lang w:val="lt-LT"/>
          <w14:textOutline w14:w="0" w14:cap="flat" w14:cmpd="sng" w14:algn="ctr">
            <w14:noFill/>
            <w14:prstDash w14:val="solid"/>
            <w14:bevel/>
          </w14:textOutline>
        </w:rPr>
        <w:t xml:space="preserve">R. P. </w:t>
      </w:r>
      <w:bookmarkEnd w:id="466"/>
      <w:r w:rsidR="00BE1C06" w:rsidRPr="005E605D">
        <w:rPr>
          <w:rFonts w:eastAsia="Arial Unicode MS"/>
          <w:lang w:val="lt-LT"/>
          <w14:textOutline w14:w="0" w14:cap="flat" w14:cmpd="sng" w14:algn="ctr">
            <w14:noFill/>
            <w14:prstDash w14:val="solid"/>
            <w14:bevel/>
          </w14:textOutline>
        </w:rPr>
        <w:t xml:space="preserve">stipriai išgyveno dėl </w:t>
      </w:r>
      <w:bookmarkStart w:id="467" w:name="Buk_273"/>
      <w:r w:rsidR="00201C9B" w:rsidRPr="00201C9B">
        <w:rPr>
          <w:rFonts w:eastAsia="Arial Unicode MS"/>
          <w:lang w:val="lt-LT"/>
          <w14:textOutline w14:w="0" w14:cap="flat" w14:cmpd="sng" w14:algn="ctr">
            <w14:noFill/>
            <w14:prstDash w14:val="solid"/>
            <w14:bevel/>
          </w14:textOutline>
        </w:rPr>
        <w:t xml:space="preserve">D. D. </w:t>
      </w:r>
      <w:bookmarkEnd w:id="467"/>
      <w:r w:rsidR="00BE1C06" w:rsidRPr="005E605D">
        <w:rPr>
          <w:rFonts w:eastAsia="Arial Unicode MS"/>
          <w:lang w:val="lt-LT"/>
          <w14:textOutline w14:w="0" w14:cap="flat" w14:cmpd="sng" w14:algn="ctr">
            <w14:noFill/>
            <w14:prstDash w14:val="solid"/>
            <w14:bevel/>
          </w14:textOutline>
        </w:rPr>
        <w:t xml:space="preserve">mirties: verkė, buvo liūdnas, jam buvo sunku, buvo sugniuždytas. Baudžiamojoje byloje </w:t>
      </w:r>
      <w:r w:rsidR="00967041" w:rsidRPr="005E605D">
        <w:rPr>
          <w:rFonts w:eastAsia="Arial Unicode MS"/>
          <w:lang w:val="lt-LT"/>
          <w14:textOutline w14:w="0" w14:cap="flat" w14:cmpd="sng" w14:algn="ctr">
            <w14:noFill/>
            <w14:prstDash w14:val="solid"/>
            <w14:bevel/>
          </w14:textOutline>
        </w:rPr>
        <w:t xml:space="preserve">esančių </w:t>
      </w:r>
      <w:r w:rsidR="00DD1CBB" w:rsidRPr="005E605D">
        <w:rPr>
          <w:rFonts w:eastAsia="Arial Unicode MS"/>
          <w:lang w:val="lt-LT"/>
          <w14:textOutline w14:w="0" w14:cap="flat" w14:cmpd="sng" w14:algn="ctr">
            <w14:noFill/>
            <w14:prstDash w14:val="solid"/>
            <w14:bevel/>
          </w14:textOutline>
        </w:rPr>
        <w:t xml:space="preserve">telefoninių pokalbių, vykusių po nelaimingo atsitikimo </w:t>
      </w:r>
      <w:r w:rsidR="005C2B64" w:rsidRPr="005E605D">
        <w:rPr>
          <w:rFonts w:eastAsia="Arial Unicode MS"/>
          <w:lang w:val="lt-LT"/>
          <w14:textOutline w14:w="0" w14:cap="flat" w14:cmpd="sng" w14:algn="ctr">
            <w14:noFill/>
            <w14:prstDash w14:val="solid"/>
            <w14:bevel/>
          </w14:textOutline>
        </w:rPr>
        <w:t xml:space="preserve">tarp nuteistojo </w:t>
      </w:r>
      <w:bookmarkStart w:id="468" w:name="Buk_776"/>
      <w:r w:rsidR="00201C9B" w:rsidRPr="00201C9B">
        <w:rPr>
          <w:rFonts w:eastAsia="Arial Unicode MS"/>
          <w:lang w:val="lt-LT"/>
          <w14:textOutline w14:w="0" w14:cap="flat" w14:cmpd="sng" w14:algn="ctr">
            <w14:noFill/>
            <w14:prstDash w14:val="solid"/>
            <w14:bevel/>
          </w14:textOutline>
        </w:rPr>
        <w:t xml:space="preserve">R. P. </w:t>
      </w:r>
      <w:bookmarkEnd w:id="468"/>
      <w:r w:rsidR="005C2B64" w:rsidRPr="005E605D">
        <w:rPr>
          <w:rFonts w:eastAsia="Arial Unicode MS"/>
          <w:lang w:val="lt-LT"/>
          <w14:textOutline w14:w="0" w14:cap="flat" w14:cmpd="sng" w14:algn="ctr">
            <w14:noFill/>
            <w14:prstDash w14:val="solid"/>
            <w14:bevel/>
          </w14:textOutline>
        </w:rPr>
        <w:t>ir kitų asmenų</w:t>
      </w:r>
      <w:r w:rsidR="00BE1C06" w:rsidRPr="005E605D">
        <w:rPr>
          <w:rFonts w:eastAsia="Arial Unicode MS"/>
          <w:lang w:val="lt-LT"/>
          <w14:textOutline w14:w="0" w14:cap="flat" w14:cmpd="sng" w14:algn="ctr">
            <w14:noFill/>
            <w14:prstDash w14:val="solid"/>
            <w14:bevel/>
          </w14:textOutline>
        </w:rPr>
        <w:t xml:space="preserve">, turinys </w:t>
      </w:r>
      <w:r w:rsidR="00D37D54" w:rsidRPr="005E605D">
        <w:rPr>
          <w:rFonts w:eastAsia="Arial Unicode MS"/>
          <w:lang w:val="lt-LT"/>
          <w14:textOutline w14:w="0" w14:cap="flat" w14:cmpd="sng" w14:algn="ctr">
            <w14:noFill/>
            <w14:prstDash w14:val="solid"/>
            <w14:bevel/>
          </w14:textOutline>
        </w:rPr>
        <w:t>patvirtina</w:t>
      </w:r>
      <w:r w:rsidR="00BE1C06" w:rsidRPr="005E605D">
        <w:rPr>
          <w:rFonts w:eastAsia="Arial Unicode MS"/>
          <w:lang w:val="lt-LT"/>
          <w14:textOutline w14:w="0" w14:cap="flat" w14:cmpd="sng" w14:algn="ctr">
            <w14:noFill/>
            <w14:prstDash w14:val="solid"/>
            <w14:bevel/>
          </w14:textOutline>
        </w:rPr>
        <w:t>, jog nuteistasi</w:t>
      </w:r>
      <w:r w:rsidR="005C2B64" w:rsidRPr="005E605D">
        <w:rPr>
          <w:rFonts w:eastAsia="Arial Unicode MS"/>
          <w:lang w:val="lt-LT"/>
          <w14:textOutline w14:w="0" w14:cap="flat" w14:cmpd="sng" w14:algn="ctr">
            <w14:noFill/>
            <w14:prstDash w14:val="solid"/>
            <w14:bevel/>
          </w14:textOutline>
        </w:rPr>
        <w:t>s</w:t>
      </w:r>
      <w:r w:rsidR="00BE1C06" w:rsidRPr="005E605D">
        <w:rPr>
          <w:rFonts w:eastAsia="Arial Unicode MS"/>
          <w:lang w:val="lt-LT"/>
          <w14:textOutline w14:w="0" w14:cap="flat" w14:cmpd="sng" w14:algn="ctr">
            <w14:noFill/>
            <w14:prstDash w14:val="solid"/>
            <w14:bevel/>
          </w14:textOutline>
        </w:rPr>
        <w:t xml:space="preserve"> itin neigiamai vertina savo poelgį, išgyvena dėl padarytų veiksmų ir stengiasi sušvelninti nusikalstamos veikos padarinius.</w:t>
      </w:r>
    </w:p>
    <w:p w14:paraId="0720965D" w14:textId="0A52A75E" w:rsidR="00AF59FD" w:rsidRPr="005E605D" w:rsidRDefault="00BE1C06" w:rsidP="0010600C">
      <w:pPr>
        <w:pStyle w:val="Sraopastraipa"/>
        <w:numPr>
          <w:ilvl w:val="1"/>
          <w:numId w:val="1"/>
        </w:numPr>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Atsižvelgiant į minėtas aplinkybes, darytina išvada, jog </w:t>
      </w:r>
      <w:bookmarkStart w:id="469" w:name="Buk_844"/>
      <w:r w:rsidR="00201C9B" w:rsidRPr="00201C9B">
        <w:rPr>
          <w:rFonts w:eastAsia="Arial Unicode MS"/>
          <w:lang w:val="lt-LT"/>
          <w14:textOutline w14:w="0" w14:cap="flat" w14:cmpd="sng" w14:algn="ctr">
            <w14:noFill/>
            <w14:prstDash w14:val="solid"/>
            <w14:bevel/>
          </w14:textOutline>
        </w:rPr>
        <w:t xml:space="preserve">R. P. </w:t>
      </w:r>
      <w:bookmarkEnd w:id="469"/>
      <w:r w:rsidR="00967041" w:rsidRPr="005E605D">
        <w:rPr>
          <w:rFonts w:eastAsia="Arial Unicode MS"/>
          <w:lang w:val="lt-LT"/>
          <w14:textOutline w14:w="0" w14:cap="flat" w14:cmpd="sng" w14:algn="ctr">
            <w14:noFill/>
            <w14:prstDash w14:val="solid"/>
            <w14:bevel/>
          </w14:textOutline>
        </w:rPr>
        <w:t xml:space="preserve">paskirta </w:t>
      </w:r>
      <w:r w:rsidRPr="005E605D">
        <w:rPr>
          <w:rFonts w:eastAsia="Arial Unicode MS"/>
          <w:lang w:val="lt-LT"/>
          <w14:textOutline w14:w="0" w14:cap="flat" w14:cmpd="sng" w14:algn="ctr">
            <w14:noFill/>
            <w14:prstDash w14:val="solid"/>
            <w14:bevel/>
          </w14:textOutline>
        </w:rPr>
        <w:t>net ir minimali BK</w:t>
      </w:r>
      <w:r w:rsidR="00736951">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 xml:space="preserve"> 260 straipsnio 1 dalyje </w:t>
      </w:r>
      <w:r w:rsidR="00967041" w:rsidRPr="005E605D">
        <w:rPr>
          <w:rFonts w:eastAsia="Arial Unicode MS"/>
          <w:lang w:val="lt-LT"/>
          <w14:textOutline w14:w="0" w14:cap="flat" w14:cmpd="sng" w14:algn="ctr">
            <w14:noFill/>
            <w14:prstDash w14:val="solid"/>
            <w14:bevel/>
          </w14:textOutline>
        </w:rPr>
        <w:t xml:space="preserve">nurodyta </w:t>
      </w:r>
      <w:r w:rsidRPr="005E605D">
        <w:rPr>
          <w:rFonts w:eastAsia="Arial Unicode MS"/>
          <w:lang w:val="lt-LT"/>
          <w14:textOutline w14:w="0" w14:cap="flat" w14:cmpd="sng" w14:algn="ctr">
            <w14:noFill/>
            <w14:prstDash w14:val="solid"/>
            <w14:bevel/>
          </w14:textOutline>
        </w:rPr>
        <w:t xml:space="preserve">laisvės atėmimo </w:t>
      </w:r>
      <w:r w:rsidR="00967041" w:rsidRPr="005E605D">
        <w:rPr>
          <w:rFonts w:eastAsia="Arial Unicode MS"/>
          <w:lang w:val="lt-LT"/>
          <w14:textOutline w14:w="0" w14:cap="flat" w14:cmpd="sng" w14:algn="ctr">
            <w14:noFill/>
            <w14:prstDash w14:val="solid"/>
            <w14:bevel/>
          </w14:textOutline>
        </w:rPr>
        <w:t>bausmė</w:t>
      </w:r>
      <w:r w:rsidRPr="005E605D">
        <w:rPr>
          <w:rFonts w:eastAsia="Arial Unicode MS"/>
          <w:lang w:val="lt-LT"/>
          <w14:textOutline w14:w="0" w14:cap="flat" w14:cmpd="sng" w14:algn="ctr">
            <w14:noFill/>
            <w14:prstDash w14:val="solid"/>
            <w14:bevel/>
          </w14:textOutline>
        </w:rPr>
        <w:t xml:space="preserve"> prieštarautų</w:t>
      </w:r>
      <w:r w:rsidR="00D37D54"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teisingumo principui,</w:t>
      </w:r>
      <w:r w:rsidR="00D37D54"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 xml:space="preserve">BK 41 straipsnio 2 dalyje </w:t>
      </w:r>
      <w:r w:rsidR="00967041" w:rsidRPr="005E605D">
        <w:rPr>
          <w:rFonts w:eastAsia="Arial Unicode MS"/>
          <w:lang w:val="lt-LT"/>
          <w14:textOutline w14:w="0" w14:cap="flat" w14:cmpd="sng" w14:algn="ctr">
            <w14:noFill/>
            <w14:prstDash w14:val="solid"/>
            <w14:bevel/>
          </w14:textOutline>
        </w:rPr>
        <w:t xml:space="preserve">nustatytai </w:t>
      </w:r>
      <w:r w:rsidRPr="005E605D">
        <w:rPr>
          <w:rFonts w:eastAsia="Arial Unicode MS"/>
          <w:lang w:val="lt-LT"/>
          <w14:textOutline w14:w="0" w14:cap="flat" w14:cmpd="sng" w14:algn="ctr">
            <w14:noFill/>
            <w14:prstDash w14:val="solid"/>
            <w14:bevel/>
          </w14:textOutline>
        </w:rPr>
        <w:t>bausmės paskirčiai, o bausmės tikslai nebūtų pasiekti.</w:t>
      </w:r>
      <w:r w:rsidRPr="005E605D">
        <w:rPr>
          <w:lang w:val="lt-LT"/>
        </w:rPr>
        <w:t xml:space="preserve"> </w:t>
      </w:r>
      <w:r w:rsidRPr="005E605D">
        <w:rPr>
          <w:rFonts w:eastAsia="Arial Unicode MS"/>
          <w:lang w:val="lt-LT"/>
          <w14:textOutline w14:w="0" w14:cap="flat" w14:cmpd="sng" w14:algn="ctr">
            <w14:noFill/>
            <w14:prstDash w14:val="solid"/>
            <w14:bevel/>
          </w14:textOutline>
        </w:rPr>
        <w:t xml:space="preserve">Visuma išdėstytų aplinkybių taip pat leidžia padaryti išvadą, kad bausmės tikslai </w:t>
      </w:r>
      <w:r w:rsidR="00D37D54" w:rsidRPr="005E605D">
        <w:rPr>
          <w:rFonts w:eastAsia="Arial Unicode MS"/>
          <w:lang w:val="lt-LT"/>
          <w14:textOutline w14:w="0" w14:cap="flat" w14:cmpd="sng" w14:algn="ctr">
            <w14:noFill/>
            <w14:prstDash w14:val="solid"/>
            <w14:bevel/>
          </w14:textOutline>
        </w:rPr>
        <w:t xml:space="preserve">gali </w:t>
      </w:r>
      <w:r w:rsidRPr="005E605D">
        <w:rPr>
          <w:rFonts w:eastAsia="Arial Unicode MS"/>
          <w:lang w:val="lt-LT"/>
          <w14:textOutline w14:w="0" w14:cap="flat" w14:cmpd="sng" w14:algn="ctr">
            <w14:noFill/>
            <w14:prstDash w14:val="solid"/>
            <w14:bevel/>
          </w14:textOutline>
        </w:rPr>
        <w:t>būti pasiekti, o teisingumas įgyvendintas</w:t>
      </w:r>
      <w:r w:rsidR="00D37D54"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 xml:space="preserve">taikant BK 54 straipsnio 3 dalies nuostatas ir paskiriant </w:t>
      </w:r>
      <w:bookmarkStart w:id="470" w:name="Buk_845"/>
      <w:r w:rsidR="00201C9B" w:rsidRPr="00201C9B">
        <w:rPr>
          <w:rFonts w:eastAsia="Arial Unicode MS"/>
          <w:lang w:val="lt-LT"/>
          <w14:textOutline w14:w="0" w14:cap="flat" w14:cmpd="sng" w14:algn="ctr">
            <w14:noFill/>
            <w14:prstDash w14:val="solid"/>
            <w14:bevel/>
          </w14:textOutline>
        </w:rPr>
        <w:t xml:space="preserve">R. P. </w:t>
      </w:r>
      <w:bookmarkEnd w:id="470"/>
      <w:r w:rsidRPr="005E605D">
        <w:rPr>
          <w:rFonts w:eastAsia="Arial Unicode MS"/>
          <w:lang w:val="lt-LT"/>
          <w14:textOutline w14:w="0" w14:cap="flat" w14:cmpd="sng" w14:algn="ctr">
            <w14:noFill/>
            <w14:prstDash w14:val="solid"/>
            <w14:bevel/>
          </w14:textOutline>
        </w:rPr>
        <w:t>švelnesn</w:t>
      </w:r>
      <w:r w:rsidR="00FC1C63" w:rsidRPr="005E605D">
        <w:rPr>
          <w:rFonts w:eastAsia="Arial Unicode MS"/>
          <w:lang w:val="lt-LT"/>
          <w14:textOutline w14:w="0" w14:cap="flat" w14:cmpd="sng" w14:algn="ctr">
            <w14:noFill/>
            <w14:prstDash w14:val="solid"/>
            <w14:bevel/>
          </w14:textOutline>
        </w:rPr>
        <w:t>ės</w:t>
      </w:r>
      <w:r w:rsidR="00D37D54"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negu n</w:t>
      </w:r>
      <w:r w:rsidR="00DD1CBB" w:rsidRPr="005E605D">
        <w:rPr>
          <w:rFonts w:eastAsia="Arial Unicode MS"/>
          <w:lang w:val="lt-LT"/>
          <w14:textOutline w14:w="0" w14:cap="flat" w14:cmpd="sng" w14:algn="ctr">
            <w14:noFill/>
            <w14:prstDash w14:val="solid"/>
            <w14:bevel/>
          </w14:textOutline>
        </w:rPr>
        <w:t>u</w:t>
      </w:r>
      <w:r w:rsidR="00967041" w:rsidRPr="005E605D">
        <w:rPr>
          <w:rFonts w:eastAsia="Arial Unicode MS"/>
          <w:lang w:val="lt-LT"/>
          <w14:textOutline w14:w="0" w14:cap="flat" w14:cmpd="sng" w14:algn="ctr">
            <w14:noFill/>
            <w14:prstDash w14:val="solid"/>
            <w14:bevel/>
          </w14:textOutline>
        </w:rPr>
        <w:t>st</w:t>
      </w:r>
      <w:r w:rsidRPr="005E605D">
        <w:rPr>
          <w:rFonts w:eastAsia="Arial Unicode MS"/>
          <w:lang w:val="lt-LT"/>
          <w14:textOutline w14:w="0" w14:cap="flat" w14:cmpd="sng" w14:algn="ctr">
            <w14:noFill/>
            <w14:prstDash w14:val="solid"/>
            <w14:bevel/>
          </w14:textOutline>
        </w:rPr>
        <w:t>atyta BK 260 straipsnio 1 dalies sankcijoje</w:t>
      </w:r>
      <w:r w:rsidR="00967041"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rūšies bausm</w:t>
      </w:r>
      <w:r w:rsidR="00967041" w:rsidRPr="005E605D">
        <w:rPr>
          <w:rFonts w:eastAsia="Arial Unicode MS"/>
          <w:lang w:val="lt-LT"/>
          <w14:textOutline w14:w="0" w14:cap="flat" w14:cmpd="sng" w14:algn="ctr">
            <w14:noFill/>
            <w14:prstDash w14:val="solid"/>
            <w14:bevel/>
          </w14:textOutline>
        </w:rPr>
        <w:t>ę</w:t>
      </w:r>
      <w:r w:rsidRPr="005E605D">
        <w:rPr>
          <w:rFonts w:eastAsia="Arial Unicode MS"/>
          <w:lang w:val="lt-LT"/>
          <w14:textOutline w14:w="0" w14:cap="flat" w14:cmpd="sng" w14:algn="ctr">
            <w14:noFill/>
            <w14:prstDash w14:val="solid"/>
            <w14:bevel/>
          </w14:textOutline>
        </w:rPr>
        <w:t xml:space="preserve"> </w:t>
      </w:r>
      <w:r w:rsidR="00967041"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laisvės apribojimą. Kasatoriaus įsit</w:t>
      </w:r>
      <w:r w:rsidR="0010600C" w:rsidRPr="005E605D">
        <w:rPr>
          <w:rFonts w:eastAsia="Arial Unicode MS"/>
          <w:lang w:val="lt-LT"/>
          <w14:textOutline w14:w="0" w14:cap="flat" w14:cmpd="sng" w14:algn="ctr">
            <w14:noFill/>
            <w14:prstDash w14:val="solid"/>
            <w14:bevel/>
          </w14:textOutline>
        </w:rPr>
        <w:t>i</w:t>
      </w:r>
      <w:r w:rsidRPr="005E605D">
        <w:rPr>
          <w:rFonts w:eastAsia="Arial Unicode MS"/>
          <w:lang w:val="lt-LT"/>
          <w14:textOutline w14:w="0" w14:cap="flat" w14:cmpd="sng" w14:algn="ctr">
            <w14:noFill/>
            <w14:prstDash w14:val="solid"/>
            <w14:bevel/>
          </w14:textOutline>
        </w:rPr>
        <w:t>kinimu, laisvės apribojimo bausmė ir BK</w:t>
      </w:r>
      <w:r w:rsidR="00DD1CBB" w:rsidRPr="005E605D">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48</w:t>
      </w:r>
      <w:r w:rsidR="00967041" w:rsidRPr="005E605D">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 xml:space="preserve">straipsnyje </w:t>
      </w:r>
      <w:r w:rsidR="00967041" w:rsidRPr="005E605D">
        <w:rPr>
          <w:rFonts w:eastAsia="Arial Unicode MS"/>
          <w:lang w:val="lt-LT"/>
          <w14:textOutline w14:w="0" w14:cap="flat" w14:cmpd="sng" w14:algn="ctr">
            <w14:noFill/>
            <w14:prstDash w14:val="solid"/>
            <w14:bevel/>
          </w14:textOutline>
        </w:rPr>
        <w:t xml:space="preserve">nustatyti </w:t>
      </w:r>
      <w:r w:rsidRPr="005E605D">
        <w:rPr>
          <w:rFonts w:eastAsia="Arial Unicode MS"/>
          <w:lang w:val="lt-LT"/>
          <w14:textOutline w14:w="0" w14:cap="flat" w14:cmpd="sng" w14:algn="ctr">
            <w14:noFill/>
            <w14:prstDash w14:val="solid"/>
            <w14:bevel/>
          </w14:textOutline>
        </w:rPr>
        <w:t>teismo įpareigojimai leis pasiekti bausmės tikslus, t.</w:t>
      </w:r>
      <w:r w:rsidR="00736951">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 xml:space="preserve"> y.</w:t>
      </w:r>
      <w:r w:rsidR="00736951">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 xml:space="preserve"> nuteistajam</w:t>
      </w:r>
      <w:r w:rsidR="00D37D54" w:rsidRPr="005E605D">
        <w:rPr>
          <w:rFonts w:eastAsia="Arial Unicode MS"/>
          <w:lang w:val="lt-LT"/>
          <w14:textOutline w14:w="0" w14:cap="flat" w14:cmpd="sng" w14:algn="ctr">
            <w14:noFill/>
            <w14:prstDash w14:val="solid"/>
            <w14:bevel/>
          </w14:textOutline>
        </w:rPr>
        <w:t xml:space="preserve"> </w:t>
      </w:r>
      <w:bookmarkStart w:id="471" w:name="Buk_846"/>
      <w:r w:rsidR="00201C9B" w:rsidRPr="00201C9B">
        <w:rPr>
          <w:rFonts w:eastAsia="Arial Unicode MS"/>
          <w:lang w:val="lt-LT"/>
          <w14:textOutline w14:w="0" w14:cap="flat" w14:cmpd="sng" w14:algn="ctr">
            <w14:noFill/>
            <w14:prstDash w14:val="solid"/>
            <w14:bevel/>
          </w14:textOutline>
        </w:rPr>
        <w:t xml:space="preserve">R. P. </w:t>
      </w:r>
      <w:bookmarkEnd w:id="471"/>
      <w:r w:rsidRPr="005E605D">
        <w:rPr>
          <w:rFonts w:eastAsia="Arial Unicode MS"/>
          <w:lang w:val="lt-LT"/>
          <w14:textOutline w14:w="0" w14:cap="flat" w14:cmpd="sng" w14:algn="ctr">
            <w14:noFill/>
            <w14:prstDash w14:val="solid"/>
            <w14:bevel/>
          </w14:textOutline>
        </w:rPr>
        <w:t>padarytų pakankamą poveikį, kad jis dar kartą suvoktų padaryt</w:t>
      </w:r>
      <w:r w:rsidR="00D37D54" w:rsidRPr="005E605D">
        <w:rPr>
          <w:rFonts w:eastAsia="Arial Unicode MS"/>
          <w:lang w:val="lt-LT"/>
          <w14:textOutline w14:w="0" w14:cap="flat" w14:cmpd="sng" w14:algn="ctr">
            <w14:noFill/>
            <w14:prstDash w14:val="solid"/>
            <w14:bevel/>
          </w14:textOutline>
        </w:rPr>
        <w:t>os</w:t>
      </w:r>
      <w:r w:rsidRPr="005E605D">
        <w:rPr>
          <w:rFonts w:eastAsia="Arial Unicode MS"/>
          <w:lang w:val="lt-LT"/>
          <w14:textOutline w14:w="0" w14:cap="flat" w14:cmpd="sng" w14:algn="ctr">
            <w14:noFill/>
            <w14:prstDash w14:val="solid"/>
            <w14:bevel/>
          </w14:textOutline>
        </w:rPr>
        <w:t xml:space="preserve"> nusikalstam</w:t>
      </w:r>
      <w:r w:rsidR="00D37D54" w:rsidRPr="005E605D">
        <w:rPr>
          <w:rFonts w:eastAsia="Arial Unicode MS"/>
          <w:lang w:val="lt-LT"/>
          <w14:textOutline w14:w="0" w14:cap="flat" w14:cmpd="sng" w14:algn="ctr">
            <w14:noFill/>
            <w14:prstDash w14:val="solid"/>
            <w14:bevel/>
          </w14:textOutline>
        </w:rPr>
        <w:t>os</w:t>
      </w:r>
      <w:r w:rsidRPr="005E605D">
        <w:rPr>
          <w:rFonts w:eastAsia="Arial Unicode MS"/>
          <w:lang w:val="lt-LT"/>
          <w14:textOutline w14:w="0" w14:cap="flat" w14:cmpd="sng" w14:algn="ctr">
            <w14:noFill/>
            <w14:prstDash w14:val="solid"/>
            <w14:bevel/>
          </w14:textOutline>
        </w:rPr>
        <w:t xml:space="preserve"> veik</w:t>
      </w:r>
      <w:r w:rsidR="00D37D54" w:rsidRPr="005E605D">
        <w:rPr>
          <w:rFonts w:eastAsia="Arial Unicode MS"/>
          <w:lang w:val="lt-LT"/>
          <w14:textOutline w14:w="0" w14:cap="flat" w14:cmpd="sng" w14:algn="ctr">
            <w14:noFill/>
            <w14:prstDash w14:val="solid"/>
            <w14:bevel/>
          </w14:textOutline>
        </w:rPr>
        <w:t>os</w:t>
      </w:r>
      <w:r w:rsidRPr="005E605D">
        <w:rPr>
          <w:rFonts w:eastAsia="Arial Unicode MS"/>
          <w:lang w:val="lt-LT"/>
          <w14:textOutline w14:w="0" w14:cap="flat" w14:cmpd="sng" w14:algn="ctr">
            <w14:noFill/>
            <w14:prstDash w14:val="solid"/>
            <w14:bevel/>
          </w14:textOutline>
        </w:rPr>
        <w:t xml:space="preserve"> pavojingumą ir žalingumą kitiems asmenims, visuomenei, taip pat pajustų neigiamas pasekmes.</w:t>
      </w:r>
      <w:r w:rsidRPr="005E605D">
        <w:rPr>
          <w:lang w:val="lt-LT"/>
        </w:rPr>
        <w:t xml:space="preserve"> </w:t>
      </w:r>
      <w:r w:rsidRPr="005E605D">
        <w:rPr>
          <w:rFonts w:eastAsia="Arial Unicode MS"/>
          <w:lang w:val="lt-LT"/>
          <w14:textOutline w14:w="0" w14:cap="flat" w14:cmpd="sng" w14:algn="ctr">
            <w14:noFill/>
            <w14:prstDash w14:val="solid"/>
            <w14:bevel/>
          </w14:textOutline>
        </w:rPr>
        <w:t xml:space="preserve">Kartu pažymėtina tai, </w:t>
      </w:r>
      <w:r w:rsidR="00DD1CBB" w:rsidRPr="005E605D">
        <w:rPr>
          <w:rFonts w:eastAsia="Arial Unicode MS"/>
          <w:lang w:val="lt-LT"/>
          <w14:textOutline w14:w="0" w14:cap="flat" w14:cmpd="sng" w14:algn="ctr">
            <w14:noFill/>
            <w14:prstDash w14:val="solid"/>
            <w14:bevel/>
          </w14:textOutline>
        </w:rPr>
        <w:t xml:space="preserve">jog </w:t>
      </w:r>
      <w:r w:rsidRPr="005E605D">
        <w:rPr>
          <w:rFonts w:eastAsia="Arial Unicode MS"/>
          <w:lang w:val="lt-LT"/>
          <w14:textOutline w14:w="0" w14:cap="flat" w14:cmpd="sng" w14:algn="ctr">
            <w14:noFill/>
            <w14:prstDash w14:val="solid"/>
            <w14:bevel/>
          </w14:textOutline>
        </w:rPr>
        <w:t>kasacinės instancijos teismas</w:t>
      </w:r>
      <w:r w:rsidR="00D37D54"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pakeisdamas </w:t>
      </w:r>
      <w:r w:rsidR="00D37D54" w:rsidRPr="005E605D">
        <w:rPr>
          <w:rFonts w:eastAsia="Arial Unicode MS"/>
          <w:lang w:val="lt-LT"/>
          <w14:textOutline w14:w="0" w14:cap="flat" w14:cmpd="sng" w14:algn="ctr">
            <w14:noFill/>
            <w14:prstDash w14:val="solid"/>
            <w14:bevel/>
          </w14:textOutline>
        </w:rPr>
        <w:t xml:space="preserve">žemesnės instancijos </w:t>
      </w:r>
      <w:r w:rsidRPr="005E605D">
        <w:rPr>
          <w:rFonts w:eastAsia="Arial Unicode MS"/>
          <w:lang w:val="lt-LT"/>
          <w14:textOutline w14:w="0" w14:cap="flat" w14:cmpd="sng" w14:algn="ctr">
            <w14:noFill/>
            <w14:prstDash w14:val="solid"/>
            <w14:bevel/>
          </w14:textOutline>
        </w:rPr>
        <w:t xml:space="preserve">teismų nuosprendžius ir skirdamas bausmę, nesusijusią su laisvės atėmimu, </w:t>
      </w:r>
      <w:bookmarkStart w:id="472" w:name="Buk_847"/>
      <w:r w:rsidR="00201C9B" w:rsidRPr="00201C9B">
        <w:rPr>
          <w:rFonts w:eastAsia="Arial Unicode MS"/>
          <w:lang w:val="lt-LT"/>
          <w14:textOutline w14:w="0" w14:cap="flat" w14:cmpd="sng" w14:algn="ctr">
            <w14:noFill/>
            <w14:prstDash w14:val="solid"/>
            <w14:bevel/>
          </w14:textOutline>
        </w:rPr>
        <w:t xml:space="preserve">R. P. </w:t>
      </w:r>
      <w:bookmarkEnd w:id="472"/>
      <w:r w:rsidRPr="005E605D">
        <w:rPr>
          <w:rFonts w:eastAsia="Arial Unicode MS"/>
          <w:lang w:val="lt-LT"/>
          <w14:textOutline w14:w="0" w14:cap="flat" w14:cmpd="sng" w14:algn="ctr">
            <w14:noFill/>
            <w14:prstDash w14:val="solid"/>
            <w14:bevel/>
          </w14:textOutline>
        </w:rPr>
        <w:t>suteiktų galimybę įrodyti, kad jo padaryt</w:t>
      </w:r>
      <w:r w:rsidR="00D37D54" w:rsidRPr="005E605D">
        <w:rPr>
          <w:rFonts w:eastAsia="Arial Unicode MS"/>
          <w:lang w:val="lt-LT"/>
          <w14:textOutline w14:w="0" w14:cap="flat" w14:cmpd="sng" w14:algn="ctr">
            <w14:noFill/>
            <w14:prstDash w14:val="solid"/>
            <w14:bevel/>
          </w14:textOutline>
        </w:rPr>
        <w:t>a</w:t>
      </w:r>
      <w:r w:rsidRPr="005E605D">
        <w:rPr>
          <w:rFonts w:eastAsia="Arial Unicode MS"/>
          <w:lang w:val="lt-LT"/>
          <w14:textOutline w14:w="0" w14:cap="flat" w14:cmpd="sng" w14:algn="ctr">
            <w14:noFill/>
            <w14:prstDash w14:val="solid"/>
            <w14:bevel/>
          </w14:textOutline>
        </w:rPr>
        <w:t xml:space="preserve"> nusikalstam</w:t>
      </w:r>
      <w:r w:rsidR="00D37D54" w:rsidRPr="005E605D">
        <w:rPr>
          <w:rFonts w:eastAsia="Arial Unicode MS"/>
          <w:lang w:val="lt-LT"/>
          <w14:textOutline w14:w="0" w14:cap="flat" w14:cmpd="sng" w14:algn="ctr">
            <w14:noFill/>
            <w14:prstDash w14:val="solid"/>
            <w14:bevel/>
          </w14:textOutline>
        </w:rPr>
        <w:t>a</w:t>
      </w:r>
      <w:r w:rsidRPr="005E605D">
        <w:rPr>
          <w:rFonts w:eastAsia="Arial Unicode MS"/>
          <w:lang w:val="lt-LT"/>
          <w14:textOutline w14:w="0" w14:cap="flat" w14:cmpd="sng" w14:algn="ctr">
            <w14:noFill/>
            <w14:prstDash w14:val="solid"/>
            <w14:bevel/>
          </w14:textOutline>
        </w:rPr>
        <w:t xml:space="preserve"> veik</w:t>
      </w:r>
      <w:r w:rsidR="00D37D54" w:rsidRPr="005E605D">
        <w:rPr>
          <w:rFonts w:eastAsia="Arial Unicode MS"/>
          <w:lang w:val="lt-LT"/>
          <w14:textOutline w14:w="0" w14:cap="flat" w14:cmpd="sng" w14:algn="ctr">
            <w14:noFill/>
            <w14:prstDash w14:val="solid"/>
            <w14:bevel/>
          </w14:textOutline>
        </w:rPr>
        <w:t>a</w:t>
      </w:r>
      <w:r w:rsidRPr="005E605D">
        <w:rPr>
          <w:rFonts w:eastAsia="Arial Unicode MS"/>
          <w:lang w:val="lt-LT"/>
          <w14:textOutline w14:w="0" w14:cap="flat" w14:cmpd="sng" w14:algn="ctr">
            <w14:noFill/>
            <w14:prstDash w14:val="solid"/>
            <w14:bevel/>
          </w14:textOutline>
        </w:rPr>
        <w:t xml:space="preserve"> buvo atsitiktinio pobūdžio ir kad jis ateityje nedarys naujų nusikalstamų veikų.</w:t>
      </w:r>
    </w:p>
    <w:p w14:paraId="692F5E0F" w14:textId="1FEB7B38" w:rsidR="008D611C" w:rsidRPr="005E605D" w:rsidRDefault="008D611C" w:rsidP="00AF59FD">
      <w:pPr>
        <w:pStyle w:val="Sraopastraipa"/>
        <w:numPr>
          <w:ilvl w:val="0"/>
          <w:numId w:val="1"/>
        </w:numPr>
        <w:spacing w:after="120"/>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lastRenderedPageBreak/>
        <w:t xml:space="preserve">Kasaciniu skundu nukentėjusioji </w:t>
      </w:r>
      <w:bookmarkStart w:id="473" w:name="Buk_465"/>
      <w:r w:rsidR="00201C9B" w:rsidRPr="00201C9B">
        <w:rPr>
          <w:rFonts w:eastAsia="Arial Unicode MS"/>
          <w:lang w:val="lt-LT"/>
          <w14:textOutline w14:w="0" w14:cap="flat" w14:cmpd="sng" w14:algn="ctr">
            <w14:noFill/>
            <w14:prstDash w14:val="solid"/>
            <w14:bevel/>
          </w14:textOutline>
        </w:rPr>
        <w:t xml:space="preserve">D. D. </w:t>
      </w:r>
      <w:bookmarkEnd w:id="473"/>
      <w:r w:rsidRPr="005E605D">
        <w:rPr>
          <w:rFonts w:eastAsia="Arial Unicode MS"/>
          <w:lang w:val="lt-LT"/>
          <w14:textOutline w14:w="0" w14:cap="flat" w14:cmpd="sng" w14:algn="ctr">
            <w14:noFill/>
            <w14:prstDash w14:val="solid"/>
            <w14:bevel/>
          </w14:textOutline>
        </w:rPr>
        <w:t>ir jos įgaliotasis atstovas</w:t>
      </w:r>
      <w:r w:rsidR="0071492C" w:rsidRPr="005E605D">
        <w:rPr>
          <w:rFonts w:eastAsia="Arial Unicode MS"/>
          <w:lang w:val="lt-LT"/>
          <w14:textOutline w14:w="0" w14:cap="flat" w14:cmpd="sng" w14:algn="ctr">
            <w14:noFill/>
            <w14:prstDash w14:val="solid"/>
            <w14:bevel/>
          </w14:textOutline>
        </w:rPr>
        <w:t xml:space="preserve"> G. Černiauskas</w:t>
      </w:r>
      <w:r w:rsidRPr="005E605D">
        <w:rPr>
          <w:rFonts w:eastAsia="Arial Unicode MS"/>
          <w:lang w:val="lt-LT"/>
          <w14:textOutline w14:w="0" w14:cap="flat" w14:cmpd="sng" w14:algn="ctr">
            <w14:noFill/>
            <w14:prstDash w14:val="solid"/>
            <w14:bevel/>
          </w14:textOutline>
        </w:rPr>
        <w:t xml:space="preserve"> prašo panaikinti Klaipėdos apygardos </w:t>
      </w:r>
      <w:r w:rsidR="0071492C" w:rsidRPr="005E605D">
        <w:rPr>
          <w:rFonts w:eastAsia="Arial Unicode MS"/>
          <w:lang w:val="lt-LT"/>
          <w14:textOutline w14:w="0" w14:cap="flat" w14:cmpd="sng" w14:algn="ctr">
            <w14:noFill/>
            <w14:prstDash w14:val="solid"/>
            <w14:bevel/>
          </w14:textOutline>
        </w:rPr>
        <w:t xml:space="preserve">teismo Baudžiamųjų bylų skyriaus teisėjų kolegijos </w:t>
      </w:r>
      <w:r w:rsidRPr="005E605D">
        <w:rPr>
          <w:rFonts w:eastAsia="Arial Unicode MS"/>
          <w:lang w:val="lt-LT"/>
          <w14:textOutline w14:w="0" w14:cap="flat" w14:cmpd="sng" w14:algn="ctr">
            <w14:noFill/>
            <w14:prstDash w14:val="solid"/>
            <w14:bevel/>
          </w14:textOutline>
        </w:rPr>
        <w:t xml:space="preserve">2024 m. vasario 1 d. nuosprendį ir perduoti bylą iš naujo nagrinėti apeliacine tvarka; priimti motyvuotą nutartį ir pranešti prokurorui, vadovaujantis BPK 257 straipsnio 1 dalimi, apie </w:t>
      </w:r>
      <w:bookmarkStart w:id="474" w:name="Buk_777"/>
      <w:r w:rsidR="00201C9B" w:rsidRPr="00201C9B">
        <w:rPr>
          <w:rFonts w:eastAsia="Arial Unicode MS"/>
          <w:lang w:val="lt-LT"/>
          <w14:textOutline w14:w="0" w14:cap="flat" w14:cmpd="sng" w14:algn="ctr">
            <w14:noFill/>
            <w14:prstDash w14:val="solid"/>
            <w14:bevel/>
          </w14:textOutline>
        </w:rPr>
        <w:t xml:space="preserve">R. P. </w:t>
      </w:r>
      <w:bookmarkEnd w:id="474"/>
      <w:r w:rsidRPr="005E605D">
        <w:rPr>
          <w:rFonts w:eastAsia="Arial Unicode MS"/>
          <w:lang w:val="lt-LT"/>
          <w14:textOutline w14:w="0" w14:cap="flat" w14:cmpd="sng" w14:algn="ctr">
            <w14:noFill/>
            <w14:prstDash w14:val="solid"/>
            <w14:bevel/>
          </w14:textOutline>
        </w:rPr>
        <w:t xml:space="preserve">ir </w:t>
      </w:r>
      <w:bookmarkStart w:id="475" w:name="Buk_69"/>
      <w:r w:rsidR="00201C9B" w:rsidRPr="00201C9B">
        <w:rPr>
          <w:rFonts w:eastAsia="Arial Unicode MS"/>
          <w:lang w:val="lt-LT"/>
          <w14:textOutline w14:w="0" w14:cap="flat" w14:cmpd="sng" w14:algn="ctr">
            <w14:noFill/>
            <w14:prstDash w14:val="solid"/>
            <w14:bevel/>
          </w14:textOutline>
        </w:rPr>
        <w:t xml:space="preserve">A. M. </w:t>
      </w:r>
      <w:bookmarkEnd w:id="475"/>
      <w:r w:rsidRPr="005E605D">
        <w:rPr>
          <w:rFonts w:eastAsia="Arial Unicode MS"/>
          <w:lang w:val="lt-LT"/>
          <w14:textOutline w14:w="0" w14:cap="flat" w14:cmpd="sng" w14:algn="ctr">
            <w14:noFill/>
            <w14:prstDash w14:val="solid"/>
            <w14:bevel/>
          </w14:textOutline>
        </w:rPr>
        <w:t xml:space="preserve">galimai padarytas kitas nusikalstamas veikas, kurios </w:t>
      </w:r>
      <w:r w:rsidR="0009189E" w:rsidRPr="005E605D">
        <w:rPr>
          <w:rFonts w:eastAsia="Arial Unicode MS"/>
          <w:lang w:val="lt-LT"/>
          <w14:textOutline w14:w="0" w14:cap="flat" w14:cmpd="sng" w14:algn="ctr">
            <w14:noFill/>
            <w14:prstDash w14:val="solid"/>
            <w14:bevel/>
          </w14:textOutline>
        </w:rPr>
        <w:t xml:space="preserve">šiems </w:t>
      </w:r>
      <w:r w:rsidRPr="005E605D">
        <w:rPr>
          <w:rFonts w:eastAsia="Arial Unicode MS"/>
          <w:lang w:val="lt-LT"/>
          <w14:textOutline w14:w="0" w14:cap="flat" w14:cmpd="sng" w14:algn="ctr">
            <w14:noFill/>
            <w14:prstDash w14:val="solid"/>
            <w14:bevel/>
          </w14:textOutline>
        </w:rPr>
        <w:t xml:space="preserve">nebuvo inkriminuotos, būtent: dėl </w:t>
      </w:r>
      <w:bookmarkStart w:id="476" w:name="Buk_778"/>
      <w:r w:rsidR="00201C9B" w:rsidRPr="00201C9B">
        <w:rPr>
          <w:rFonts w:eastAsia="Arial Unicode MS"/>
          <w:lang w:val="lt-LT"/>
          <w14:textOutline w14:w="0" w14:cap="flat" w14:cmpd="sng" w14:algn="ctr">
            <w14:noFill/>
            <w14:prstDash w14:val="solid"/>
            <w14:bevel/>
          </w14:textOutline>
        </w:rPr>
        <w:t xml:space="preserve">R. P. </w:t>
      </w:r>
      <w:bookmarkEnd w:id="476"/>
      <w:r w:rsidRPr="005E605D">
        <w:rPr>
          <w:rFonts w:eastAsia="Arial Unicode MS"/>
          <w:lang w:val="lt-LT"/>
          <w14:textOutline w14:w="0" w14:cap="flat" w14:cmpd="sng" w14:algn="ctr">
            <w14:noFill/>
            <w14:prstDash w14:val="solid"/>
            <w14:bevel/>
          </w14:textOutline>
        </w:rPr>
        <w:t>patraukimo baudžiamojon atsakomybėn dėl nužudym</w:t>
      </w:r>
      <w:r w:rsidR="0071492C" w:rsidRPr="005E605D">
        <w:rPr>
          <w:rFonts w:eastAsia="Arial Unicode MS"/>
          <w:lang w:val="lt-LT"/>
          <w14:textOutline w14:w="0" w14:cap="flat" w14:cmpd="sng" w14:algn="ctr">
            <w14:noFill/>
            <w14:prstDash w14:val="solid"/>
            <w14:bevel/>
          </w14:textOutline>
        </w:rPr>
        <w:t>o</w:t>
      </w:r>
      <w:r w:rsidRPr="005E605D">
        <w:rPr>
          <w:rFonts w:eastAsia="Arial Unicode MS"/>
          <w:lang w:val="lt-LT"/>
          <w14:textOutline w14:w="0" w14:cap="flat" w14:cmpd="sng" w14:algn="ctr">
            <w14:noFill/>
            <w14:prstDash w14:val="solid"/>
            <w14:bevel/>
          </w14:textOutline>
        </w:rPr>
        <w:t xml:space="preserve"> pagal BK</w:t>
      </w:r>
      <w:r w:rsidR="00DD1CBB" w:rsidRPr="005E605D">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129</w:t>
      </w:r>
      <w:r w:rsidR="0009189E" w:rsidRPr="005E605D">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 xml:space="preserve">straipsnio 2 dalies 2 punktą, 11 punktą ir 24 straipsnio 1 dalį; dėl </w:t>
      </w:r>
      <w:bookmarkStart w:id="477" w:name="Buk_779"/>
      <w:r w:rsidR="00201C9B" w:rsidRPr="00201C9B">
        <w:rPr>
          <w:rFonts w:eastAsia="Arial Unicode MS"/>
          <w:lang w:val="lt-LT"/>
          <w14:textOutline w14:w="0" w14:cap="flat" w14:cmpd="sng" w14:algn="ctr">
            <w14:noFill/>
            <w14:prstDash w14:val="solid"/>
            <w14:bevel/>
          </w14:textOutline>
        </w:rPr>
        <w:t xml:space="preserve">R. P. </w:t>
      </w:r>
      <w:bookmarkEnd w:id="477"/>
      <w:r w:rsidRPr="005E605D">
        <w:rPr>
          <w:rFonts w:eastAsia="Arial Unicode MS"/>
          <w:lang w:val="lt-LT"/>
          <w14:textOutline w14:w="0" w14:cap="flat" w14:cmpd="sng" w14:algn="ctr">
            <w14:noFill/>
            <w14:prstDash w14:val="solid"/>
            <w14:bevel/>
          </w14:textOutline>
        </w:rPr>
        <w:t>patraukimo baudžiamojon atsakomybėn dėl prekybos žmonėmis pagal BK 147 straipsnio 1 dalį ir 24</w:t>
      </w:r>
      <w:r w:rsidR="0009189E" w:rsidRPr="005E605D">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 xml:space="preserve">straipsnio 1 dalį; dėl </w:t>
      </w:r>
      <w:bookmarkStart w:id="478" w:name="Buk_780"/>
      <w:r w:rsidR="00201C9B" w:rsidRPr="00201C9B">
        <w:rPr>
          <w:rFonts w:eastAsia="Arial Unicode MS"/>
          <w:lang w:val="lt-LT"/>
          <w14:textOutline w14:w="0" w14:cap="flat" w14:cmpd="sng" w14:algn="ctr">
            <w14:noFill/>
            <w14:prstDash w14:val="solid"/>
            <w14:bevel/>
          </w14:textOutline>
        </w:rPr>
        <w:t xml:space="preserve">R. P. </w:t>
      </w:r>
      <w:bookmarkEnd w:id="478"/>
      <w:r w:rsidRPr="005E605D">
        <w:rPr>
          <w:rFonts w:eastAsia="Arial Unicode MS"/>
          <w:lang w:val="lt-LT"/>
          <w14:textOutline w14:w="0" w14:cap="flat" w14:cmpd="sng" w14:algn="ctr">
            <w14:noFill/>
            <w14:prstDash w14:val="solid"/>
            <w14:bevel/>
          </w14:textOutline>
        </w:rPr>
        <w:t xml:space="preserve">patraukimo baudžiamojon atsakomybėn dėl išžaginimo pagal BK 149 straipsnio 1 dalį ir 24 straipsnio 1 dalį; dėl </w:t>
      </w:r>
      <w:bookmarkStart w:id="479" w:name="Buk_70"/>
      <w:r w:rsidR="00201C9B" w:rsidRPr="00201C9B">
        <w:rPr>
          <w:rFonts w:eastAsia="Arial Unicode MS"/>
          <w:lang w:val="lt-LT"/>
          <w14:textOutline w14:w="0" w14:cap="flat" w14:cmpd="sng" w14:algn="ctr">
            <w14:noFill/>
            <w14:prstDash w14:val="solid"/>
            <w14:bevel/>
          </w14:textOutline>
        </w:rPr>
        <w:t xml:space="preserve">A. M. </w:t>
      </w:r>
      <w:bookmarkEnd w:id="479"/>
      <w:r w:rsidRPr="005E605D">
        <w:rPr>
          <w:rFonts w:eastAsia="Arial Unicode MS"/>
          <w:lang w:val="lt-LT"/>
          <w14:textOutline w14:w="0" w14:cap="flat" w14:cmpd="sng" w14:algn="ctr">
            <w14:noFill/>
            <w14:prstDash w14:val="solid"/>
            <w14:bevel/>
          </w14:textOutline>
        </w:rPr>
        <w:t>patraukimo baudžiamojon atsakomybėn dėl neteisėto disponavimo narkotinėmis ir psichotropinėmis medžiagomis turint tikslą jas platinti ir jų platinimo pagal BK 260 straipsnio 1</w:t>
      </w:r>
      <w:r w:rsidR="00736951">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 xml:space="preserve"> dalį ir 24 straipsnio 1 dalį; dėl </w:t>
      </w:r>
      <w:bookmarkStart w:id="480" w:name="Buk_71"/>
      <w:r w:rsidR="00201C9B" w:rsidRPr="00201C9B">
        <w:rPr>
          <w:rFonts w:eastAsia="Arial Unicode MS"/>
          <w:lang w:val="lt-LT"/>
          <w14:textOutline w14:w="0" w14:cap="flat" w14:cmpd="sng" w14:algn="ctr">
            <w14:noFill/>
            <w14:prstDash w14:val="solid"/>
            <w14:bevel/>
          </w14:textOutline>
        </w:rPr>
        <w:t xml:space="preserve">A. M. </w:t>
      </w:r>
      <w:bookmarkEnd w:id="480"/>
      <w:r w:rsidRPr="005E605D">
        <w:rPr>
          <w:rFonts w:eastAsia="Arial Unicode MS"/>
          <w:lang w:val="lt-LT"/>
          <w14:textOutline w14:w="0" w14:cap="flat" w14:cmpd="sng" w14:algn="ctr">
            <w14:noFill/>
            <w14:prstDash w14:val="solid"/>
            <w14:bevel/>
          </w14:textOutline>
        </w:rPr>
        <w:t>patraukimo baudžiamojon atsakomybėn dėl fizinio skausmo sukėlimo pagal BK</w:t>
      </w:r>
      <w:r w:rsidR="00DD1CBB" w:rsidRPr="005E605D">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140</w:t>
      </w:r>
      <w:r w:rsidR="00DD1CBB" w:rsidRPr="005E605D">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 xml:space="preserve">straipsnio 1 dalį ir 24 straipsnio 1 dalį; dėl </w:t>
      </w:r>
      <w:bookmarkStart w:id="481" w:name="Buk_72"/>
      <w:r w:rsidR="00201C9B" w:rsidRPr="00201C9B">
        <w:rPr>
          <w:rFonts w:eastAsia="Arial Unicode MS"/>
          <w:lang w:val="lt-LT"/>
          <w14:textOutline w14:w="0" w14:cap="flat" w14:cmpd="sng" w14:algn="ctr">
            <w14:noFill/>
            <w14:prstDash w14:val="solid"/>
            <w14:bevel/>
          </w14:textOutline>
        </w:rPr>
        <w:t xml:space="preserve">A. M. </w:t>
      </w:r>
      <w:bookmarkEnd w:id="481"/>
      <w:r w:rsidRPr="005E605D">
        <w:rPr>
          <w:rFonts w:eastAsia="Arial Unicode MS"/>
          <w:lang w:val="lt-LT"/>
          <w14:textOutline w14:w="0" w14:cap="flat" w14:cmpd="sng" w14:algn="ctr">
            <w14:noFill/>
            <w14:prstDash w14:val="solid"/>
            <w14:bevel/>
          </w14:textOutline>
        </w:rPr>
        <w:t xml:space="preserve">patraukimo baudžiamojon atsakomybėn dėl nužudymo pagal BK 129 straipsnio 2 dalies 2 punktą, 11 punktą ir 24 straipsnio 1 dalį; dėl </w:t>
      </w:r>
      <w:bookmarkStart w:id="482" w:name="Buk_73"/>
      <w:r w:rsidR="00201C9B" w:rsidRPr="00201C9B">
        <w:rPr>
          <w:rFonts w:eastAsia="Arial Unicode MS"/>
          <w:lang w:val="lt-LT"/>
          <w14:textOutline w14:w="0" w14:cap="flat" w14:cmpd="sng" w14:algn="ctr">
            <w14:noFill/>
            <w14:prstDash w14:val="solid"/>
            <w14:bevel/>
          </w14:textOutline>
        </w:rPr>
        <w:t xml:space="preserve">A. M. </w:t>
      </w:r>
      <w:bookmarkEnd w:id="482"/>
      <w:r w:rsidRPr="005E605D">
        <w:rPr>
          <w:rFonts w:eastAsia="Arial Unicode MS"/>
          <w:lang w:val="lt-LT"/>
          <w14:textOutline w14:w="0" w14:cap="flat" w14:cmpd="sng" w14:algn="ctr">
            <w14:noFill/>
            <w14:prstDash w14:val="solid"/>
            <w14:bevel/>
          </w14:textOutline>
        </w:rPr>
        <w:t>patraukimo baudžiamojon atsakomybėn dėl prekybos žmonėmis pagal BK</w:t>
      </w:r>
      <w:r w:rsidR="00DD1CBB" w:rsidRPr="005E605D">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147</w:t>
      </w:r>
      <w:r w:rsidR="0009189E" w:rsidRPr="005E605D">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 xml:space="preserve">straipsnio 1 dalį ir 24 straipsnio 1 dalį; priteisti nukentėjusiosios </w:t>
      </w:r>
      <w:bookmarkStart w:id="483" w:name="Buk_466"/>
      <w:r w:rsidR="00201C9B" w:rsidRPr="00201C9B">
        <w:rPr>
          <w:rFonts w:eastAsia="Arial Unicode MS"/>
          <w:lang w:val="lt-LT"/>
          <w14:textOutline w14:w="0" w14:cap="flat" w14:cmpd="sng" w14:algn="ctr">
            <w14:noFill/>
            <w14:prstDash w14:val="solid"/>
            <w14:bevel/>
          </w14:textOutline>
        </w:rPr>
        <w:t xml:space="preserve">D. D. </w:t>
      </w:r>
      <w:bookmarkEnd w:id="483"/>
      <w:r w:rsidRPr="005E605D">
        <w:rPr>
          <w:rFonts w:eastAsia="Arial Unicode MS"/>
          <w:lang w:val="lt-LT"/>
          <w14:textOutline w14:w="0" w14:cap="flat" w14:cmpd="sng" w14:algn="ctr">
            <w14:noFill/>
            <w14:prstDash w14:val="solid"/>
            <w14:bevel/>
          </w14:textOutline>
        </w:rPr>
        <w:t xml:space="preserve">naudai </w:t>
      </w:r>
      <w:r w:rsidR="0009189E" w:rsidRPr="005E605D">
        <w:rPr>
          <w:rFonts w:eastAsia="Arial Unicode MS"/>
          <w:lang w:val="lt-LT"/>
          <w14:textOutline w14:w="0" w14:cap="flat" w14:cmpd="sng" w14:algn="ctr">
            <w14:noFill/>
            <w14:prstDash w14:val="solid"/>
            <w14:bevel/>
          </w14:textOutline>
        </w:rPr>
        <w:t xml:space="preserve">visų patirtų </w:t>
      </w:r>
      <w:r w:rsidRPr="005E605D">
        <w:rPr>
          <w:rFonts w:eastAsia="Arial Unicode MS"/>
          <w:lang w:val="lt-LT"/>
          <w14:textOutline w14:w="0" w14:cap="flat" w14:cmpd="sng" w14:algn="ctr">
            <w14:noFill/>
            <w14:prstDash w14:val="solid"/>
            <w14:bevel/>
          </w14:textOutline>
        </w:rPr>
        <w:t xml:space="preserve">bylinėjimosi </w:t>
      </w:r>
      <w:r w:rsidR="0009189E" w:rsidRPr="005E605D">
        <w:rPr>
          <w:rFonts w:eastAsia="Arial Unicode MS"/>
          <w:lang w:val="lt-LT"/>
          <w14:textOutline w14:w="0" w14:cap="flat" w14:cmpd="sng" w14:algn="ctr">
            <w14:noFill/>
            <w14:prstDash w14:val="solid"/>
            <w14:bevel/>
          </w14:textOutline>
        </w:rPr>
        <w:t xml:space="preserve">išlaidų atlyginimą </w:t>
      </w:r>
      <w:r w:rsidRPr="005E605D">
        <w:rPr>
          <w:rFonts w:eastAsia="Arial Unicode MS"/>
          <w:lang w:val="lt-LT"/>
          <w14:textOutline w14:w="0" w14:cap="flat" w14:cmpd="sng" w14:algn="ctr">
            <w14:noFill/>
            <w14:prstDash w14:val="solid"/>
            <w14:bevel/>
          </w14:textOutline>
        </w:rPr>
        <w:t>pagal byloje pateiktus atstovavimo išlaidas patvirtinančius dokumentus.</w:t>
      </w:r>
      <w:r w:rsidR="00AF59FD" w:rsidRPr="005E605D">
        <w:rPr>
          <w:rFonts w:eastAsia="Arial Unicode MS"/>
          <w:lang w:val="lt-LT"/>
          <w14:textOutline w14:w="0" w14:cap="flat" w14:cmpd="sng" w14:algn="ctr">
            <w14:noFill/>
            <w14:prstDash w14:val="solid"/>
            <w14:bevel/>
          </w14:textOutline>
        </w:rPr>
        <w:t xml:space="preserve"> Kasaciniame skunde nurodoma:</w:t>
      </w:r>
    </w:p>
    <w:p w14:paraId="6163B903" w14:textId="3987B1C6" w:rsidR="005E605D" w:rsidRDefault="005A1967" w:rsidP="00145F12">
      <w:pPr>
        <w:pStyle w:val="Sraopastraipa"/>
        <w:numPr>
          <w:ilvl w:val="1"/>
          <w:numId w:val="5"/>
        </w:numPr>
        <w:spacing w:after="120"/>
        <w:ind w:left="845" w:hanging="488"/>
        <w:contextualSpacing w:val="0"/>
        <w:jc w:val="both"/>
        <w:rPr>
          <w:lang w:val="lt-LT"/>
        </w:rPr>
      </w:pPr>
      <w:r w:rsidRPr="005E605D">
        <w:rPr>
          <w:rFonts w:eastAsia="Arial Unicode MS"/>
          <w:lang w:val="lt-LT"/>
          <w14:textOutline w14:w="0" w14:cap="flat" w14:cmpd="sng" w14:algn="ctr">
            <w14:noFill/>
            <w14:prstDash w14:val="solid"/>
            <w14:bevel/>
          </w14:textOutline>
        </w:rPr>
        <w:t xml:space="preserve">Žemesnės instancijos teismai </w:t>
      </w:r>
      <w:r w:rsidR="00AF59FD" w:rsidRPr="005E605D">
        <w:rPr>
          <w:rFonts w:eastAsia="Arial Unicode MS"/>
          <w:lang w:val="lt-LT"/>
          <w14:textOutline w14:w="0" w14:cap="flat" w14:cmpd="sng" w14:algn="ctr">
            <w14:noFill/>
            <w14:prstDash w14:val="solid"/>
            <w14:bevel/>
          </w14:textOutline>
        </w:rPr>
        <w:t>padarė esminius BPK pažeidimus, susijusius su įrodymų tyrimui ir vertinimui keliamais reikalavimais: nevisapusiškai ir netinkamai nustatė bylos aplinkybes, padarė išvadas, priešingas byloje esantiems įrodymams, dėl to sudarė prielaidas išvengti baudžiamosios atsakomybės už padarytas nusikalstamas veikas</w:t>
      </w:r>
      <w:r w:rsidR="007A7F82" w:rsidRPr="005E605D">
        <w:rPr>
          <w:rFonts w:eastAsia="Arial Unicode MS"/>
          <w:lang w:val="lt-LT"/>
          <w14:textOutline w14:w="0" w14:cap="flat" w14:cmpd="sng" w14:algn="ctr">
            <w14:noFill/>
            <w14:prstDash w14:val="solid"/>
            <w14:bevel/>
          </w14:textOutline>
        </w:rPr>
        <w:t xml:space="preserve"> </w:t>
      </w:r>
      <w:bookmarkStart w:id="484" w:name="Buk_848"/>
      <w:r w:rsidR="00201C9B" w:rsidRPr="00201C9B">
        <w:rPr>
          <w:rFonts w:eastAsia="Arial Unicode MS"/>
          <w:lang w:val="lt-LT"/>
          <w14:textOutline w14:w="0" w14:cap="flat" w14:cmpd="sng" w14:algn="ctr">
            <w14:noFill/>
            <w14:prstDash w14:val="solid"/>
            <w14:bevel/>
          </w14:textOutline>
        </w:rPr>
        <w:t>R. P.</w:t>
      </w:r>
      <w:bookmarkEnd w:id="484"/>
      <w:r w:rsidR="005C2B64" w:rsidRPr="005E605D">
        <w:rPr>
          <w:rFonts w:eastAsia="Arial Unicode MS"/>
          <w:lang w:val="lt-LT"/>
          <w14:textOutline w14:w="0" w14:cap="flat" w14:cmpd="sng" w14:algn="ctr">
            <w14:noFill/>
            <w14:prstDash w14:val="solid"/>
            <w14:bevel/>
          </w14:textOutline>
        </w:rPr>
        <w:t xml:space="preserve">. </w:t>
      </w:r>
      <w:r w:rsidR="007A7F82" w:rsidRPr="005E605D">
        <w:rPr>
          <w:lang w:val="lt-LT"/>
        </w:rPr>
        <w:t xml:space="preserve">Be to, </w:t>
      </w:r>
      <w:r w:rsidRPr="005E605D">
        <w:rPr>
          <w:rFonts w:eastAsia="Arial Unicode MS"/>
          <w:lang w:val="lt-LT"/>
          <w14:textOutline w14:w="0" w14:cap="flat" w14:cmpd="sng" w14:algn="ctr">
            <w14:noFill/>
            <w14:prstDash w14:val="solid"/>
            <w14:bevel/>
          </w14:textOutline>
        </w:rPr>
        <w:t xml:space="preserve">žemesnės instancijos </w:t>
      </w:r>
      <w:r w:rsidR="00AF59FD" w:rsidRPr="005E605D">
        <w:rPr>
          <w:rFonts w:eastAsia="Arial Unicode MS"/>
          <w:lang w:val="lt-LT"/>
          <w14:textOutline w14:w="0" w14:cap="flat" w14:cmpd="sng" w14:algn="ctr">
            <w14:noFill/>
            <w14:prstDash w14:val="solid"/>
            <w14:bevel/>
          </w14:textOutline>
        </w:rPr>
        <w:t xml:space="preserve">teismai nepagrįstai apsiribojo įrodymų tyrimą ir vertinimą atlikti tik </w:t>
      </w:r>
      <w:r w:rsidR="0009189E" w:rsidRPr="005E605D">
        <w:rPr>
          <w:rFonts w:eastAsia="Arial Unicode MS"/>
          <w:lang w:val="lt-LT"/>
          <w14:textOutline w14:w="0" w14:cap="flat" w14:cmpd="sng" w14:algn="ctr">
            <w14:noFill/>
            <w14:prstDash w14:val="solid"/>
            <w14:bevel/>
          </w14:textOutline>
        </w:rPr>
        <w:t xml:space="preserve">pagal kaltinamąjį </w:t>
      </w:r>
      <w:r w:rsidR="00AF59FD" w:rsidRPr="005E605D">
        <w:rPr>
          <w:rFonts w:eastAsia="Arial Unicode MS"/>
          <w:lang w:val="lt-LT"/>
          <w14:textOutline w14:w="0" w14:cap="flat" w14:cmpd="sng" w14:algn="ctr">
            <w14:noFill/>
            <w14:prstDash w14:val="solid"/>
            <w14:bevel/>
          </w14:textOutline>
        </w:rPr>
        <w:t>akt</w:t>
      </w:r>
      <w:r w:rsidR="0009189E" w:rsidRPr="005E605D">
        <w:rPr>
          <w:rFonts w:eastAsia="Arial Unicode MS"/>
          <w:lang w:val="lt-LT"/>
          <w14:textOutline w14:w="0" w14:cap="flat" w14:cmpd="sng" w14:algn="ctr">
            <w14:noFill/>
            <w14:prstDash w14:val="solid"/>
            <w14:bevel/>
          </w14:textOutline>
        </w:rPr>
        <w:t>ą</w:t>
      </w:r>
      <w:r w:rsidR="00AF59FD" w:rsidRPr="005E605D">
        <w:rPr>
          <w:rFonts w:eastAsia="Arial Unicode MS"/>
          <w:lang w:val="lt-LT"/>
          <w14:textOutline w14:w="0" w14:cap="flat" w14:cmpd="sng" w14:algn="ctr">
            <w14:noFill/>
            <w14:prstDash w14:val="solid"/>
            <w14:bevel/>
          </w14:textOutline>
        </w:rPr>
        <w:t xml:space="preserve">, </w:t>
      </w:r>
      <w:r w:rsidR="0009189E" w:rsidRPr="005E605D">
        <w:rPr>
          <w:rFonts w:eastAsia="Arial Unicode MS"/>
          <w:lang w:val="lt-LT"/>
          <w14:textOutline w14:w="0" w14:cap="flat" w14:cmpd="sng" w14:algn="ctr">
            <w14:noFill/>
            <w14:prstDash w14:val="solid"/>
            <w14:bevel/>
          </w14:textOutline>
        </w:rPr>
        <w:t xml:space="preserve">netirdami </w:t>
      </w:r>
      <w:r w:rsidR="00AF59FD" w:rsidRPr="005E605D">
        <w:rPr>
          <w:rFonts w:eastAsia="Arial Unicode MS"/>
          <w:lang w:val="lt-LT"/>
          <w14:textOutline w14:w="0" w14:cap="flat" w14:cmpd="sng" w14:algn="ctr">
            <w14:noFill/>
            <w14:prstDash w14:val="solid"/>
            <w14:bevel/>
          </w14:textOutline>
        </w:rPr>
        <w:t xml:space="preserve">ir </w:t>
      </w:r>
      <w:r w:rsidR="00101D82" w:rsidRPr="005E605D">
        <w:rPr>
          <w:rFonts w:eastAsia="Arial Unicode MS"/>
          <w:lang w:val="lt-LT"/>
          <w14:textOutline w14:w="0" w14:cap="flat" w14:cmpd="sng" w14:algn="ctr">
            <w14:noFill/>
            <w14:prstDash w14:val="solid"/>
            <w14:bevel/>
          </w14:textOutline>
        </w:rPr>
        <w:t xml:space="preserve">nepasisakydami </w:t>
      </w:r>
      <w:r w:rsidR="00AF59FD" w:rsidRPr="005E605D">
        <w:rPr>
          <w:rFonts w:eastAsia="Arial Unicode MS"/>
          <w:lang w:val="lt-LT"/>
          <w14:textOutline w14:w="0" w14:cap="flat" w14:cmpd="sng" w14:algn="ctr">
            <w14:noFill/>
            <w14:prstDash w14:val="solid"/>
            <w14:bevel/>
          </w14:textOutline>
        </w:rPr>
        <w:t xml:space="preserve">dėl naujai paaiškėjusių aplinkybių ir duomenų apie galimai įvykdytas ir kitas nusikalstamas veikas, padarytas </w:t>
      </w:r>
      <w:bookmarkStart w:id="485" w:name="Buk_295"/>
      <w:r w:rsidR="00201C9B" w:rsidRPr="00201C9B">
        <w:rPr>
          <w:rFonts w:eastAsia="Arial Unicode MS"/>
          <w:lang w:val="lt-LT"/>
          <w14:textOutline w14:w="0" w14:cap="flat" w14:cmpd="sng" w14:algn="ctr">
            <w14:noFill/>
            <w14:prstDash w14:val="solid"/>
            <w14:bevel/>
          </w14:textOutline>
        </w:rPr>
        <w:t>D. D.</w:t>
      </w:r>
      <w:bookmarkEnd w:id="485"/>
      <w:r w:rsidR="00AF59FD"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w:t>
      </w:r>
      <w:r w:rsidRPr="005E605D">
        <w:rPr>
          <w:lang w:val="lt-LT"/>
        </w:rPr>
        <w:t>Taip pat</w:t>
      </w:r>
      <w:r w:rsidR="006544F9" w:rsidRPr="005E605D">
        <w:rPr>
          <w:lang w:val="lt-LT"/>
        </w:rPr>
        <w:t xml:space="preserve"> </w:t>
      </w:r>
      <w:r w:rsidRPr="005E605D">
        <w:rPr>
          <w:rFonts w:eastAsia="Arial Unicode MS"/>
          <w:lang w:val="lt-LT"/>
          <w14:textOutline w14:w="0" w14:cap="flat" w14:cmpd="sng" w14:algn="ctr">
            <w14:noFill/>
            <w14:prstDash w14:val="solid"/>
            <w14:bevel/>
          </w14:textOutline>
        </w:rPr>
        <w:t xml:space="preserve">žemesnės instancijos </w:t>
      </w:r>
      <w:r w:rsidR="006544F9" w:rsidRPr="005E605D">
        <w:rPr>
          <w:rFonts w:eastAsia="Arial Unicode MS"/>
          <w:lang w:val="lt-LT"/>
          <w14:textOutline w14:w="0" w14:cap="flat" w14:cmpd="sng" w14:algn="ctr">
            <w14:noFill/>
            <w14:prstDash w14:val="solid"/>
            <w14:bevel/>
          </w14:textOutline>
        </w:rPr>
        <w:t xml:space="preserve">teismai netinkamai pritaikė baudžiamąjį įstatymą, </w:t>
      </w:r>
      <w:r w:rsidR="00DD1CBB" w:rsidRPr="005E605D">
        <w:rPr>
          <w:rFonts w:eastAsia="Arial Unicode MS"/>
          <w:lang w:val="lt-LT"/>
          <w14:textOutline w14:w="0" w14:cap="flat" w14:cmpd="sng" w14:algn="ctr">
            <w14:noFill/>
            <w14:prstDash w14:val="solid"/>
            <w14:bevel/>
          </w14:textOutline>
        </w:rPr>
        <w:t>nepripažindami</w:t>
      </w:r>
      <w:r w:rsidR="006544F9" w:rsidRPr="005E605D">
        <w:rPr>
          <w:rFonts w:eastAsia="Arial Unicode MS"/>
          <w:lang w:val="lt-LT"/>
          <w14:textOutline w14:w="0" w14:cap="flat" w14:cmpd="sng" w14:algn="ctr">
            <w14:noFill/>
            <w14:prstDash w14:val="solid"/>
            <w14:bevel/>
          </w14:textOutline>
        </w:rPr>
        <w:t xml:space="preserve">, kad visos nusikalstamos veikos buvo įvykdytos veikiant bendrininkų </w:t>
      </w:r>
      <w:r w:rsidR="00101D82" w:rsidRPr="005E605D">
        <w:rPr>
          <w:rFonts w:eastAsia="Arial Unicode MS"/>
          <w:lang w:val="lt-LT"/>
          <w14:textOutline w14:w="0" w14:cap="flat" w14:cmpd="sng" w14:algn="ctr">
            <w14:noFill/>
            <w14:prstDash w14:val="solid"/>
            <w14:bevel/>
          </w14:textOutline>
        </w:rPr>
        <w:t>grupe</w:t>
      </w:r>
      <w:r w:rsidR="006544F9" w:rsidRPr="005E605D">
        <w:rPr>
          <w:rFonts w:eastAsia="Arial Unicode MS"/>
          <w:lang w:val="lt-LT"/>
          <w14:textOutline w14:w="0" w14:cap="flat" w14:cmpd="sng" w14:algn="ctr">
            <w14:noFill/>
            <w14:prstDash w14:val="solid"/>
            <w14:bevel/>
          </w14:textOutline>
        </w:rPr>
        <w:t>, o tai lėmė griežtesnės baudžiamosios atsakomybės išvengimą abiem nuteistiesiems.</w:t>
      </w:r>
      <w:r w:rsidR="006544F9" w:rsidRPr="005E605D">
        <w:rPr>
          <w:lang w:val="lt-LT"/>
        </w:rPr>
        <w:t xml:space="preserve"> </w:t>
      </w:r>
      <w:r w:rsidRPr="005E605D">
        <w:rPr>
          <w:lang w:val="lt-LT"/>
        </w:rPr>
        <w:t xml:space="preserve">Taip pat apeliacinės instancijos teismas ne </w:t>
      </w:r>
      <w:r w:rsidR="00101D82" w:rsidRPr="005E605D">
        <w:rPr>
          <w:lang w:val="lt-LT"/>
        </w:rPr>
        <w:t>iki galo</w:t>
      </w:r>
      <w:r w:rsidRPr="005E605D">
        <w:rPr>
          <w:lang w:val="lt-LT"/>
        </w:rPr>
        <w:t xml:space="preserve"> išnagrinėjo nukentėjusiosios </w:t>
      </w:r>
      <w:bookmarkStart w:id="486" w:name="Buk_467"/>
      <w:r w:rsidR="00201C9B" w:rsidRPr="00201C9B">
        <w:rPr>
          <w:lang w:val="lt-LT"/>
        </w:rPr>
        <w:t xml:space="preserve">D. D. </w:t>
      </w:r>
      <w:bookmarkEnd w:id="486"/>
      <w:r w:rsidRPr="005E605D">
        <w:rPr>
          <w:lang w:val="lt-LT"/>
        </w:rPr>
        <w:t xml:space="preserve">ir jos įgaliotojo atstovo advokato </w:t>
      </w:r>
      <w:bookmarkStart w:id="487" w:name="Buk_545"/>
      <w:r w:rsidR="00201C9B" w:rsidRPr="00201C9B">
        <w:rPr>
          <w:lang w:val="lt-LT"/>
        </w:rPr>
        <w:t xml:space="preserve">G. Č. </w:t>
      </w:r>
      <w:bookmarkEnd w:id="487"/>
      <w:r w:rsidRPr="005E605D">
        <w:rPr>
          <w:lang w:val="lt-LT"/>
        </w:rPr>
        <w:t>pateiktą apeliacinį skundą.</w:t>
      </w:r>
    </w:p>
    <w:p w14:paraId="4D97F27B" w14:textId="7416B944" w:rsidR="005E605D" w:rsidRPr="005E605D" w:rsidRDefault="006544F9" w:rsidP="00043803">
      <w:pPr>
        <w:pStyle w:val="Sraopastraipa"/>
        <w:numPr>
          <w:ilvl w:val="1"/>
          <w:numId w:val="9"/>
        </w:numPr>
        <w:spacing w:after="120"/>
        <w:ind w:left="845" w:hanging="488"/>
        <w:contextualSpacing w:val="0"/>
        <w:jc w:val="both"/>
        <w:rPr>
          <w:lang w:val="lt-LT"/>
        </w:rPr>
      </w:pPr>
      <w:r w:rsidRPr="005E605D">
        <w:rPr>
          <w:rFonts w:eastAsia="Arial Unicode MS"/>
          <w:lang w:val="lt-LT"/>
          <w14:textOutline w14:w="0" w14:cap="flat" w14:cmpd="sng" w14:algn="ctr">
            <w14:noFill/>
            <w14:prstDash w14:val="solid"/>
            <w14:bevel/>
          </w14:textOutline>
        </w:rPr>
        <w:t>Priešingai</w:t>
      </w:r>
      <w:r w:rsidR="00093C4F"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 xml:space="preserve">nei konstatavo </w:t>
      </w:r>
      <w:r w:rsidR="00093C4F" w:rsidRPr="005E605D">
        <w:rPr>
          <w:rFonts w:eastAsia="Arial Unicode MS"/>
          <w:lang w:val="lt-LT"/>
          <w14:textOutline w14:w="0" w14:cap="flat" w14:cmpd="sng" w14:algn="ctr">
            <w14:noFill/>
            <w14:prstDash w14:val="solid"/>
            <w14:bevel/>
          </w14:textOutline>
        </w:rPr>
        <w:t>žemesnės instancijos</w:t>
      </w:r>
      <w:r w:rsidRPr="005E605D">
        <w:rPr>
          <w:rFonts w:eastAsia="Arial Unicode MS"/>
          <w:lang w:val="lt-LT"/>
          <w14:textOutline w14:w="0" w14:cap="flat" w14:cmpd="sng" w14:algn="ctr">
            <w14:noFill/>
            <w14:prstDash w14:val="solid"/>
            <w14:bevel/>
          </w14:textOutline>
        </w:rPr>
        <w:t xml:space="preserve"> teismai, byloje surinktų įrodymų visuma patvirtina, kad </w:t>
      </w:r>
      <w:bookmarkStart w:id="488" w:name="Buk_677"/>
      <w:r w:rsidR="00201C9B" w:rsidRPr="00201C9B">
        <w:rPr>
          <w:rFonts w:eastAsia="Arial Unicode MS"/>
          <w:lang w:val="lt-LT"/>
          <w14:textOutline w14:w="0" w14:cap="flat" w14:cmpd="sng" w14:algn="ctr">
            <w14:noFill/>
            <w14:prstDash w14:val="solid"/>
            <w14:bevel/>
          </w14:textOutline>
        </w:rPr>
        <w:t xml:space="preserve">R. P. </w:t>
      </w:r>
      <w:bookmarkEnd w:id="488"/>
      <w:r w:rsidRPr="005E605D">
        <w:rPr>
          <w:rFonts w:eastAsia="Arial Unicode MS"/>
          <w:lang w:val="lt-LT"/>
          <w14:textOutline w14:w="0" w14:cap="flat" w14:cmpd="sng" w14:algn="ctr">
            <w14:noFill/>
            <w14:prstDash w14:val="solid"/>
            <w14:bevel/>
          </w14:textOutline>
        </w:rPr>
        <w:t xml:space="preserve">fiziškai smurtavo prieš </w:t>
      </w:r>
      <w:bookmarkStart w:id="489" w:name="Buk_337"/>
      <w:r w:rsidR="00201C9B" w:rsidRPr="00201C9B">
        <w:rPr>
          <w:rFonts w:eastAsia="Arial Unicode MS"/>
          <w:lang w:val="lt-LT"/>
          <w14:textOutline w14:w="0" w14:cap="flat" w14:cmpd="sng" w14:algn="ctr">
            <w14:noFill/>
            <w14:prstDash w14:val="solid"/>
            <w14:bevel/>
          </w14:textOutline>
        </w:rPr>
        <w:t>D. D.</w:t>
      </w:r>
      <w:bookmarkEnd w:id="489"/>
      <w:r w:rsidRPr="005E605D">
        <w:rPr>
          <w:rFonts w:eastAsia="Arial Unicode MS"/>
          <w:lang w:val="lt-LT"/>
          <w14:textOutline w14:w="0" w14:cap="flat" w14:cmpd="sng" w14:algn="ctr">
            <w14:noFill/>
            <w14:prstDash w14:val="solid"/>
            <w14:bevel/>
          </w14:textOutline>
        </w:rPr>
        <w:t xml:space="preserve">, sukeldamas jai fizinį skausmą, ir taip padarė nusikalstamą veiką, </w:t>
      </w:r>
      <w:r w:rsidR="00101D82" w:rsidRPr="005E605D">
        <w:rPr>
          <w:rFonts w:eastAsia="Arial Unicode MS"/>
          <w:lang w:val="lt-LT"/>
          <w14:textOutline w14:w="0" w14:cap="flat" w14:cmpd="sng" w14:algn="ctr">
            <w14:noFill/>
            <w14:prstDash w14:val="solid"/>
            <w14:bevel/>
          </w14:textOutline>
        </w:rPr>
        <w:t xml:space="preserve">nurodytą </w:t>
      </w:r>
      <w:r w:rsidRPr="005E605D">
        <w:rPr>
          <w:rFonts w:eastAsia="Arial Unicode MS"/>
          <w:lang w:val="lt-LT"/>
          <w14:textOutline w14:w="0" w14:cap="flat" w14:cmpd="sng" w14:algn="ctr">
            <w14:noFill/>
            <w14:prstDash w14:val="solid"/>
            <w14:bevel/>
          </w14:textOutline>
        </w:rPr>
        <w:t>BK 140 straipsnio 1 dalyje.</w:t>
      </w:r>
    </w:p>
    <w:p w14:paraId="6C93B0F2" w14:textId="2AFF1492" w:rsidR="005E605D" w:rsidRPr="005E605D" w:rsidRDefault="00201C9B" w:rsidP="00546B2A">
      <w:pPr>
        <w:pStyle w:val="Sraopastraipa"/>
        <w:numPr>
          <w:ilvl w:val="1"/>
          <w:numId w:val="10"/>
        </w:numPr>
        <w:spacing w:after="120"/>
        <w:ind w:left="845" w:hanging="488"/>
        <w:contextualSpacing w:val="0"/>
        <w:jc w:val="both"/>
        <w:rPr>
          <w:lang w:val="lt-LT"/>
        </w:rPr>
      </w:pPr>
      <w:bookmarkStart w:id="490" w:name="Buk_187"/>
      <w:r w:rsidRPr="00201C9B">
        <w:rPr>
          <w:rFonts w:eastAsia="Arial Unicode MS"/>
          <w:lang w:val="lt-LT"/>
          <w14:textOutline w14:w="0" w14:cap="flat" w14:cmpd="sng" w14:algn="ctr">
            <w14:noFill/>
            <w14:prstDash w14:val="solid"/>
            <w14:bevel/>
          </w14:textOutline>
        </w:rPr>
        <w:t>A. M.</w:t>
      </w:r>
      <w:bookmarkEnd w:id="490"/>
      <w:r w:rsidR="002A5FEF" w:rsidRPr="005E605D">
        <w:rPr>
          <w:rFonts w:eastAsia="Arial Unicode MS"/>
          <w:lang w:val="lt-LT"/>
          <w14:textOutline w14:w="0" w14:cap="flat" w14:cmpd="sng" w14:algn="ctr">
            <w14:noFill/>
            <w14:prstDash w14:val="solid"/>
            <w14:bevel/>
          </w14:textOutline>
        </w:rPr>
        <w:t>,</w:t>
      </w:r>
      <w:r w:rsidR="006544F9" w:rsidRPr="005E605D">
        <w:rPr>
          <w:rFonts w:eastAsia="Arial Unicode MS"/>
          <w:lang w:val="lt-LT"/>
          <w14:textOutline w14:w="0" w14:cap="flat" w14:cmpd="sng" w14:algn="ctr">
            <w14:noFill/>
            <w14:prstDash w14:val="solid"/>
            <w14:bevel/>
          </w14:textOutline>
        </w:rPr>
        <w:t xml:space="preserve"> 2018 m. sausio 3 d. apklausiamas ikiteisminio tyrimo metu, taip pat pas ikiteisminio tyrimo teisėją nurodė, kad </w:t>
      </w:r>
      <w:bookmarkStart w:id="491" w:name="Buk_678"/>
      <w:r w:rsidRPr="00201C9B">
        <w:rPr>
          <w:rFonts w:eastAsia="Arial Unicode MS"/>
          <w:lang w:val="lt-LT"/>
          <w14:textOutline w14:w="0" w14:cap="flat" w14:cmpd="sng" w14:algn="ctr">
            <w14:noFill/>
            <w14:prstDash w14:val="solid"/>
            <w14:bevel/>
          </w14:textOutline>
        </w:rPr>
        <w:t xml:space="preserve">R. P. </w:t>
      </w:r>
      <w:bookmarkEnd w:id="491"/>
      <w:r w:rsidR="006544F9" w:rsidRPr="005E605D">
        <w:rPr>
          <w:rFonts w:eastAsia="Arial Unicode MS"/>
          <w:lang w:val="lt-LT"/>
          <w14:textOutline w14:w="0" w14:cap="flat" w14:cmpd="sng" w14:algn="ctr">
            <w14:noFill/>
            <w14:prstDash w14:val="solid"/>
            <w14:bevel/>
          </w14:textOutline>
        </w:rPr>
        <w:t xml:space="preserve">smurtavo prieš </w:t>
      </w:r>
      <w:bookmarkStart w:id="492" w:name="Buk_338"/>
      <w:r w:rsidRPr="00201C9B">
        <w:rPr>
          <w:rFonts w:eastAsia="Arial Unicode MS"/>
          <w:lang w:val="lt-LT"/>
          <w14:textOutline w14:w="0" w14:cap="flat" w14:cmpd="sng" w14:algn="ctr">
            <w14:noFill/>
            <w14:prstDash w14:val="solid"/>
            <w14:bevel/>
          </w14:textOutline>
        </w:rPr>
        <w:t xml:space="preserve">D. D. </w:t>
      </w:r>
      <w:bookmarkEnd w:id="492"/>
      <w:r w:rsidR="00911CCD" w:rsidRPr="005E605D">
        <w:rPr>
          <w:rFonts w:eastAsia="Arial Unicode MS"/>
          <w:lang w:val="lt-LT"/>
          <w14:textOutline w14:w="0" w14:cap="flat" w14:cmpd="sng" w14:algn="ctr">
            <w14:noFill/>
            <w14:prstDash w14:val="solid"/>
            <w14:bevel/>
          </w14:textOutline>
        </w:rPr>
        <w:t xml:space="preserve">– timptelėjo už rankos, dėl </w:t>
      </w:r>
      <w:r w:rsidR="00101D82" w:rsidRPr="005E605D">
        <w:rPr>
          <w:rFonts w:eastAsia="Arial Unicode MS"/>
          <w:lang w:val="lt-LT"/>
          <w14:textOutline w14:w="0" w14:cap="flat" w14:cmpd="sng" w14:algn="ctr">
            <w14:noFill/>
            <w14:prstDash w14:val="solid"/>
            <w14:bevel/>
          </w14:textOutline>
        </w:rPr>
        <w:t>t</w:t>
      </w:r>
      <w:r w:rsidR="00911CCD" w:rsidRPr="005E605D">
        <w:rPr>
          <w:rFonts w:eastAsia="Arial Unicode MS"/>
          <w:lang w:val="lt-LT"/>
          <w14:textOutline w14:w="0" w14:cap="flat" w14:cmpd="sng" w14:algn="ctr">
            <w14:noFill/>
            <w14:prstDash w14:val="solid"/>
            <w14:bevel/>
          </w14:textOutline>
        </w:rPr>
        <w:t xml:space="preserve">o </w:t>
      </w:r>
      <w:bookmarkStart w:id="493" w:name="Buk_468"/>
      <w:r w:rsidRPr="00201C9B">
        <w:rPr>
          <w:rFonts w:eastAsia="Arial Unicode MS"/>
          <w:lang w:val="lt-LT"/>
          <w14:textOutline w14:w="0" w14:cap="flat" w14:cmpd="sng" w14:algn="ctr">
            <w14:noFill/>
            <w14:prstDash w14:val="solid"/>
            <w14:bevel/>
          </w14:textOutline>
        </w:rPr>
        <w:t xml:space="preserve">D. D. </w:t>
      </w:r>
      <w:bookmarkEnd w:id="493"/>
      <w:r w:rsidR="00911CCD" w:rsidRPr="005E605D">
        <w:rPr>
          <w:rFonts w:eastAsia="Arial Unicode MS"/>
          <w:lang w:val="lt-LT"/>
          <w14:textOutline w14:w="0" w14:cap="flat" w14:cmpd="sng" w14:algn="ctr">
            <w14:noFill/>
            <w14:prstDash w14:val="solid"/>
            <w14:bevel/>
          </w14:textOutline>
        </w:rPr>
        <w:t xml:space="preserve">kluptelėjo, sudavė į žandą, pastūmė, dėl </w:t>
      </w:r>
      <w:r w:rsidR="00101D82" w:rsidRPr="005E605D">
        <w:rPr>
          <w:rFonts w:eastAsia="Arial Unicode MS"/>
          <w:lang w:val="lt-LT"/>
          <w14:textOutline w14:w="0" w14:cap="flat" w14:cmpd="sng" w14:algn="ctr">
            <w14:noFill/>
            <w14:prstDash w14:val="solid"/>
            <w14:bevel/>
          </w14:textOutline>
        </w:rPr>
        <w:t>t</w:t>
      </w:r>
      <w:r w:rsidR="00911CCD" w:rsidRPr="005E605D">
        <w:rPr>
          <w:rFonts w:eastAsia="Arial Unicode MS"/>
          <w:lang w:val="lt-LT"/>
          <w14:textOutline w14:w="0" w14:cap="flat" w14:cmpd="sng" w14:algn="ctr">
            <w14:noFill/>
            <w14:prstDash w14:val="solid"/>
            <w14:bevel/>
          </w14:textOutline>
        </w:rPr>
        <w:t xml:space="preserve">o </w:t>
      </w:r>
      <w:bookmarkStart w:id="494" w:name="Buk_469"/>
      <w:r w:rsidRPr="00201C9B">
        <w:rPr>
          <w:rFonts w:eastAsia="Arial Unicode MS"/>
          <w:lang w:val="lt-LT"/>
          <w14:textOutline w14:w="0" w14:cap="flat" w14:cmpd="sng" w14:algn="ctr">
            <w14:noFill/>
            <w14:prstDash w14:val="solid"/>
            <w14:bevel/>
          </w14:textOutline>
        </w:rPr>
        <w:t xml:space="preserve">D. D. </w:t>
      </w:r>
      <w:bookmarkEnd w:id="494"/>
      <w:r w:rsidR="00911CCD" w:rsidRPr="005E605D">
        <w:rPr>
          <w:rFonts w:eastAsia="Arial Unicode MS"/>
          <w:lang w:val="lt-LT"/>
          <w14:textOutline w14:w="0" w14:cap="flat" w14:cmpd="sng" w14:algn="ctr">
            <w14:noFill/>
            <w14:prstDash w14:val="solid"/>
            <w14:bevel/>
          </w14:textOutline>
        </w:rPr>
        <w:t>suklupo. Šie parodymai nebuvo paneigti</w:t>
      </w:r>
      <w:r w:rsidR="00CB419B" w:rsidRPr="005E605D">
        <w:rPr>
          <w:rFonts w:eastAsia="Arial Unicode MS"/>
          <w:lang w:val="lt-LT"/>
          <w14:textOutline w14:w="0" w14:cap="flat" w14:cmpd="sng" w14:algn="ctr">
            <w14:noFill/>
            <w14:prstDash w14:val="solid"/>
            <w14:bevel/>
          </w14:textOutline>
        </w:rPr>
        <w:t xml:space="preserve"> ir visiškai sutapo su </w:t>
      </w:r>
      <w:bookmarkStart w:id="495" w:name="Buk_74"/>
      <w:r w:rsidRPr="00201C9B">
        <w:rPr>
          <w:rFonts w:eastAsia="Arial Unicode MS"/>
          <w:lang w:val="lt-LT"/>
          <w14:textOutline w14:w="0" w14:cap="flat" w14:cmpd="sng" w14:algn="ctr">
            <w14:noFill/>
            <w14:prstDash w14:val="solid"/>
            <w14:bevel/>
          </w14:textOutline>
        </w:rPr>
        <w:t xml:space="preserve">A. M. </w:t>
      </w:r>
      <w:bookmarkEnd w:id="495"/>
      <w:r w:rsidR="00CB419B" w:rsidRPr="005E605D">
        <w:rPr>
          <w:rFonts w:eastAsia="Arial Unicode MS"/>
          <w:lang w:val="lt-LT"/>
          <w14:textOutline w14:w="0" w14:cap="flat" w14:cmpd="sng" w14:algn="ctr">
            <w14:noFill/>
            <w14:prstDash w14:val="solid"/>
            <w14:bevel/>
          </w14:textOutline>
        </w:rPr>
        <w:t>2018 m. vasario 6 d. pokalbio metu nurodytomis aplinkybėmis</w:t>
      </w:r>
      <w:r w:rsidR="005A1967" w:rsidRPr="005E605D">
        <w:rPr>
          <w:rFonts w:eastAsia="Arial Unicode MS"/>
          <w:lang w:val="lt-LT"/>
          <w14:textOutline w14:w="0" w14:cap="flat" w14:cmpd="sng" w14:algn="ctr">
            <w14:noFill/>
            <w14:prstDash w14:val="solid"/>
            <w14:bevel/>
          </w14:textOutline>
        </w:rPr>
        <w:t xml:space="preserve"> </w:t>
      </w:r>
      <w:bookmarkStart w:id="496" w:name="Buk_576"/>
      <w:r w:rsidRPr="00201C9B">
        <w:rPr>
          <w:rFonts w:eastAsia="Arial Unicode MS"/>
          <w:lang w:val="lt-LT"/>
          <w14:textOutline w14:w="0" w14:cap="flat" w14:cmpd="sng" w14:algn="ctr">
            <w14:noFill/>
            <w14:prstDash w14:val="solid"/>
            <w14:bevel/>
          </w14:textOutline>
        </w:rPr>
        <w:t>K.</w:t>
      </w:r>
      <w:r w:rsidR="00736951">
        <w:rPr>
          <w:rFonts w:eastAsia="Arial Unicode MS"/>
          <w:lang w:val="lt-LT"/>
          <w14:textOutline w14:w="0" w14:cap="flat" w14:cmpd="sng" w14:algn="ctr">
            <w14:noFill/>
            <w14:prstDash w14:val="solid"/>
            <w14:bevel/>
          </w14:textOutline>
        </w:rPr>
        <w:t> </w:t>
      </w:r>
      <w:r w:rsidRPr="00201C9B">
        <w:rPr>
          <w:rFonts w:eastAsia="Arial Unicode MS"/>
          <w:lang w:val="lt-LT"/>
          <w14:textOutline w14:w="0" w14:cap="flat" w14:cmpd="sng" w14:algn="ctr">
            <w14:noFill/>
            <w14:prstDash w14:val="solid"/>
            <w14:bevel/>
          </w14:textOutline>
        </w:rPr>
        <w:t xml:space="preserve"> P.</w:t>
      </w:r>
      <w:bookmarkEnd w:id="496"/>
      <w:r w:rsidR="00CB419B" w:rsidRPr="005E605D">
        <w:rPr>
          <w:rFonts w:eastAsia="Arial Unicode MS"/>
          <w:lang w:val="lt-LT"/>
          <w14:textOutline w14:w="0" w14:cap="flat" w14:cmpd="sng" w14:algn="ctr">
            <w14:noFill/>
            <w14:prstDash w14:val="solid"/>
            <w14:bevel/>
          </w14:textOutline>
        </w:rPr>
        <w:t xml:space="preserve">, kuri apklausiama kaip liudytoja patvirtino pokalbio turinį. Apie tai, kad </w:t>
      </w:r>
      <w:bookmarkStart w:id="497" w:name="Buk_75"/>
      <w:r w:rsidRPr="00201C9B">
        <w:rPr>
          <w:rFonts w:eastAsia="Arial Unicode MS"/>
          <w:lang w:val="lt-LT"/>
          <w14:textOutline w14:w="0" w14:cap="flat" w14:cmpd="sng" w14:algn="ctr">
            <w14:noFill/>
            <w14:prstDash w14:val="solid"/>
            <w14:bevel/>
          </w14:textOutline>
        </w:rPr>
        <w:t xml:space="preserve">A. M. </w:t>
      </w:r>
      <w:bookmarkEnd w:id="497"/>
      <w:r w:rsidR="00101D82" w:rsidRPr="005E605D">
        <w:rPr>
          <w:rFonts w:eastAsia="Arial Unicode MS"/>
          <w:lang w:val="lt-LT"/>
          <w14:textOutline w14:w="0" w14:cap="flat" w14:cmpd="sng" w14:algn="ctr">
            <w14:noFill/>
            <w14:prstDash w14:val="solid"/>
            <w14:bevel/>
          </w14:textOutline>
        </w:rPr>
        <w:t xml:space="preserve">pokalbių buvo </w:t>
      </w:r>
      <w:r w:rsidR="00CB419B" w:rsidRPr="005E605D">
        <w:rPr>
          <w:rFonts w:eastAsia="Arial Unicode MS"/>
          <w:lang w:val="lt-LT"/>
          <w14:textOutline w14:w="0" w14:cap="flat" w14:cmpd="sng" w14:algn="ctr">
            <w14:noFill/>
            <w14:prstDash w14:val="solid"/>
            <w14:bevel/>
          </w14:textOutline>
        </w:rPr>
        <w:t>klausom</w:t>
      </w:r>
      <w:r w:rsidR="00101D82" w:rsidRPr="005E605D">
        <w:rPr>
          <w:rFonts w:eastAsia="Arial Unicode MS"/>
          <w:lang w:val="lt-LT"/>
          <w14:textOutline w14:w="0" w14:cap="flat" w14:cmpd="sng" w14:algn="ctr">
            <w14:noFill/>
            <w14:prstDash w14:val="solid"/>
            <w14:bevel/>
          </w14:textOutline>
        </w:rPr>
        <w:t>asi</w:t>
      </w:r>
      <w:r w:rsidR="00CB419B" w:rsidRPr="005E605D">
        <w:rPr>
          <w:rFonts w:eastAsia="Arial Unicode MS"/>
          <w:lang w:val="lt-LT"/>
          <w14:textOutline w14:w="0" w14:cap="flat" w14:cmpd="sng" w14:algn="ctr">
            <w14:noFill/>
            <w14:prstDash w14:val="solid"/>
            <w14:bevel/>
          </w14:textOutline>
        </w:rPr>
        <w:t xml:space="preserve"> ir </w:t>
      </w:r>
      <w:r w:rsidR="00101D82" w:rsidRPr="005E605D">
        <w:rPr>
          <w:rFonts w:eastAsia="Arial Unicode MS"/>
          <w:lang w:val="lt-LT"/>
          <w14:textOutline w14:w="0" w14:cap="flat" w14:cmpd="sng" w14:algn="ctr">
            <w14:noFill/>
            <w14:prstDash w14:val="solid"/>
            <w14:bevel/>
          </w14:textOutline>
        </w:rPr>
        <w:t xml:space="preserve">jie buvo </w:t>
      </w:r>
      <w:r w:rsidR="00CB419B" w:rsidRPr="005E605D">
        <w:rPr>
          <w:rFonts w:eastAsia="Arial Unicode MS"/>
          <w:lang w:val="lt-LT"/>
          <w14:textOutline w14:w="0" w14:cap="flat" w14:cmpd="sng" w14:algn="ctr">
            <w14:noFill/>
            <w14:prstDash w14:val="solid"/>
            <w14:bevel/>
          </w14:textOutline>
        </w:rPr>
        <w:t xml:space="preserve">įrašinėjami, jam nebuvo žinoma, todėl </w:t>
      </w:r>
      <w:bookmarkStart w:id="498" w:name="Buk_76"/>
      <w:r w:rsidRPr="00201C9B">
        <w:rPr>
          <w:rFonts w:eastAsia="Arial Unicode MS"/>
          <w:lang w:val="lt-LT"/>
          <w14:textOutline w14:w="0" w14:cap="flat" w14:cmpd="sng" w14:algn="ctr">
            <w14:noFill/>
            <w14:prstDash w14:val="solid"/>
            <w14:bevel/>
          </w14:textOutline>
        </w:rPr>
        <w:t xml:space="preserve">A. M. </w:t>
      </w:r>
      <w:bookmarkEnd w:id="498"/>
      <w:r w:rsidR="00CB419B" w:rsidRPr="005E605D">
        <w:rPr>
          <w:rFonts w:eastAsia="Arial Unicode MS"/>
          <w:lang w:val="lt-LT"/>
          <w14:textOutline w14:w="0" w14:cap="flat" w14:cmpd="sng" w14:algn="ctr">
            <w14:noFill/>
            <w14:prstDash w14:val="solid"/>
            <w14:bevel/>
          </w14:textOutline>
        </w:rPr>
        <w:t>nurodytos aplinkybės</w:t>
      </w:r>
      <w:r w:rsidR="005A1967" w:rsidRPr="005E605D">
        <w:rPr>
          <w:rFonts w:eastAsia="Arial Unicode MS"/>
          <w:lang w:val="lt-LT"/>
          <w14:textOutline w14:w="0" w14:cap="flat" w14:cmpd="sng" w14:algn="ctr">
            <w14:noFill/>
            <w14:prstDash w14:val="solid"/>
            <w14:bevel/>
          </w14:textOutline>
        </w:rPr>
        <w:t xml:space="preserve"> liudytojai</w:t>
      </w:r>
      <w:r w:rsidR="00CB419B" w:rsidRPr="005E605D">
        <w:rPr>
          <w:rFonts w:eastAsia="Arial Unicode MS"/>
          <w:lang w:val="lt-LT"/>
          <w14:textOutline w14:w="0" w14:cap="flat" w14:cmpd="sng" w14:algn="ctr">
            <w14:noFill/>
            <w14:prstDash w14:val="solid"/>
            <w14:bevel/>
          </w14:textOutline>
        </w:rPr>
        <w:t xml:space="preserve"> </w:t>
      </w:r>
      <w:bookmarkStart w:id="499" w:name="Buk_577"/>
      <w:r w:rsidRPr="00201C9B">
        <w:rPr>
          <w:rFonts w:eastAsia="Arial Unicode MS"/>
          <w:lang w:val="lt-LT"/>
          <w14:textOutline w14:w="0" w14:cap="flat" w14:cmpd="sng" w14:algn="ctr">
            <w14:noFill/>
            <w14:prstDash w14:val="solid"/>
            <w14:bevel/>
          </w14:textOutline>
        </w:rPr>
        <w:t xml:space="preserve">K. P. </w:t>
      </w:r>
      <w:bookmarkEnd w:id="499"/>
      <w:r w:rsidR="00CB419B" w:rsidRPr="005E605D">
        <w:rPr>
          <w:rFonts w:eastAsia="Arial Unicode MS"/>
          <w:lang w:val="lt-LT"/>
          <w14:textOutline w14:w="0" w14:cap="flat" w14:cmpd="sng" w14:algn="ctr">
            <w14:noFill/>
            <w14:prstDash w14:val="solid"/>
            <w14:bevel/>
          </w14:textOutline>
        </w:rPr>
        <w:t xml:space="preserve">nekelia abejonių dėl jų patikimumo. Taigi aptarti įrodymai </w:t>
      </w:r>
      <w:r w:rsidR="00911CCD" w:rsidRPr="005E605D">
        <w:rPr>
          <w:rFonts w:eastAsia="Arial Unicode MS"/>
          <w:lang w:val="lt-LT"/>
          <w14:textOutline w14:w="0" w14:cap="flat" w14:cmpd="sng" w14:algn="ctr">
            <w14:noFill/>
            <w14:prstDash w14:val="solid"/>
            <w14:bevel/>
          </w14:textOutline>
        </w:rPr>
        <w:t>laikyti</w:t>
      </w:r>
      <w:r w:rsidR="005A1967" w:rsidRPr="005E605D">
        <w:rPr>
          <w:rFonts w:eastAsia="Arial Unicode MS"/>
          <w:lang w:val="lt-LT"/>
          <w14:textOutline w14:w="0" w14:cap="flat" w14:cmpd="sng" w14:algn="ctr">
            <w14:noFill/>
            <w14:prstDash w14:val="solid"/>
            <w14:bevel/>
          </w14:textOutline>
        </w:rPr>
        <w:t>ni</w:t>
      </w:r>
      <w:r w:rsidR="00911CCD" w:rsidRPr="005E605D">
        <w:rPr>
          <w:rFonts w:eastAsia="Arial Unicode MS"/>
          <w:lang w:val="lt-LT"/>
          <w14:textOutline w14:w="0" w14:cap="flat" w14:cmpd="sng" w14:algn="ctr">
            <w14:noFill/>
            <w14:prstDash w14:val="solid"/>
            <w14:bevel/>
          </w14:textOutline>
        </w:rPr>
        <w:t xml:space="preserve"> patikimais ir</w:t>
      </w:r>
      <w:r w:rsidR="00CB419B" w:rsidRPr="005E605D">
        <w:rPr>
          <w:rFonts w:eastAsia="Arial Unicode MS"/>
          <w:lang w:val="lt-LT"/>
          <w14:textOutline w14:w="0" w14:cap="flat" w14:cmpd="sng" w14:algn="ctr">
            <w14:noFill/>
            <w14:prstDash w14:val="solid"/>
            <w14:bevel/>
          </w14:textOutline>
        </w:rPr>
        <w:t xml:space="preserve"> įrodančiais </w:t>
      </w:r>
      <w:bookmarkStart w:id="500" w:name="Buk_781"/>
      <w:r w:rsidRPr="00201C9B">
        <w:rPr>
          <w:rFonts w:eastAsia="Arial Unicode MS"/>
          <w:lang w:val="lt-LT"/>
          <w14:textOutline w14:w="0" w14:cap="flat" w14:cmpd="sng" w14:algn="ctr">
            <w14:noFill/>
            <w14:prstDash w14:val="solid"/>
            <w14:bevel/>
          </w14:textOutline>
        </w:rPr>
        <w:t xml:space="preserve">R. P. </w:t>
      </w:r>
      <w:bookmarkEnd w:id="500"/>
      <w:r w:rsidR="00911CCD" w:rsidRPr="005E605D">
        <w:rPr>
          <w:rFonts w:eastAsia="Arial Unicode MS"/>
          <w:lang w:val="lt-LT"/>
          <w14:textOutline w14:w="0" w14:cap="flat" w14:cmpd="sng" w14:algn="ctr">
            <w14:noFill/>
            <w14:prstDash w14:val="solid"/>
            <w14:bevel/>
          </w14:textOutline>
        </w:rPr>
        <w:t>kaltę</w:t>
      </w:r>
      <w:r w:rsidR="00CB419B" w:rsidRPr="005E605D">
        <w:rPr>
          <w:rFonts w:eastAsia="Arial Unicode MS"/>
          <w:lang w:val="lt-LT"/>
          <w14:textOutline w14:w="0" w14:cap="flat" w14:cmpd="sng" w14:algn="ctr">
            <w14:noFill/>
            <w14:prstDash w14:val="solid"/>
            <w14:bevel/>
          </w14:textOutline>
        </w:rPr>
        <w:t xml:space="preserve">, padarius nusikalstamą veiką, </w:t>
      </w:r>
      <w:r w:rsidR="00101D82" w:rsidRPr="005E605D">
        <w:rPr>
          <w:rFonts w:eastAsia="Arial Unicode MS"/>
          <w:lang w:val="lt-LT"/>
          <w14:textOutline w14:w="0" w14:cap="flat" w14:cmpd="sng" w14:algn="ctr">
            <w14:noFill/>
            <w14:prstDash w14:val="solid"/>
            <w14:bevel/>
          </w14:textOutline>
        </w:rPr>
        <w:t xml:space="preserve">nustatytą </w:t>
      </w:r>
      <w:r w:rsidR="00911CCD" w:rsidRPr="005E605D">
        <w:rPr>
          <w:rFonts w:eastAsia="Arial Unicode MS"/>
          <w:lang w:val="lt-LT"/>
          <w14:textOutline w14:w="0" w14:cap="flat" w14:cmpd="sng" w14:algn="ctr">
            <w14:noFill/>
            <w14:prstDash w14:val="solid"/>
            <w14:bevel/>
          </w14:textOutline>
        </w:rPr>
        <w:t>BK</w:t>
      </w:r>
      <w:r w:rsidR="00736951">
        <w:rPr>
          <w:rFonts w:eastAsia="Arial Unicode MS"/>
          <w:lang w:val="lt-LT"/>
          <w14:textOutline w14:w="0" w14:cap="flat" w14:cmpd="sng" w14:algn="ctr">
            <w14:noFill/>
            <w14:prstDash w14:val="solid"/>
            <w14:bevel/>
          </w14:textOutline>
        </w:rPr>
        <w:t> </w:t>
      </w:r>
      <w:r w:rsidR="00911CCD" w:rsidRPr="005E605D">
        <w:rPr>
          <w:rFonts w:eastAsia="Arial Unicode MS"/>
          <w:lang w:val="lt-LT"/>
          <w14:textOutline w14:w="0" w14:cap="flat" w14:cmpd="sng" w14:algn="ctr">
            <w14:noFill/>
            <w14:prstDash w14:val="solid"/>
            <w14:bevel/>
          </w14:textOutline>
        </w:rPr>
        <w:t xml:space="preserve"> 140</w:t>
      </w:r>
      <w:r w:rsidR="00736951">
        <w:rPr>
          <w:rFonts w:eastAsia="Arial Unicode MS"/>
          <w:lang w:val="lt-LT"/>
          <w14:textOutline w14:w="0" w14:cap="flat" w14:cmpd="sng" w14:algn="ctr">
            <w14:noFill/>
            <w14:prstDash w14:val="solid"/>
            <w14:bevel/>
          </w14:textOutline>
        </w:rPr>
        <w:t> </w:t>
      </w:r>
      <w:r w:rsidR="00911CCD" w:rsidRPr="005E605D">
        <w:rPr>
          <w:rFonts w:eastAsia="Arial Unicode MS"/>
          <w:lang w:val="lt-LT"/>
          <w14:textOutline w14:w="0" w14:cap="flat" w14:cmpd="sng" w14:algn="ctr">
            <w14:noFill/>
            <w14:prstDash w14:val="solid"/>
            <w14:bevel/>
          </w14:textOutline>
        </w:rPr>
        <w:t xml:space="preserve"> straipsnio 1 dal</w:t>
      </w:r>
      <w:r w:rsidR="00CB419B" w:rsidRPr="005E605D">
        <w:rPr>
          <w:rFonts w:eastAsia="Arial Unicode MS"/>
          <w:lang w:val="lt-LT"/>
          <w14:textOutline w14:w="0" w14:cap="flat" w14:cmpd="sng" w14:algn="ctr">
            <w14:noFill/>
            <w14:prstDash w14:val="solid"/>
            <w14:bevel/>
          </w14:textOutline>
        </w:rPr>
        <w:t>yje.</w:t>
      </w:r>
    </w:p>
    <w:p w14:paraId="0CCAFC4D" w14:textId="2CB0E11E" w:rsidR="005E605D" w:rsidRPr="005E605D" w:rsidRDefault="00CB419B" w:rsidP="00546B2A">
      <w:pPr>
        <w:pStyle w:val="Sraopastraipa"/>
        <w:numPr>
          <w:ilvl w:val="1"/>
          <w:numId w:val="11"/>
        </w:numPr>
        <w:spacing w:after="120"/>
        <w:ind w:left="845" w:hanging="488"/>
        <w:contextualSpacing w:val="0"/>
        <w:jc w:val="both"/>
        <w:rPr>
          <w:lang w:val="lt-LT"/>
        </w:rPr>
      </w:pPr>
      <w:r w:rsidRPr="005E605D">
        <w:rPr>
          <w:rFonts w:eastAsia="Arial Unicode MS"/>
          <w:lang w:val="lt-LT"/>
          <w14:textOutline w14:w="0" w14:cap="flat" w14:cmpd="sng" w14:algn="ctr">
            <w14:noFill/>
            <w14:prstDash w14:val="solid"/>
            <w14:bevel/>
          </w14:textOutline>
        </w:rPr>
        <w:t xml:space="preserve">Aptartos aplinkybės taip pat paneigia </w:t>
      </w:r>
      <w:r w:rsidR="00911CCD" w:rsidRPr="005E605D">
        <w:rPr>
          <w:rFonts w:eastAsia="Arial Unicode MS"/>
          <w:lang w:val="lt-LT"/>
          <w14:textOutline w14:w="0" w14:cap="flat" w14:cmpd="sng" w14:algn="ctr">
            <w14:noFill/>
            <w14:prstDash w14:val="solid"/>
            <w14:bevel/>
          </w14:textOutline>
        </w:rPr>
        <w:t>žemesnės instancijos teismų išvad</w:t>
      </w:r>
      <w:r w:rsidRPr="005E605D">
        <w:rPr>
          <w:rFonts w:eastAsia="Arial Unicode MS"/>
          <w:lang w:val="lt-LT"/>
          <w14:textOutline w14:w="0" w14:cap="flat" w14:cmpd="sng" w14:algn="ctr">
            <w14:noFill/>
            <w14:prstDash w14:val="solid"/>
            <w14:bevel/>
          </w14:textOutline>
        </w:rPr>
        <w:t xml:space="preserve">as, kad </w:t>
      </w:r>
      <w:bookmarkStart w:id="501" w:name="Buk_77"/>
      <w:r w:rsidR="00201C9B" w:rsidRPr="00201C9B">
        <w:rPr>
          <w:rFonts w:eastAsia="Arial Unicode MS"/>
          <w:lang w:val="lt-LT"/>
          <w14:textOutline w14:w="0" w14:cap="flat" w14:cmpd="sng" w14:algn="ctr">
            <w14:noFill/>
            <w14:prstDash w14:val="solid"/>
            <w14:bevel/>
          </w14:textOutline>
        </w:rPr>
        <w:t xml:space="preserve">A. M. </w:t>
      </w:r>
      <w:bookmarkEnd w:id="501"/>
      <w:r w:rsidRPr="005E605D">
        <w:rPr>
          <w:rFonts w:eastAsia="Arial Unicode MS"/>
          <w:lang w:val="lt-LT"/>
          <w14:textOutline w14:w="0" w14:cap="flat" w14:cmpd="sng" w14:algn="ctr">
            <w14:noFill/>
            <w14:prstDash w14:val="solid"/>
            <w14:bevel/>
          </w14:textOutline>
        </w:rPr>
        <w:t xml:space="preserve">parodymai dėl </w:t>
      </w:r>
      <w:bookmarkStart w:id="502" w:name="Buk_782"/>
      <w:r w:rsidR="00201C9B" w:rsidRPr="00201C9B">
        <w:rPr>
          <w:rFonts w:eastAsia="Arial Unicode MS"/>
          <w:lang w:val="lt-LT"/>
          <w14:textOutline w14:w="0" w14:cap="flat" w14:cmpd="sng" w14:algn="ctr">
            <w14:noFill/>
            <w14:prstDash w14:val="solid"/>
            <w14:bevel/>
          </w14:textOutline>
        </w:rPr>
        <w:t xml:space="preserve">R. P. </w:t>
      </w:r>
      <w:bookmarkEnd w:id="502"/>
      <w:r w:rsidRPr="005E605D">
        <w:rPr>
          <w:rFonts w:eastAsia="Arial Unicode MS"/>
          <w:lang w:val="lt-LT"/>
          <w14:textOutline w14:w="0" w14:cap="flat" w14:cmpd="sng" w14:algn="ctr">
            <w14:noFill/>
            <w14:prstDash w14:val="solid"/>
            <w14:bevel/>
          </w14:textOutline>
        </w:rPr>
        <w:t xml:space="preserve">smurtavimo prieš </w:t>
      </w:r>
      <w:bookmarkStart w:id="503" w:name="Buk_339"/>
      <w:r w:rsidR="00201C9B" w:rsidRPr="00201C9B">
        <w:rPr>
          <w:rFonts w:eastAsia="Arial Unicode MS"/>
          <w:lang w:val="lt-LT"/>
          <w14:textOutline w14:w="0" w14:cap="flat" w14:cmpd="sng" w14:algn="ctr">
            <w14:noFill/>
            <w14:prstDash w14:val="solid"/>
            <w14:bevel/>
          </w14:textOutline>
        </w:rPr>
        <w:t xml:space="preserve">D. D. </w:t>
      </w:r>
      <w:bookmarkEnd w:id="503"/>
      <w:r w:rsidRPr="005E605D">
        <w:rPr>
          <w:rFonts w:eastAsia="Arial Unicode MS"/>
          <w:lang w:val="lt-LT"/>
          <w14:textOutline w14:w="0" w14:cap="flat" w14:cmpd="sng" w14:algn="ctr">
            <w14:noFill/>
            <w14:prstDash w14:val="solid"/>
            <w14:bevel/>
          </w14:textOutline>
        </w:rPr>
        <w:t xml:space="preserve">nebuvo nuoseklūs. Taip pat nelogiškos žemesnės instancijos </w:t>
      </w:r>
      <w:r w:rsidR="00101D82" w:rsidRPr="005E605D">
        <w:rPr>
          <w:rFonts w:eastAsia="Arial Unicode MS"/>
          <w:lang w:val="lt-LT"/>
          <w14:textOutline w14:w="0" w14:cap="flat" w14:cmpd="sng" w14:algn="ctr">
            <w14:noFill/>
            <w14:prstDash w14:val="solid"/>
            <w14:bevel/>
          </w14:textOutline>
        </w:rPr>
        <w:t xml:space="preserve">teismų </w:t>
      </w:r>
      <w:r w:rsidRPr="005E605D">
        <w:rPr>
          <w:rFonts w:eastAsia="Arial Unicode MS"/>
          <w:lang w:val="lt-LT"/>
          <w14:textOutline w14:w="0" w14:cap="flat" w14:cmpd="sng" w14:algn="ctr">
            <w14:noFill/>
            <w14:prstDash w14:val="solid"/>
            <w14:bevel/>
          </w14:textOutline>
        </w:rPr>
        <w:t>išvados,</w:t>
      </w:r>
      <w:r w:rsidR="00904B0F" w:rsidRPr="005E605D">
        <w:rPr>
          <w:rFonts w:eastAsia="Arial Unicode MS"/>
          <w:lang w:val="lt-LT"/>
          <w14:textOutline w14:w="0" w14:cap="flat" w14:cmpd="sng" w14:algn="ctr">
            <w14:noFill/>
            <w14:prstDash w14:val="solid"/>
            <w14:bevel/>
          </w14:textOutline>
        </w:rPr>
        <w:t xml:space="preserve"> </w:t>
      </w:r>
      <w:r w:rsidR="00911CCD" w:rsidRPr="005E605D">
        <w:rPr>
          <w:rFonts w:eastAsia="Arial Unicode MS"/>
          <w:lang w:val="lt-LT"/>
          <w14:textOutline w14:w="0" w14:cap="flat" w14:cmpd="sng" w14:algn="ctr">
            <w14:noFill/>
            <w14:prstDash w14:val="solid"/>
            <w14:bevel/>
          </w14:textOutline>
        </w:rPr>
        <w:t>kad nusikalstam</w:t>
      </w:r>
      <w:r w:rsidR="00904B0F" w:rsidRPr="005E605D">
        <w:rPr>
          <w:rFonts w:eastAsia="Arial Unicode MS"/>
          <w:lang w:val="lt-LT"/>
          <w14:textOutline w14:w="0" w14:cap="flat" w14:cmpd="sng" w14:algn="ctr">
            <w14:noFill/>
            <w14:prstDash w14:val="solid"/>
            <w14:bevel/>
          </w14:textOutline>
        </w:rPr>
        <w:t>os</w:t>
      </w:r>
      <w:r w:rsidR="00911CCD" w:rsidRPr="005E605D">
        <w:rPr>
          <w:rFonts w:eastAsia="Arial Unicode MS"/>
          <w:lang w:val="lt-LT"/>
          <w14:textOutline w14:w="0" w14:cap="flat" w14:cmpd="sng" w14:algn="ctr">
            <w14:noFill/>
            <w14:prstDash w14:val="solid"/>
            <w14:bevel/>
          </w14:textOutline>
        </w:rPr>
        <w:t xml:space="preserve"> veik</w:t>
      </w:r>
      <w:r w:rsidR="00904B0F" w:rsidRPr="005E605D">
        <w:rPr>
          <w:rFonts w:eastAsia="Arial Unicode MS"/>
          <w:lang w:val="lt-LT"/>
          <w14:textOutline w14:w="0" w14:cap="flat" w14:cmpd="sng" w14:algn="ctr">
            <w14:noFill/>
            <w14:prstDash w14:val="solid"/>
            <w14:bevel/>
          </w14:textOutline>
        </w:rPr>
        <w:t>os įrodomumas</w:t>
      </w:r>
      <w:r w:rsidR="00911CCD" w:rsidRPr="005E605D">
        <w:rPr>
          <w:rFonts w:eastAsia="Arial Unicode MS"/>
          <w:lang w:val="lt-LT"/>
          <w14:textOutline w14:w="0" w14:cap="flat" w14:cmpd="sng" w14:algn="ctr">
            <w14:noFill/>
            <w14:prstDash w14:val="solid"/>
            <w14:bevel/>
          </w14:textOutline>
        </w:rPr>
        <w:t xml:space="preserve"> negali būti grindžiama</w:t>
      </w:r>
      <w:r w:rsidR="00073A81" w:rsidRPr="005E605D">
        <w:rPr>
          <w:rFonts w:eastAsia="Arial Unicode MS"/>
          <w:lang w:val="lt-LT"/>
          <w14:textOutline w14:w="0" w14:cap="flat" w14:cmpd="sng" w14:algn="ctr">
            <w14:noFill/>
            <w14:prstDash w14:val="solid"/>
            <w14:bevel/>
          </w14:textOutline>
        </w:rPr>
        <w:t>s</w:t>
      </w:r>
      <w:r w:rsidR="00911CCD" w:rsidRPr="005E605D">
        <w:rPr>
          <w:rFonts w:eastAsia="Arial Unicode MS"/>
          <w:lang w:val="lt-LT"/>
          <w14:textOutline w14:w="0" w14:cap="flat" w14:cmpd="sng" w14:algn="ctr">
            <w14:noFill/>
            <w14:prstDash w14:val="solid"/>
            <w14:bevel/>
          </w14:textOutline>
        </w:rPr>
        <w:t xml:space="preserve"> vieno asmens parodymais.</w:t>
      </w:r>
      <w:r w:rsidR="00911CCD" w:rsidRPr="005E605D">
        <w:rPr>
          <w:lang w:val="lt-LT"/>
        </w:rPr>
        <w:t xml:space="preserve"> </w:t>
      </w:r>
      <w:r w:rsidR="00911CCD" w:rsidRPr="005E605D">
        <w:rPr>
          <w:rFonts w:eastAsia="Arial Unicode MS"/>
          <w:lang w:val="lt-LT"/>
          <w14:textOutline w14:w="0" w14:cap="flat" w14:cmpd="sng" w14:algn="ctr">
            <w14:noFill/>
            <w14:prstDash w14:val="solid"/>
            <w14:bevel/>
          </w14:textOutline>
        </w:rPr>
        <w:t xml:space="preserve">BPK niekur nėra įtvirtinta, kad nusikalstamos veikos privalo būti grindžiamos daugiau nei vieno asmens parodymais ir </w:t>
      </w:r>
      <w:r w:rsidR="00101D82" w:rsidRPr="005E605D">
        <w:rPr>
          <w:rFonts w:eastAsia="Arial Unicode MS"/>
          <w:lang w:val="lt-LT"/>
          <w14:textOutline w14:w="0" w14:cap="flat" w14:cmpd="sng" w14:algn="ctr">
            <w14:noFill/>
            <w14:prstDash w14:val="solid"/>
            <w14:bevel/>
          </w14:textOutline>
        </w:rPr>
        <w:t>(</w:t>
      </w:r>
      <w:r w:rsidR="00911CCD" w:rsidRPr="005E605D">
        <w:rPr>
          <w:rFonts w:eastAsia="Arial Unicode MS"/>
          <w:lang w:val="lt-LT"/>
          <w14:textOutline w14:w="0" w14:cap="flat" w14:cmpd="sng" w14:algn="ctr">
            <w14:noFill/>
            <w14:prstDash w14:val="solid"/>
            <w14:bevel/>
          </w14:textOutline>
        </w:rPr>
        <w:t>ar</w:t>
      </w:r>
      <w:r w:rsidR="00101D82" w:rsidRPr="005E605D">
        <w:rPr>
          <w:rFonts w:eastAsia="Arial Unicode MS"/>
          <w:lang w:val="lt-LT"/>
          <w14:textOutline w14:w="0" w14:cap="flat" w14:cmpd="sng" w14:algn="ctr">
            <w14:noFill/>
            <w14:prstDash w14:val="solid"/>
            <w14:bevel/>
          </w14:textOutline>
        </w:rPr>
        <w:t>)</w:t>
      </w:r>
      <w:r w:rsidR="00911CCD" w:rsidRPr="005E605D">
        <w:rPr>
          <w:rFonts w:eastAsia="Arial Unicode MS"/>
          <w:lang w:val="lt-LT"/>
          <w14:textOutline w14:w="0" w14:cap="flat" w14:cmpd="sng" w14:algn="ctr">
            <w14:noFill/>
            <w14:prstDash w14:val="solid"/>
            <w14:bevel/>
          </w14:textOutline>
        </w:rPr>
        <w:t xml:space="preserve"> kad vieno asmens parodymai apskritai nelaikomi įrodymais.</w:t>
      </w:r>
      <w:r w:rsidR="00904B0F" w:rsidRPr="005E605D">
        <w:rPr>
          <w:rFonts w:eastAsia="Arial Unicode MS"/>
          <w:lang w:val="lt-LT"/>
          <w14:textOutline w14:w="0" w14:cap="flat" w14:cmpd="sng" w14:algn="ctr">
            <w14:noFill/>
            <w14:prstDash w14:val="solid"/>
            <w14:bevel/>
          </w14:textOutline>
        </w:rPr>
        <w:t xml:space="preserve"> </w:t>
      </w:r>
      <w:bookmarkStart w:id="504" w:name="Buk_188"/>
      <w:r w:rsidR="00201C9B" w:rsidRPr="00201C9B">
        <w:rPr>
          <w:rFonts w:eastAsia="Arial Unicode MS"/>
          <w:lang w:val="lt-LT"/>
          <w14:textOutline w14:w="0" w14:cap="flat" w14:cmpd="sng" w14:algn="ctr">
            <w14:noFill/>
            <w14:prstDash w14:val="solid"/>
            <w14:bevel/>
          </w14:textOutline>
        </w:rPr>
        <w:t xml:space="preserve">A. M. </w:t>
      </w:r>
      <w:bookmarkEnd w:id="504"/>
      <w:r w:rsidR="00911CCD" w:rsidRPr="005E605D">
        <w:rPr>
          <w:rFonts w:eastAsia="Arial Unicode MS"/>
          <w:lang w:val="lt-LT"/>
          <w14:textOutline w14:w="0" w14:cap="flat" w14:cmpd="sng" w14:algn="ctr">
            <w14:noFill/>
            <w14:prstDash w14:val="solid"/>
            <w14:bevel/>
          </w14:textOutline>
        </w:rPr>
        <w:t xml:space="preserve">nei ikiteisminio tyrimo metu, nei bylos nagrinėjimo metu nebuvo kaltinamas fizinio skausmo </w:t>
      </w:r>
      <w:bookmarkStart w:id="505" w:name="Buk_296"/>
      <w:r w:rsidR="00201C9B" w:rsidRPr="00201C9B">
        <w:rPr>
          <w:rFonts w:eastAsia="Arial Unicode MS"/>
          <w:lang w:val="lt-LT"/>
          <w14:textOutline w14:w="0" w14:cap="flat" w14:cmpd="sng" w14:algn="ctr">
            <w14:noFill/>
            <w14:prstDash w14:val="solid"/>
            <w14:bevel/>
          </w14:textOutline>
        </w:rPr>
        <w:t xml:space="preserve">D. D. </w:t>
      </w:r>
      <w:bookmarkEnd w:id="505"/>
      <w:r w:rsidR="00911CCD" w:rsidRPr="005E605D">
        <w:rPr>
          <w:rFonts w:eastAsia="Arial Unicode MS"/>
          <w:lang w:val="lt-LT"/>
          <w14:textOutline w14:w="0" w14:cap="flat" w14:cmpd="sng" w14:algn="ctr">
            <w14:noFill/>
            <w14:prstDash w14:val="solid"/>
            <w14:bevel/>
          </w14:textOutline>
        </w:rPr>
        <w:t xml:space="preserve">sukėlimu, todėl neturėjo jokio asmeniško motyvo apkalbėti </w:t>
      </w:r>
      <w:bookmarkStart w:id="506" w:name="Buk_602"/>
      <w:r w:rsidR="00201C9B" w:rsidRPr="00201C9B">
        <w:rPr>
          <w:rFonts w:eastAsia="Arial Unicode MS"/>
          <w:lang w:val="lt-LT"/>
          <w14:textOutline w14:w="0" w14:cap="flat" w14:cmpd="sng" w14:algn="ctr">
            <w14:noFill/>
            <w14:prstDash w14:val="solid"/>
            <w14:bevel/>
          </w14:textOutline>
        </w:rPr>
        <w:t xml:space="preserve">R. P. </w:t>
      </w:r>
      <w:bookmarkEnd w:id="506"/>
      <w:r w:rsidR="00911CCD" w:rsidRPr="005E605D">
        <w:rPr>
          <w:rFonts w:eastAsia="Arial Unicode MS"/>
          <w:lang w:val="lt-LT"/>
          <w14:textOutline w14:w="0" w14:cap="flat" w14:cmpd="sng" w14:algn="ctr">
            <w14:noFill/>
            <w14:prstDash w14:val="solid"/>
            <w14:bevel/>
          </w14:textOutline>
        </w:rPr>
        <w:t>ir t</w:t>
      </w:r>
      <w:r w:rsidR="00101D82" w:rsidRPr="005E605D">
        <w:rPr>
          <w:rFonts w:eastAsia="Arial Unicode MS"/>
          <w:lang w:val="lt-LT"/>
          <w14:textOutline w14:w="0" w14:cap="flat" w14:cmpd="sng" w14:algn="ctr">
            <w14:noFill/>
            <w14:prstDash w14:val="solid"/>
            <w14:bevel/>
          </w14:textOutline>
        </w:rPr>
        <w:t>aip</w:t>
      </w:r>
      <w:r w:rsidR="00911CCD" w:rsidRPr="005E605D">
        <w:rPr>
          <w:rFonts w:eastAsia="Arial Unicode MS"/>
          <w:lang w:val="lt-LT"/>
          <w14:textOutline w14:w="0" w14:cap="flat" w14:cmpd="sng" w14:algn="ctr">
            <w14:noFill/>
            <w14:prstDash w14:val="solid"/>
            <w14:bevel/>
          </w14:textOutline>
        </w:rPr>
        <w:t xml:space="preserve"> jam pakenkti.</w:t>
      </w:r>
    </w:p>
    <w:p w14:paraId="7B54D427" w14:textId="355947AD" w:rsidR="005E605D" w:rsidRPr="005E605D" w:rsidRDefault="00D31F08" w:rsidP="00546B2A">
      <w:pPr>
        <w:pStyle w:val="Sraopastraipa"/>
        <w:numPr>
          <w:ilvl w:val="1"/>
          <w:numId w:val="12"/>
        </w:numPr>
        <w:spacing w:after="120"/>
        <w:ind w:left="845" w:hanging="488"/>
        <w:contextualSpacing w:val="0"/>
        <w:jc w:val="both"/>
        <w:rPr>
          <w:lang w:val="lt-LT"/>
        </w:rPr>
      </w:pPr>
      <w:r w:rsidRPr="005E605D">
        <w:rPr>
          <w:rFonts w:eastAsia="Arial Unicode MS"/>
          <w:lang w:val="lt-LT"/>
          <w14:textOutline w14:w="0" w14:cap="flat" w14:cmpd="sng" w14:algn="ctr">
            <w14:noFill/>
            <w14:prstDash w14:val="solid"/>
            <w14:bevel/>
          </w14:textOutline>
        </w:rPr>
        <w:lastRenderedPageBreak/>
        <w:t xml:space="preserve">Kai </w:t>
      </w:r>
      <w:bookmarkStart w:id="507" w:name="Buk_679"/>
      <w:r w:rsidR="00201C9B" w:rsidRPr="00201C9B">
        <w:rPr>
          <w:rFonts w:eastAsia="Arial Unicode MS"/>
          <w:lang w:val="lt-LT"/>
          <w14:textOutline w14:w="0" w14:cap="flat" w14:cmpd="sng" w14:algn="ctr">
            <w14:noFill/>
            <w14:prstDash w14:val="solid"/>
            <w14:bevel/>
          </w14:textOutline>
        </w:rPr>
        <w:t xml:space="preserve">R. P. </w:t>
      </w:r>
      <w:bookmarkEnd w:id="507"/>
      <w:r w:rsidRPr="005E605D">
        <w:rPr>
          <w:rFonts w:eastAsia="Arial Unicode MS"/>
          <w:lang w:val="lt-LT"/>
          <w14:textOutline w14:w="0" w14:cap="flat" w14:cmpd="sng" w14:algn="ctr">
            <w14:noFill/>
            <w14:prstDash w14:val="solid"/>
            <w14:bevel/>
          </w14:textOutline>
        </w:rPr>
        <w:t xml:space="preserve">smurtavo prieš </w:t>
      </w:r>
      <w:bookmarkStart w:id="508" w:name="Buk_340"/>
      <w:r w:rsidR="00201C9B" w:rsidRPr="00201C9B">
        <w:rPr>
          <w:rFonts w:eastAsia="Arial Unicode MS"/>
          <w:lang w:val="lt-LT"/>
          <w14:textOutline w14:w="0" w14:cap="flat" w14:cmpd="sng" w14:algn="ctr">
            <w14:noFill/>
            <w14:prstDash w14:val="solid"/>
            <w14:bevel/>
          </w14:textOutline>
        </w:rPr>
        <w:t>D. D.</w:t>
      </w:r>
      <w:bookmarkEnd w:id="508"/>
      <w:r w:rsidRPr="005E605D">
        <w:rPr>
          <w:rFonts w:eastAsia="Arial Unicode MS"/>
          <w:lang w:val="lt-LT"/>
          <w14:textOutline w14:w="0" w14:cap="flat" w14:cmpd="sng" w14:algn="ctr">
            <w14:noFill/>
            <w14:prstDash w14:val="solid"/>
            <w14:bevel/>
          </w14:textOutline>
        </w:rPr>
        <w:t xml:space="preserve">, tuo metu kambaryje buvo ir </w:t>
      </w:r>
      <w:bookmarkStart w:id="509" w:name="Buk_189"/>
      <w:r w:rsidR="00201C9B" w:rsidRPr="00201C9B">
        <w:rPr>
          <w:rFonts w:eastAsia="Arial Unicode MS"/>
          <w:lang w:val="lt-LT"/>
          <w14:textOutline w14:w="0" w14:cap="flat" w14:cmpd="sng" w14:algn="ctr">
            <w14:noFill/>
            <w14:prstDash w14:val="solid"/>
            <w14:bevel/>
          </w14:textOutline>
        </w:rPr>
        <w:t>A. M.</w:t>
      </w:r>
      <w:bookmarkEnd w:id="509"/>
      <w:r w:rsidRPr="005E605D">
        <w:rPr>
          <w:rFonts w:eastAsia="Arial Unicode MS"/>
          <w:lang w:val="lt-LT"/>
          <w14:textOutline w14:w="0" w14:cap="flat" w14:cmpd="sng" w14:algn="ctr">
            <w14:noFill/>
            <w14:prstDash w14:val="solid"/>
            <w14:bevel/>
          </w14:textOutline>
        </w:rPr>
        <w:t>.</w:t>
      </w:r>
      <w:r w:rsidR="0047350C" w:rsidRPr="005E605D">
        <w:rPr>
          <w:lang w:val="lt-LT"/>
        </w:rPr>
        <w:t xml:space="preserve"> </w:t>
      </w:r>
      <w:r w:rsidR="00101D82" w:rsidRPr="005E605D">
        <w:rPr>
          <w:rFonts w:eastAsia="Arial Unicode MS"/>
          <w:lang w:val="lt-LT"/>
          <w14:textOutline w14:w="0" w14:cap="flat" w14:cmpd="sng" w14:algn="ctr">
            <w14:noFill/>
            <w14:prstDash w14:val="solid"/>
            <w14:bevel/>
          </w14:textOutline>
        </w:rPr>
        <w:t xml:space="preserve">Kaip teigė </w:t>
      </w:r>
      <w:bookmarkStart w:id="510" w:name="Buk_190"/>
      <w:r w:rsidR="00201C9B" w:rsidRPr="00201C9B">
        <w:rPr>
          <w:rFonts w:eastAsia="Arial Unicode MS"/>
          <w:lang w:val="lt-LT"/>
          <w14:textOutline w14:w="0" w14:cap="flat" w14:cmpd="sng" w14:algn="ctr">
            <w14:noFill/>
            <w14:prstDash w14:val="solid"/>
            <w14:bevel/>
          </w14:textOutline>
        </w:rPr>
        <w:t xml:space="preserve">A. M. </w:t>
      </w:r>
      <w:bookmarkEnd w:id="510"/>
      <w:r w:rsidR="00101D82" w:rsidRPr="005E605D">
        <w:rPr>
          <w:rFonts w:eastAsia="Arial Unicode MS"/>
          <w:lang w:val="lt-LT"/>
          <w14:textOutline w14:w="0" w14:cap="flat" w14:cmpd="sng" w14:algn="ctr">
            <w14:noFill/>
            <w14:prstDash w14:val="solid"/>
            <w14:bevel/>
          </w14:textOutline>
        </w:rPr>
        <w:t>savo parodymuose</w:t>
      </w:r>
      <w:r w:rsidR="00073A81" w:rsidRPr="005E605D">
        <w:rPr>
          <w:rFonts w:eastAsia="Arial Unicode MS"/>
          <w:lang w:val="lt-LT"/>
          <w14:textOutline w14:w="0" w14:cap="flat" w14:cmpd="sng" w14:algn="ctr">
            <w14:noFill/>
            <w14:prstDash w14:val="solid"/>
            <w14:bevel/>
          </w14:textOutline>
        </w:rPr>
        <w:t>, jis,</w:t>
      </w:r>
      <w:r w:rsidR="0047350C" w:rsidRPr="005E605D">
        <w:rPr>
          <w:rFonts w:eastAsia="Arial Unicode MS"/>
          <w:lang w:val="lt-LT"/>
          <w14:textOutline w14:w="0" w14:cap="flat" w14:cmpd="sng" w14:algn="ctr">
            <w14:noFill/>
            <w14:prstDash w14:val="solid"/>
            <w14:bevel/>
          </w14:textOutline>
        </w:rPr>
        <w:t xml:space="preserve"> matydamas </w:t>
      </w:r>
      <w:bookmarkStart w:id="511" w:name="Buk_783"/>
      <w:r w:rsidR="00201C9B" w:rsidRPr="00201C9B">
        <w:rPr>
          <w:rFonts w:eastAsia="Arial Unicode MS"/>
          <w:lang w:val="lt-LT"/>
          <w14:textOutline w14:w="0" w14:cap="flat" w14:cmpd="sng" w14:algn="ctr">
            <w14:noFill/>
            <w14:prstDash w14:val="solid"/>
            <w14:bevel/>
          </w14:textOutline>
        </w:rPr>
        <w:t xml:space="preserve">R. P. </w:t>
      </w:r>
      <w:bookmarkEnd w:id="511"/>
      <w:r w:rsidR="0047350C" w:rsidRPr="005E605D">
        <w:rPr>
          <w:rFonts w:eastAsia="Arial Unicode MS"/>
          <w:lang w:val="lt-LT"/>
          <w14:textOutline w14:w="0" w14:cap="flat" w14:cmpd="sng" w14:algn="ctr">
            <w14:noFill/>
            <w14:prstDash w14:val="solid"/>
            <w14:bevel/>
          </w14:textOutline>
        </w:rPr>
        <w:t>neteisėtus veiksmus, nesiėmė</w:t>
      </w:r>
      <w:r w:rsidR="00236C68" w:rsidRPr="005E605D">
        <w:rPr>
          <w:rFonts w:eastAsia="Arial Unicode MS"/>
          <w:lang w:val="lt-LT"/>
          <w14:textOutline w14:w="0" w14:cap="flat" w14:cmpd="sng" w14:algn="ctr">
            <w14:noFill/>
            <w14:prstDash w14:val="solid"/>
            <w14:bevel/>
          </w14:textOutline>
        </w:rPr>
        <w:t xml:space="preserve"> </w:t>
      </w:r>
      <w:r w:rsidR="0047350C" w:rsidRPr="005E605D">
        <w:rPr>
          <w:rFonts w:eastAsia="Arial Unicode MS"/>
          <w:lang w:val="lt-LT"/>
          <w14:textOutline w14:w="0" w14:cap="flat" w14:cmpd="sng" w14:algn="ctr">
            <w14:noFill/>
            <w14:prstDash w14:val="solid"/>
            <w14:bevel/>
          </w14:textOutline>
        </w:rPr>
        <w:t>jokių veiksmų, kad sustabdyt</w:t>
      </w:r>
      <w:r w:rsidR="00236C68" w:rsidRPr="005E605D">
        <w:rPr>
          <w:rFonts w:eastAsia="Arial Unicode MS"/>
          <w:lang w:val="lt-LT"/>
          <w14:textOutline w14:w="0" w14:cap="flat" w14:cmpd="sng" w14:algn="ctr">
            <w14:noFill/>
            <w14:prstDash w14:val="solid"/>
            <w14:bevel/>
          </w14:textOutline>
        </w:rPr>
        <w:t>ų</w:t>
      </w:r>
      <w:r w:rsidR="0047350C" w:rsidRPr="005E605D">
        <w:rPr>
          <w:rFonts w:eastAsia="Arial Unicode MS"/>
          <w:lang w:val="lt-LT"/>
          <w14:textOutline w14:w="0" w14:cap="flat" w14:cmpd="sng" w14:algn="ctr">
            <w14:noFill/>
            <w14:prstDash w14:val="solid"/>
            <w14:bevel/>
          </w14:textOutline>
        </w:rPr>
        <w:t xml:space="preserve"> ar nutraukt</w:t>
      </w:r>
      <w:r w:rsidR="00236C68" w:rsidRPr="005E605D">
        <w:rPr>
          <w:rFonts w:eastAsia="Arial Unicode MS"/>
          <w:lang w:val="lt-LT"/>
          <w14:textOutline w14:w="0" w14:cap="flat" w14:cmpd="sng" w14:algn="ctr">
            <w14:noFill/>
            <w14:prstDash w14:val="solid"/>
            <w14:bevel/>
          </w14:textOutline>
        </w:rPr>
        <w:t>ų</w:t>
      </w:r>
      <w:r w:rsidR="0047350C" w:rsidRPr="005E605D">
        <w:rPr>
          <w:rFonts w:eastAsia="Arial Unicode MS"/>
          <w:lang w:val="lt-LT"/>
          <w14:textOutline w14:w="0" w14:cap="flat" w14:cmpd="sng" w14:algn="ctr">
            <w14:noFill/>
            <w14:prstDash w14:val="solid"/>
            <w14:bevel/>
          </w14:textOutline>
        </w:rPr>
        <w:t xml:space="preserve"> </w:t>
      </w:r>
      <w:bookmarkStart w:id="512" w:name="Buk_784"/>
      <w:r w:rsidR="00201C9B" w:rsidRPr="00201C9B">
        <w:rPr>
          <w:rFonts w:eastAsia="Arial Unicode MS"/>
          <w:lang w:val="lt-LT"/>
          <w14:textOutline w14:w="0" w14:cap="flat" w14:cmpd="sng" w14:algn="ctr">
            <w14:noFill/>
            <w14:prstDash w14:val="solid"/>
            <w14:bevel/>
          </w14:textOutline>
        </w:rPr>
        <w:t xml:space="preserve">R. P. </w:t>
      </w:r>
      <w:bookmarkEnd w:id="512"/>
      <w:r w:rsidR="0047350C" w:rsidRPr="005E605D">
        <w:rPr>
          <w:rFonts w:eastAsia="Arial Unicode MS"/>
          <w:lang w:val="lt-LT"/>
          <w14:textOutline w14:w="0" w14:cap="flat" w14:cmpd="sng" w14:algn="ctr">
            <w14:noFill/>
            <w14:prstDash w14:val="solid"/>
            <w14:bevel/>
          </w14:textOutline>
        </w:rPr>
        <w:t xml:space="preserve">veiksmų </w:t>
      </w:r>
      <w:r w:rsidR="00101D82" w:rsidRPr="005E605D">
        <w:rPr>
          <w:rFonts w:eastAsia="Arial Unicode MS"/>
          <w:lang w:val="lt-LT"/>
          <w14:textOutline w14:w="0" w14:cap="flat" w14:cmpd="sng" w14:algn="ctr">
            <w14:noFill/>
            <w14:prstDash w14:val="solid"/>
            <w14:bevel/>
          </w14:textOutline>
        </w:rPr>
        <w:t xml:space="preserve">prieš </w:t>
      </w:r>
      <w:bookmarkStart w:id="513" w:name="Buk_341"/>
      <w:r w:rsidR="00201C9B" w:rsidRPr="00201C9B">
        <w:rPr>
          <w:rFonts w:eastAsia="Arial Unicode MS"/>
          <w:lang w:val="lt-LT"/>
          <w14:textOutline w14:w="0" w14:cap="flat" w14:cmpd="sng" w14:algn="ctr">
            <w14:noFill/>
            <w14:prstDash w14:val="solid"/>
            <w14:bevel/>
          </w14:textOutline>
        </w:rPr>
        <w:t xml:space="preserve">D. D. </w:t>
      </w:r>
      <w:bookmarkEnd w:id="513"/>
      <w:r w:rsidR="00101D82" w:rsidRPr="005E605D">
        <w:rPr>
          <w:rFonts w:eastAsia="Arial Unicode MS"/>
          <w:lang w:val="lt-LT"/>
          <w14:textOutline w14:w="0" w14:cap="flat" w14:cmpd="sng" w14:algn="ctr">
            <w14:noFill/>
            <w14:prstDash w14:val="solid"/>
            <w14:bevel/>
          </w14:textOutline>
        </w:rPr>
        <w:t>neteisėtumą</w:t>
      </w:r>
      <w:r w:rsidR="0047350C" w:rsidRPr="005E605D">
        <w:rPr>
          <w:rFonts w:eastAsia="Arial Unicode MS"/>
          <w:lang w:val="lt-LT"/>
          <w14:textOutline w14:w="0" w14:cap="flat" w14:cmpd="sng" w14:algn="ctr">
            <w14:noFill/>
            <w14:prstDash w14:val="solid"/>
            <w14:bevel/>
          </w14:textOutline>
        </w:rPr>
        <w:t>. Tai</w:t>
      </w:r>
      <w:r w:rsidR="00073A81" w:rsidRPr="005E605D">
        <w:rPr>
          <w:rFonts w:eastAsia="Arial Unicode MS"/>
          <w:lang w:val="lt-LT"/>
          <w14:textOutline w14:w="0" w14:cap="flat" w14:cmpd="sng" w14:algn="ctr">
            <w14:noFill/>
            <w14:prstDash w14:val="solid"/>
            <w14:bevel/>
          </w14:textOutline>
        </w:rPr>
        <w:t xml:space="preserve"> </w:t>
      </w:r>
      <w:r w:rsidR="0047350C" w:rsidRPr="005E605D">
        <w:rPr>
          <w:rFonts w:eastAsia="Arial Unicode MS"/>
          <w:lang w:val="lt-LT"/>
          <w14:textOutline w14:w="0" w14:cap="flat" w14:cmpd="sng" w14:algn="ctr">
            <w14:noFill/>
            <w14:prstDash w14:val="solid"/>
            <w14:bevel/>
          </w14:textOutline>
        </w:rPr>
        <w:t xml:space="preserve">reiškia, kad </w:t>
      </w:r>
      <w:bookmarkStart w:id="514" w:name="Buk_191"/>
      <w:r w:rsidR="00201C9B" w:rsidRPr="00201C9B">
        <w:rPr>
          <w:rFonts w:eastAsia="Arial Unicode MS"/>
          <w:lang w:val="lt-LT"/>
          <w14:textOutline w14:w="0" w14:cap="flat" w14:cmpd="sng" w14:algn="ctr">
            <w14:noFill/>
            <w14:prstDash w14:val="solid"/>
            <w14:bevel/>
          </w14:textOutline>
        </w:rPr>
        <w:t xml:space="preserve">A. M. </w:t>
      </w:r>
      <w:bookmarkEnd w:id="514"/>
      <w:r w:rsidR="00073A81" w:rsidRPr="005E605D">
        <w:rPr>
          <w:rFonts w:eastAsia="Arial Unicode MS"/>
          <w:lang w:val="lt-LT"/>
          <w14:textOutline w14:w="0" w14:cap="flat" w14:cmpd="sng" w14:algn="ctr">
            <w14:noFill/>
            <w14:prstDash w14:val="solid"/>
            <w14:bevel/>
          </w14:textOutline>
        </w:rPr>
        <w:t>tokiais savo konkliudentiniais veiksmais sutiko</w:t>
      </w:r>
      <w:r w:rsidR="0047350C" w:rsidRPr="005E605D">
        <w:rPr>
          <w:rFonts w:eastAsia="Arial Unicode MS"/>
          <w:lang w:val="lt-LT"/>
          <w14:textOutline w14:w="0" w14:cap="flat" w14:cmpd="sng" w14:algn="ctr">
            <w14:noFill/>
            <w14:prstDash w14:val="solid"/>
            <w14:bevel/>
          </w14:textOutline>
        </w:rPr>
        <w:t xml:space="preserve"> su</w:t>
      </w:r>
      <w:r w:rsidR="00073A81" w:rsidRPr="005E605D">
        <w:rPr>
          <w:rFonts w:eastAsia="Arial Unicode MS"/>
          <w:lang w:val="lt-LT"/>
          <w14:textOutline w14:w="0" w14:cap="flat" w14:cmpd="sng" w14:algn="ctr">
            <w14:noFill/>
            <w14:prstDash w14:val="solid"/>
            <w14:bevel/>
          </w14:textOutline>
        </w:rPr>
        <w:t xml:space="preserve"> </w:t>
      </w:r>
      <w:bookmarkStart w:id="515" w:name="Buk_785"/>
      <w:r w:rsidR="00201C9B" w:rsidRPr="00201C9B">
        <w:rPr>
          <w:rFonts w:eastAsia="Arial Unicode MS"/>
          <w:lang w:val="lt-LT"/>
          <w14:textOutline w14:w="0" w14:cap="flat" w14:cmpd="sng" w14:algn="ctr">
            <w14:noFill/>
            <w14:prstDash w14:val="solid"/>
            <w14:bevel/>
          </w14:textOutline>
        </w:rPr>
        <w:t xml:space="preserve">R. P. </w:t>
      </w:r>
      <w:bookmarkEnd w:id="515"/>
      <w:r w:rsidR="00073A81" w:rsidRPr="005E605D">
        <w:rPr>
          <w:rFonts w:eastAsia="Arial Unicode MS"/>
          <w:lang w:val="lt-LT"/>
          <w14:textOutline w14:w="0" w14:cap="flat" w14:cmpd="sng" w14:algn="ctr">
            <w14:noFill/>
            <w14:prstDash w14:val="solid"/>
            <w14:bevel/>
          </w14:textOutline>
        </w:rPr>
        <w:t>smurtiniu elgesiu</w:t>
      </w:r>
      <w:r w:rsidR="0047350C" w:rsidRPr="005E605D">
        <w:rPr>
          <w:rFonts w:eastAsia="Arial Unicode MS"/>
          <w:lang w:val="lt-LT"/>
          <w14:textOutline w14:w="0" w14:cap="flat" w14:cmpd="sng" w14:algn="ctr">
            <w14:noFill/>
            <w14:prstDash w14:val="solid"/>
            <w14:bevel/>
          </w14:textOutline>
        </w:rPr>
        <w:t xml:space="preserve">, taip pat suvokė nusikalstamos veikos padarinius ir šiems pritarė. Be to, </w:t>
      </w:r>
      <w:bookmarkStart w:id="516" w:name="Buk_192"/>
      <w:r w:rsidR="00201C9B" w:rsidRPr="00201C9B">
        <w:rPr>
          <w:rFonts w:eastAsia="Arial Unicode MS"/>
          <w:lang w:val="lt-LT"/>
          <w14:textOutline w14:w="0" w14:cap="flat" w14:cmpd="sng" w14:algn="ctr">
            <w14:noFill/>
            <w14:prstDash w14:val="solid"/>
            <w14:bevel/>
          </w14:textOutline>
        </w:rPr>
        <w:t>A. M.</w:t>
      </w:r>
      <w:bookmarkEnd w:id="516"/>
      <w:r w:rsidR="00101D82" w:rsidRPr="005E605D">
        <w:rPr>
          <w:rFonts w:eastAsia="Arial Unicode MS"/>
          <w:lang w:val="lt-LT"/>
          <w14:textOutline w14:w="0" w14:cap="flat" w14:cmpd="sng" w14:algn="ctr">
            <w14:noFill/>
            <w14:prstDash w14:val="solid"/>
            <w14:bevel/>
          </w14:textOutline>
        </w:rPr>
        <w:t>,</w:t>
      </w:r>
      <w:r w:rsidR="00073A81" w:rsidRPr="005E605D">
        <w:rPr>
          <w:rFonts w:eastAsia="Arial Unicode MS"/>
          <w:lang w:val="lt-LT"/>
          <w14:textOutline w14:w="0" w14:cap="flat" w14:cmpd="sng" w14:algn="ctr">
            <w14:noFill/>
            <w14:prstDash w14:val="solid"/>
            <w14:bevel/>
          </w14:textOutline>
        </w:rPr>
        <w:t xml:space="preserve"> apklausiamas </w:t>
      </w:r>
      <w:r w:rsidR="0047350C" w:rsidRPr="005E605D">
        <w:rPr>
          <w:rFonts w:eastAsia="Arial Unicode MS"/>
          <w:lang w:val="lt-LT"/>
          <w14:textOutline w14:w="0" w14:cap="flat" w14:cmpd="sng" w14:algn="ctr">
            <w14:noFill/>
            <w14:prstDash w14:val="solid"/>
            <w14:bevel/>
          </w14:textOutline>
        </w:rPr>
        <w:t>ikiteisminio tyrimo metu</w:t>
      </w:r>
      <w:r w:rsidR="00101D82" w:rsidRPr="005E605D">
        <w:rPr>
          <w:rFonts w:eastAsia="Arial Unicode MS"/>
          <w:lang w:val="lt-LT"/>
          <w14:textOutline w14:w="0" w14:cap="flat" w14:cmpd="sng" w14:algn="ctr">
            <w14:noFill/>
            <w14:prstDash w14:val="solid"/>
            <w14:bevel/>
          </w14:textOutline>
        </w:rPr>
        <w:t>,</w:t>
      </w:r>
      <w:r w:rsidR="00073A81" w:rsidRPr="005E605D">
        <w:rPr>
          <w:rFonts w:eastAsia="Arial Unicode MS"/>
          <w:lang w:val="lt-LT"/>
          <w14:textOutline w14:w="0" w14:cap="flat" w14:cmpd="sng" w14:algn="ctr">
            <w14:noFill/>
            <w14:prstDash w14:val="solid"/>
            <w14:bevel/>
          </w14:textOutline>
        </w:rPr>
        <w:t xml:space="preserve"> </w:t>
      </w:r>
      <w:r w:rsidR="0047350C" w:rsidRPr="005E605D">
        <w:rPr>
          <w:rFonts w:eastAsia="Arial Unicode MS"/>
          <w:lang w:val="lt-LT"/>
          <w14:textOutline w14:w="0" w14:cap="flat" w14:cmpd="sng" w14:algn="ctr">
            <w14:noFill/>
            <w14:prstDash w14:val="solid"/>
            <w14:bevel/>
          </w14:textOutline>
        </w:rPr>
        <w:t xml:space="preserve">stengėsi nuslėpti neteisėtus </w:t>
      </w:r>
      <w:bookmarkStart w:id="517" w:name="Buk_786"/>
      <w:r w:rsidR="00201C9B" w:rsidRPr="00201C9B">
        <w:rPr>
          <w:rFonts w:eastAsia="Arial Unicode MS"/>
          <w:lang w:val="lt-LT"/>
          <w14:textOutline w14:w="0" w14:cap="flat" w14:cmpd="sng" w14:algn="ctr">
            <w14:noFill/>
            <w14:prstDash w14:val="solid"/>
            <w14:bevel/>
          </w14:textOutline>
        </w:rPr>
        <w:t xml:space="preserve">R. P. </w:t>
      </w:r>
      <w:bookmarkEnd w:id="517"/>
      <w:r w:rsidR="0047350C" w:rsidRPr="005E605D">
        <w:rPr>
          <w:rFonts w:eastAsia="Arial Unicode MS"/>
          <w:lang w:val="lt-LT"/>
          <w14:textOutline w14:w="0" w14:cap="flat" w14:cmpd="sng" w14:algn="ctr">
            <w14:noFill/>
            <w14:prstDash w14:val="solid"/>
            <w14:bevel/>
          </w14:textOutline>
        </w:rPr>
        <w:t>veiksmus, duodamas neišsamius</w:t>
      </w:r>
      <w:r w:rsidR="00073A81" w:rsidRPr="005E605D">
        <w:rPr>
          <w:rFonts w:eastAsia="Arial Unicode MS"/>
          <w:lang w:val="lt-LT"/>
          <w14:textOutline w14:w="0" w14:cap="flat" w14:cmpd="sng" w14:algn="ctr">
            <w14:noFill/>
            <w14:prstDash w14:val="solid"/>
            <w14:bevel/>
          </w14:textOutline>
        </w:rPr>
        <w:t xml:space="preserve"> ir </w:t>
      </w:r>
      <w:r w:rsidR="0047350C" w:rsidRPr="005E605D">
        <w:rPr>
          <w:rFonts w:eastAsia="Arial Unicode MS"/>
          <w:lang w:val="lt-LT"/>
          <w14:textOutline w14:w="0" w14:cap="flat" w14:cmpd="sng" w14:algn="ctr">
            <w14:noFill/>
            <w14:prstDash w14:val="solid"/>
            <w14:bevel/>
          </w14:textOutline>
        </w:rPr>
        <w:t xml:space="preserve">melagingus parodymus. </w:t>
      </w:r>
      <w:r w:rsidR="00073A81" w:rsidRPr="005E605D">
        <w:rPr>
          <w:rFonts w:eastAsia="Arial Unicode MS"/>
          <w:lang w:val="lt-LT"/>
          <w14:textOutline w14:w="0" w14:cap="flat" w14:cmpd="sng" w14:algn="ctr">
            <w14:noFill/>
            <w14:prstDash w14:val="solid"/>
            <w14:bevel/>
          </w14:textOutline>
        </w:rPr>
        <w:t>Taip pat b</w:t>
      </w:r>
      <w:r w:rsidR="0047350C" w:rsidRPr="005E605D">
        <w:rPr>
          <w:rFonts w:eastAsia="Arial Unicode MS"/>
          <w:lang w:val="lt-LT"/>
          <w14:textOutline w14:w="0" w14:cap="flat" w14:cmpd="sng" w14:algn="ctr">
            <w14:noFill/>
            <w14:prstDash w14:val="solid"/>
            <w14:bevel/>
          </w14:textOutline>
        </w:rPr>
        <w:t>ylo</w:t>
      </w:r>
      <w:r w:rsidR="00073A81" w:rsidRPr="005E605D">
        <w:rPr>
          <w:rFonts w:eastAsia="Arial Unicode MS"/>
          <w:lang w:val="lt-LT"/>
          <w14:textOutline w14:w="0" w14:cap="flat" w14:cmpd="sng" w14:algn="ctr">
            <w14:noFill/>
            <w14:prstDash w14:val="solid"/>
            <w14:bevel/>
          </w14:textOutline>
        </w:rPr>
        <w:t>je esantys</w:t>
      </w:r>
      <w:r w:rsidR="0047350C" w:rsidRPr="005E605D">
        <w:rPr>
          <w:rFonts w:eastAsia="Arial Unicode MS"/>
          <w:lang w:val="lt-LT"/>
          <w14:textOutline w14:w="0" w14:cap="flat" w14:cmpd="sng" w14:algn="ctr">
            <w14:noFill/>
            <w14:prstDash w14:val="solid"/>
            <w14:bevel/>
          </w14:textOutline>
        </w:rPr>
        <w:t xml:space="preserve"> įrodymai atskleidžia, kad fizinis smurtas prieš </w:t>
      </w:r>
      <w:bookmarkStart w:id="518" w:name="Buk_342"/>
      <w:r w:rsidR="00201C9B" w:rsidRPr="00201C9B">
        <w:rPr>
          <w:rFonts w:eastAsia="Arial Unicode MS"/>
          <w:lang w:val="lt-LT"/>
          <w14:textOutline w14:w="0" w14:cap="flat" w14:cmpd="sng" w14:algn="ctr">
            <w14:noFill/>
            <w14:prstDash w14:val="solid"/>
            <w14:bevel/>
          </w14:textOutline>
        </w:rPr>
        <w:t xml:space="preserve">D. D. </w:t>
      </w:r>
      <w:bookmarkEnd w:id="518"/>
      <w:r w:rsidR="0047350C" w:rsidRPr="005E605D">
        <w:rPr>
          <w:rFonts w:eastAsia="Arial Unicode MS"/>
          <w:lang w:val="lt-LT"/>
          <w14:textOutline w14:w="0" w14:cap="flat" w14:cmpd="sng" w14:algn="ctr">
            <w14:noFill/>
            <w14:prstDash w14:val="solid"/>
            <w14:bevel/>
          </w14:textOutline>
        </w:rPr>
        <w:t>buvo naudojamas ir dėl siekio ją palaužti, kad</w:t>
      </w:r>
      <w:r w:rsidR="00073A81" w:rsidRPr="005E605D">
        <w:rPr>
          <w:rFonts w:eastAsia="Arial Unicode MS"/>
          <w:lang w:val="lt-LT"/>
          <w14:textOutline w14:w="0" w14:cap="flat" w14:cmpd="sng" w14:algn="ctr">
            <w14:noFill/>
            <w14:prstDash w14:val="solid"/>
            <w14:bevel/>
          </w14:textOutline>
        </w:rPr>
        <w:t xml:space="preserve"> ji</w:t>
      </w:r>
      <w:r w:rsidR="0047350C" w:rsidRPr="005E605D">
        <w:rPr>
          <w:rFonts w:eastAsia="Arial Unicode MS"/>
          <w:lang w:val="lt-LT"/>
          <w14:textOutline w14:w="0" w14:cap="flat" w14:cmpd="sng" w14:algn="ctr">
            <w14:noFill/>
            <w14:prstDash w14:val="solid"/>
            <w14:bevel/>
          </w14:textOutline>
        </w:rPr>
        <w:t xml:space="preserve"> nekeltų </w:t>
      </w:r>
      <w:r w:rsidR="00073A81" w:rsidRPr="005E605D">
        <w:rPr>
          <w:rFonts w:eastAsia="Arial Unicode MS"/>
          <w:lang w:val="lt-LT"/>
          <w14:textOutline w14:w="0" w14:cap="flat" w14:cmpd="sng" w14:algn="ctr">
            <w14:noFill/>
            <w14:prstDash w14:val="solid"/>
            <w14:bevel/>
          </w14:textOutline>
        </w:rPr>
        <w:t>nuteistiesiems</w:t>
      </w:r>
      <w:r w:rsidR="0047350C" w:rsidRPr="005E605D">
        <w:rPr>
          <w:rFonts w:eastAsia="Arial Unicode MS"/>
          <w:lang w:val="lt-LT"/>
          <w14:textOutline w14:w="0" w14:cap="flat" w14:cmpd="sng" w14:algn="ctr">
            <w14:noFill/>
            <w14:prstDash w14:val="solid"/>
            <w14:bevel/>
          </w14:textOutline>
        </w:rPr>
        <w:t xml:space="preserve"> jokių pretenzijų ar reikalavimų. Ta</w:t>
      </w:r>
      <w:r w:rsidR="00073A81" w:rsidRPr="005E605D">
        <w:rPr>
          <w:rFonts w:eastAsia="Arial Unicode MS"/>
          <w:lang w:val="lt-LT"/>
          <w14:textOutline w14:w="0" w14:cap="flat" w14:cmpd="sng" w14:algn="ctr">
            <w14:noFill/>
            <w14:prstDash w14:val="solid"/>
            <w14:bevel/>
          </w14:textOutline>
        </w:rPr>
        <w:t xml:space="preserve">igi </w:t>
      </w:r>
      <w:bookmarkStart w:id="519" w:name="Buk_78"/>
      <w:r w:rsidR="00201C9B" w:rsidRPr="00201C9B">
        <w:rPr>
          <w:rFonts w:eastAsia="Arial Unicode MS"/>
          <w:lang w:val="lt-LT"/>
          <w14:textOutline w14:w="0" w14:cap="flat" w14:cmpd="sng" w14:algn="ctr">
            <w14:noFill/>
            <w14:prstDash w14:val="solid"/>
            <w14:bevel/>
          </w14:textOutline>
        </w:rPr>
        <w:t xml:space="preserve">A. M. </w:t>
      </w:r>
      <w:bookmarkEnd w:id="519"/>
      <w:r w:rsidR="0047350C" w:rsidRPr="005E605D">
        <w:rPr>
          <w:rFonts w:eastAsia="Arial Unicode MS"/>
          <w:lang w:val="lt-LT"/>
          <w14:textOutline w14:w="0" w14:cap="flat" w14:cmpd="sng" w14:algn="ctr">
            <w14:noFill/>
            <w14:prstDash w14:val="solid"/>
            <w14:bevel/>
          </w14:textOutline>
        </w:rPr>
        <w:t>pasyvus stebėjimas</w:t>
      </w:r>
      <w:r w:rsidR="00073A81" w:rsidRPr="005E605D">
        <w:rPr>
          <w:rFonts w:eastAsia="Arial Unicode MS"/>
          <w:lang w:val="lt-LT"/>
          <w14:textOutline w14:w="0" w14:cap="flat" w14:cmpd="sng" w14:algn="ctr">
            <w14:noFill/>
            <w14:prstDash w14:val="solid"/>
            <w14:bevel/>
          </w14:textOutline>
        </w:rPr>
        <w:t>, kaip naudojamas fizinis smurtas</w:t>
      </w:r>
      <w:r w:rsidR="0047350C" w:rsidRPr="005E605D">
        <w:rPr>
          <w:rFonts w:eastAsia="Arial Unicode MS"/>
          <w:lang w:val="lt-LT"/>
          <w14:textOutline w14:w="0" w14:cap="flat" w14:cmpd="sng" w14:algn="ctr">
            <w14:noFill/>
            <w14:prstDash w14:val="solid"/>
            <w14:bevel/>
          </w14:textOutline>
        </w:rPr>
        <w:t xml:space="preserve"> prieš </w:t>
      </w:r>
      <w:bookmarkStart w:id="520" w:name="Buk_343"/>
      <w:r w:rsidR="00201C9B" w:rsidRPr="00201C9B">
        <w:rPr>
          <w:rFonts w:eastAsia="Arial Unicode MS"/>
          <w:lang w:val="lt-LT"/>
          <w14:textOutline w14:w="0" w14:cap="flat" w14:cmpd="sng" w14:algn="ctr">
            <w14:noFill/>
            <w14:prstDash w14:val="solid"/>
            <w14:bevel/>
          </w14:textOutline>
        </w:rPr>
        <w:t>D. D.</w:t>
      </w:r>
      <w:bookmarkEnd w:id="520"/>
      <w:r w:rsidR="00073A81" w:rsidRPr="005E605D">
        <w:rPr>
          <w:rFonts w:eastAsia="Arial Unicode MS"/>
          <w:lang w:val="lt-LT"/>
          <w14:textOutline w14:w="0" w14:cap="flat" w14:cmpd="sng" w14:algn="ctr">
            <w14:noFill/>
            <w14:prstDash w14:val="solid"/>
            <w14:bevel/>
          </w14:textOutline>
        </w:rPr>
        <w:t xml:space="preserve">, </w:t>
      </w:r>
      <w:r w:rsidR="0047350C" w:rsidRPr="005E605D">
        <w:rPr>
          <w:rFonts w:eastAsia="Arial Unicode MS"/>
          <w:lang w:val="lt-LT"/>
          <w14:textOutline w14:w="0" w14:cap="flat" w14:cmpd="sng" w14:algn="ctr">
            <w14:noFill/>
            <w14:prstDash w14:val="solid"/>
            <w14:bevel/>
          </w14:textOutline>
        </w:rPr>
        <w:t xml:space="preserve">atitiko ir tuometinius </w:t>
      </w:r>
      <w:bookmarkStart w:id="521" w:name="Buk_79"/>
      <w:r w:rsidR="00201C9B" w:rsidRPr="00201C9B">
        <w:rPr>
          <w:rFonts w:eastAsia="Arial Unicode MS"/>
          <w:lang w:val="lt-LT"/>
          <w14:textOutline w14:w="0" w14:cap="flat" w14:cmpd="sng" w14:algn="ctr">
            <w14:noFill/>
            <w14:prstDash w14:val="solid"/>
            <w14:bevel/>
          </w14:textOutline>
        </w:rPr>
        <w:t xml:space="preserve">A. M. </w:t>
      </w:r>
      <w:bookmarkEnd w:id="521"/>
      <w:r w:rsidR="0047350C" w:rsidRPr="005E605D">
        <w:rPr>
          <w:rFonts w:eastAsia="Arial Unicode MS"/>
          <w:lang w:val="lt-LT"/>
          <w14:textOutline w14:w="0" w14:cap="flat" w14:cmpd="sng" w14:algn="ctr">
            <w14:noFill/>
            <w14:prstDash w14:val="solid"/>
            <w14:bevel/>
          </w14:textOutline>
        </w:rPr>
        <w:t>interesus.</w:t>
      </w:r>
    </w:p>
    <w:p w14:paraId="43BB0427" w14:textId="7ED57976" w:rsidR="005E605D" w:rsidRDefault="005A1967" w:rsidP="00546B2A">
      <w:pPr>
        <w:pStyle w:val="Sraopastraipa"/>
        <w:numPr>
          <w:ilvl w:val="1"/>
          <w:numId w:val="13"/>
        </w:numPr>
        <w:spacing w:after="120"/>
        <w:ind w:left="845" w:hanging="488"/>
        <w:contextualSpacing w:val="0"/>
        <w:jc w:val="both"/>
        <w:rPr>
          <w:lang w:val="lt-LT"/>
        </w:rPr>
      </w:pPr>
      <w:r w:rsidRPr="005E605D">
        <w:rPr>
          <w:rFonts w:eastAsia="Arial Unicode MS"/>
          <w:lang w:val="lt-LT"/>
          <w14:textOutline w14:w="0" w14:cap="flat" w14:cmpd="sng" w14:algn="ctr">
            <w14:noFill/>
            <w14:prstDash w14:val="solid"/>
            <w14:bevel/>
          </w14:textOutline>
        </w:rPr>
        <w:t xml:space="preserve">Vadinasi, </w:t>
      </w:r>
      <w:bookmarkStart w:id="522" w:name="Buk_680"/>
      <w:r w:rsidR="00201C9B" w:rsidRPr="00201C9B">
        <w:rPr>
          <w:rFonts w:eastAsia="Arial Unicode MS"/>
          <w:lang w:val="lt-LT"/>
          <w14:textOutline w14:w="0" w14:cap="flat" w14:cmpd="sng" w14:algn="ctr">
            <w14:noFill/>
            <w14:prstDash w14:val="solid"/>
            <w14:bevel/>
          </w14:textOutline>
        </w:rPr>
        <w:t xml:space="preserve">R. P. </w:t>
      </w:r>
      <w:bookmarkEnd w:id="522"/>
      <w:r w:rsidR="0047350C" w:rsidRPr="005E605D">
        <w:rPr>
          <w:rFonts w:eastAsia="Arial Unicode MS"/>
          <w:lang w:val="lt-LT"/>
          <w14:textOutline w14:w="0" w14:cap="flat" w14:cmpd="sng" w14:algn="ctr">
            <w14:noFill/>
            <w14:prstDash w14:val="solid"/>
            <w14:bevel/>
          </w14:textOutline>
        </w:rPr>
        <w:t xml:space="preserve">ir </w:t>
      </w:r>
      <w:bookmarkStart w:id="523" w:name="Buk_193"/>
      <w:r w:rsidR="00201C9B" w:rsidRPr="00201C9B">
        <w:rPr>
          <w:rFonts w:eastAsia="Arial Unicode MS"/>
          <w:lang w:val="lt-LT"/>
          <w14:textOutline w14:w="0" w14:cap="flat" w14:cmpd="sng" w14:algn="ctr">
            <w14:noFill/>
            <w14:prstDash w14:val="solid"/>
            <w14:bevel/>
          </w14:textOutline>
        </w:rPr>
        <w:t>A. M.</w:t>
      </w:r>
      <w:bookmarkEnd w:id="523"/>
      <w:r w:rsidR="0019542E" w:rsidRPr="005E605D">
        <w:rPr>
          <w:rFonts w:eastAsia="Arial Unicode MS"/>
          <w:lang w:val="lt-LT"/>
          <w14:textOutline w14:w="0" w14:cap="flat" w14:cmpd="sng" w14:algn="ctr">
            <w14:noFill/>
            <w14:prstDash w14:val="solid"/>
            <w14:bevel/>
          </w14:textOutline>
        </w:rPr>
        <w:t xml:space="preserve">, </w:t>
      </w:r>
      <w:r w:rsidR="002A5FEF" w:rsidRPr="005E605D">
        <w:rPr>
          <w:rFonts w:eastAsia="Arial Unicode MS"/>
          <w:lang w:val="lt-LT"/>
          <w14:textOutline w14:w="0" w14:cap="flat" w14:cmpd="sng" w14:algn="ctr">
            <w14:noFill/>
            <w14:prstDash w14:val="solid"/>
            <w14:bevel/>
          </w14:textOutline>
        </w:rPr>
        <w:t xml:space="preserve">kai buvo smurtaujama </w:t>
      </w:r>
      <w:r w:rsidR="0019542E" w:rsidRPr="005E605D">
        <w:rPr>
          <w:rFonts w:eastAsia="Arial Unicode MS"/>
          <w:lang w:val="lt-LT"/>
          <w14:textOutline w14:w="0" w14:cap="flat" w14:cmpd="sng" w14:algn="ctr">
            <w14:noFill/>
            <w14:prstDash w14:val="solid"/>
            <w14:bevel/>
          </w14:textOutline>
        </w:rPr>
        <w:t xml:space="preserve">prieš </w:t>
      </w:r>
      <w:bookmarkStart w:id="524" w:name="Buk_344"/>
      <w:r w:rsidR="00201C9B" w:rsidRPr="00201C9B">
        <w:rPr>
          <w:rFonts w:eastAsia="Arial Unicode MS"/>
          <w:lang w:val="lt-LT"/>
          <w14:textOutline w14:w="0" w14:cap="flat" w14:cmpd="sng" w14:algn="ctr">
            <w14:noFill/>
            <w14:prstDash w14:val="solid"/>
            <w14:bevel/>
          </w14:textOutline>
        </w:rPr>
        <w:t>D. D.</w:t>
      </w:r>
      <w:bookmarkEnd w:id="524"/>
      <w:r w:rsidR="0019542E" w:rsidRPr="005E605D">
        <w:rPr>
          <w:rFonts w:eastAsia="Arial Unicode MS"/>
          <w:lang w:val="lt-LT"/>
          <w14:textOutline w14:w="0" w14:cap="flat" w14:cmpd="sng" w14:algn="ctr">
            <w14:noFill/>
            <w14:prstDash w14:val="solid"/>
            <w14:bevel/>
          </w14:textOutline>
        </w:rPr>
        <w:t>,</w:t>
      </w:r>
      <w:r w:rsidR="0047350C" w:rsidRPr="005E605D">
        <w:rPr>
          <w:rFonts w:eastAsia="Arial Unicode MS"/>
          <w:lang w:val="lt-LT"/>
          <w14:textOutline w14:w="0" w14:cap="flat" w14:cmpd="sng" w14:algn="ctr">
            <w14:noFill/>
            <w14:prstDash w14:val="solid"/>
            <w14:bevel/>
          </w14:textOutline>
        </w:rPr>
        <w:t xml:space="preserve"> veikė bendrininkų </w:t>
      </w:r>
      <w:r w:rsidR="00101D82" w:rsidRPr="005E605D">
        <w:rPr>
          <w:rFonts w:eastAsia="Arial Unicode MS"/>
          <w:lang w:val="lt-LT"/>
          <w14:textOutline w14:w="0" w14:cap="flat" w14:cmpd="sng" w14:algn="ctr">
            <w14:noFill/>
            <w14:prstDash w14:val="solid"/>
            <w14:bevel/>
          </w14:textOutline>
        </w:rPr>
        <w:t>grupe</w:t>
      </w:r>
      <w:r w:rsidR="0047350C" w:rsidRPr="005E605D">
        <w:rPr>
          <w:rFonts w:eastAsia="Arial Unicode MS"/>
          <w:lang w:val="lt-LT"/>
          <w14:textOutline w14:w="0" w14:cap="flat" w14:cmpd="sng" w14:algn="ctr">
            <w14:noFill/>
            <w14:prstDash w14:val="solid"/>
            <w14:bevel/>
          </w14:textOutline>
        </w:rPr>
        <w:t>, t.</w:t>
      </w:r>
      <w:r w:rsidR="00736951">
        <w:rPr>
          <w:rFonts w:eastAsia="Arial Unicode MS"/>
          <w:lang w:val="lt-LT"/>
          <w14:textOutline w14:w="0" w14:cap="flat" w14:cmpd="sng" w14:algn="ctr">
            <w14:noFill/>
            <w14:prstDash w14:val="solid"/>
            <w14:bevel/>
          </w14:textOutline>
        </w:rPr>
        <w:t> </w:t>
      </w:r>
      <w:r w:rsidR="00EE43B0" w:rsidRPr="005E605D">
        <w:rPr>
          <w:rFonts w:eastAsia="Arial Unicode MS"/>
          <w:lang w:val="lt-LT"/>
          <w14:textOutline w14:w="0" w14:cap="flat" w14:cmpd="sng" w14:algn="ctr">
            <w14:noFill/>
            <w14:prstDash w14:val="solid"/>
            <w14:bevel/>
          </w14:textOutline>
        </w:rPr>
        <w:t xml:space="preserve"> </w:t>
      </w:r>
      <w:r w:rsidR="0047350C" w:rsidRPr="005E605D">
        <w:rPr>
          <w:rFonts w:eastAsia="Arial Unicode MS"/>
          <w:lang w:val="lt-LT"/>
          <w14:textOutline w14:w="0" w14:cap="flat" w14:cmpd="sng" w14:algn="ctr">
            <w14:noFill/>
            <w14:prstDash w14:val="solid"/>
            <w14:bevel/>
          </w14:textOutline>
        </w:rPr>
        <w:t>y.</w:t>
      </w:r>
      <w:r w:rsidR="00736951">
        <w:rPr>
          <w:rFonts w:eastAsia="Arial Unicode MS"/>
          <w:lang w:val="lt-LT"/>
          <w14:textOutline w14:w="0" w14:cap="flat" w14:cmpd="sng" w14:algn="ctr">
            <w14:noFill/>
            <w14:prstDash w14:val="solid"/>
            <w14:bevel/>
          </w14:textOutline>
        </w:rPr>
        <w:t> </w:t>
      </w:r>
      <w:r w:rsidR="0047350C" w:rsidRPr="005E605D">
        <w:rPr>
          <w:rFonts w:eastAsia="Arial Unicode MS"/>
          <w:lang w:val="lt-LT"/>
          <w14:textOutline w14:w="0" w14:cap="flat" w14:cmpd="sng" w14:algn="ctr">
            <w14:noFill/>
            <w14:prstDash w14:val="solid"/>
            <w14:bevel/>
          </w14:textOutline>
        </w:rPr>
        <w:t xml:space="preserve"> </w:t>
      </w:r>
      <w:bookmarkStart w:id="525" w:name="Buk_681"/>
      <w:r w:rsidR="00201C9B" w:rsidRPr="00201C9B">
        <w:rPr>
          <w:rFonts w:eastAsia="Arial Unicode MS"/>
          <w:lang w:val="lt-LT"/>
          <w14:textOutline w14:w="0" w14:cap="flat" w14:cmpd="sng" w14:algn="ctr">
            <w14:noFill/>
            <w14:prstDash w14:val="solid"/>
            <w14:bevel/>
          </w14:textOutline>
        </w:rPr>
        <w:t>R.</w:t>
      </w:r>
      <w:r w:rsidR="00736951">
        <w:rPr>
          <w:rFonts w:eastAsia="Arial Unicode MS"/>
          <w:lang w:val="lt-LT"/>
          <w14:textOutline w14:w="0" w14:cap="flat" w14:cmpd="sng" w14:algn="ctr">
            <w14:noFill/>
            <w14:prstDash w14:val="solid"/>
            <w14:bevel/>
          </w14:textOutline>
        </w:rPr>
        <w:t> </w:t>
      </w:r>
      <w:r w:rsidR="00201C9B" w:rsidRPr="00201C9B">
        <w:rPr>
          <w:rFonts w:eastAsia="Arial Unicode MS"/>
          <w:lang w:val="lt-LT"/>
          <w14:textOutline w14:w="0" w14:cap="flat" w14:cmpd="sng" w14:algn="ctr">
            <w14:noFill/>
            <w14:prstDash w14:val="solid"/>
            <w14:bevel/>
          </w14:textOutline>
        </w:rPr>
        <w:t xml:space="preserve"> P. </w:t>
      </w:r>
      <w:bookmarkEnd w:id="525"/>
      <w:r w:rsidR="0047350C" w:rsidRPr="005E605D">
        <w:rPr>
          <w:rFonts w:eastAsia="Arial Unicode MS"/>
          <w:lang w:val="lt-LT"/>
          <w14:textOutline w14:w="0" w14:cap="flat" w14:cmpd="sng" w14:algn="ctr">
            <w14:noFill/>
            <w14:prstDash w14:val="solid"/>
            <w14:bevel/>
          </w14:textOutline>
        </w:rPr>
        <w:t>b</w:t>
      </w:r>
      <w:r w:rsidR="00EE43B0" w:rsidRPr="005E605D">
        <w:rPr>
          <w:rFonts w:eastAsia="Arial Unicode MS"/>
          <w:lang w:val="lt-LT"/>
          <w14:textOutline w14:w="0" w14:cap="flat" w14:cmpd="sng" w14:algn="ctr">
            <w14:noFill/>
            <w14:prstDash w14:val="solid"/>
            <w14:bevel/>
          </w14:textOutline>
        </w:rPr>
        <w:t xml:space="preserve">uvo </w:t>
      </w:r>
      <w:r w:rsidR="00101D82" w:rsidRPr="005E605D">
        <w:rPr>
          <w:rFonts w:eastAsia="Arial Unicode MS"/>
          <w:lang w:val="lt-LT"/>
          <w14:textOutline w14:w="0" w14:cap="flat" w14:cmpd="sng" w14:algn="ctr">
            <w14:noFill/>
            <w14:prstDash w14:val="solid"/>
            <w14:bevel/>
          </w14:textOutline>
        </w:rPr>
        <w:t>vykdytojas</w:t>
      </w:r>
      <w:r w:rsidR="0047350C" w:rsidRPr="005E605D">
        <w:rPr>
          <w:rFonts w:eastAsia="Arial Unicode MS"/>
          <w:lang w:val="lt-LT"/>
          <w14:textOutline w14:w="0" w14:cap="flat" w14:cmpd="sng" w14:algn="ctr">
            <w14:noFill/>
            <w14:prstDash w14:val="solid"/>
            <w14:bevel/>
          </w14:textOutline>
        </w:rPr>
        <w:t xml:space="preserve">, o </w:t>
      </w:r>
      <w:bookmarkStart w:id="526" w:name="Buk_194"/>
      <w:r w:rsidR="00201C9B" w:rsidRPr="00201C9B">
        <w:rPr>
          <w:rFonts w:eastAsia="Arial Unicode MS"/>
          <w:lang w:val="lt-LT"/>
          <w14:textOutline w14:w="0" w14:cap="flat" w14:cmpd="sng" w14:algn="ctr">
            <w14:noFill/>
            <w14:prstDash w14:val="solid"/>
            <w14:bevel/>
          </w14:textOutline>
        </w:rPr>
        <w:t xml:space="preserve">A. M. </w:t>
      </w:r>
      <w:bookmarkEnd w:id="526"/>
      <w:r w:rsidR="00101D82" w:rsidRPr="005E605D">
        <w:rPr>
          <w:rFonts w:eastAsia="Arial Unicode MS"/>
          <w:lang w:val="lt-LT"/>
          <w14:textOutline w14:w="0" w14:cap="flat" w14:cmpd="sng" w14:algn="ctr">
            <w14:noFill/>
            <w14:prstDash w14:val="solid"/>
            <w14:bevel/>
          </w14:textOutline>
        </w:rPr>
        <w:t>–</w:t>
      </w:r>
      <w:r w:rsidR="0047350C" w:rsidRPr="005E605D">
        <w:rPr>
          <w:rFonts w:eastAsia="Arial Unicode MS"/>
          <w:lang w:val="lt-LT"/>
          <w14:textOutline w14:w="0" w14:cap="flat" w14:cmpd="sng" w14:algn="ctr">
            <w14:noFill/>
            <w14:prstDash w14:val="solid"/>
            <w14:bevel/>
          </w14:textOutline>
        </w:rPr>
        <w:t xml:space="preserve"> </w:t>
      </w:r>
      <w:r w:rsidR="00101D82" w:rsidRPr="005E605D">
        <w:rPr>
          <w:rFonts w:eastAsia="Arial Unicode MS"/>
          <w:lang w:val="lt-LT"/>
          <w14:textOutline w14:w="0" w14:cap="flat" w14:cmpd="sng" w14:algn="ctr">
            <w14:noFill/>
            <w14:prstDash w14:val="solid"/>
            <w14:bevel/>
          </w14:textOutline>
        </w:rPr>
        <w:t xml:space="preserve">padėjėjas </w:t>
      </w:r>
      <w:r w:rsidR="00EE43B0" w:rsidRPr="005E605D">
        <w:rPr>
          <w:rFonts w:eastAsia="Arial Unicode MS"/>
          <w:lang w:val="lt-LT"/>
          <w14:textOutline w14:w="0" w14:cap="flat" w14:cmpd="sng" w14:algn="ctr">
            <w14:noFill/>
            <w14:prstDash w14:val="solid"/>
            <w14:bevel/>
          </w14:textOutline>
        </w:rPr>
        <w:t xml:space="preserve">ir </w:t>
      </w:r>
      <w:r w:rsidR="0019542E" w:rsidRPr="005E605D">
        <w:rPr>
          <w:rFonts w:eastAsia="Arial Unicode MS"/>
          <w:lang w:val="lt-LT"/>
          <w14:textOutline w14:w="0" w14:cap="flat" w14:cmpd="sng" w14:algn="ctr">
            <w14:noFill/>
            <w14:prstDash w14:val="solid"/>
            <w14:bevel/>
          </w14:textOutline>
        </w:rPr>
        <w:t xml:space="preserve">kartu </w:t>
      </w:r>
      <w:r w:rsidR="00EE43B0" w:rsidRPr="005E605D">
        <w:rPr>
          <w:rFonts w:eastAsia="Arial Unicode MS"/>
          <w:lang w:val="lt-LT"/>
          <w14:textOutline w14:w="0" w14:cap="flat" w14:cmpd="sng" w14:algn="ctr">
            <w14:noFill/>
            <w14:prstDash w14:val="solid"/>
            <w14:bevel/>
          </w14:textOutline>
        </w:rPr>
        <w:t xml:space="preserve">padarė nusikalstamą veiką, </w:t>
      </w:r>
      <w:r w:rsidR="00101D82" w:rsidRPr="005E605D">
        <w:rPr>
          <w:rFonts w:eastAsia="Arial Unicode MS"/>
          <w:lang w:val="lt-LT"/>
          <w14:textOutline w14:w="0" w14:cap="flat" w14:cmpd="sng" w14:algn="ctr">
            <w14:noFill/>
            <w14:prstDash w14:val="solid"/>
            <w14:bevel/>
          </w14:textOutline>
        </w:rPr>
        <w:t xml:space="preserve">nurodytą </w:t>
      </w:r>
      <w:r w:rsidR="00EE43B0" w:rsidRPr="005E605D">
        <w:rPr>
          <w:rFonts w:eastAsia="Arial Unicode MS"/>
          <w:lang w:val="lt-LT"/>
          <w14:textOutline w14:w="0" w14:cap="flat" w14:cmpd="sng" w14:algn="ctr">
            <w14:noFill/>
            <w14:prstDash w14:val="solid"/>
            <w14:bevel/>
          </w14:textOutline>
        </w:rPr>
        <w:t>BK 140 straipsnio 1 dalyje.</w:t>
      </w:r>
      <w:r w:rsidR="00EE43B0" w:rsidRPr="005E605D">
        <w:rPr>
          <w:lang w:val="lt-LT"/>
        </w:rPr>
        <w:t xml:space="preserve"> </w:t>
      </w:r>
      <w:r w:rsidR="0019542E" w:rsidRPr="005E605D">
        <w:rPr>
          <w:lang w:val="lt-LT"/>
        </w:rPr>
        <w:t xml:space="preserve">Todėl aptarti </w:t>
      </w:r>
      <w:bookmarkStart w:id="527" w:name="Buk_787"/>
      <w:r w:rsidR="00201C9B" w:rsidRPr="00201C9B">
        <w:rPr>
          <w:lang w:val="lt-LT"/>
        </w:rPr>
        <w:t xml:space="preserve">R. P. </w:t>
      </w:r>
      <w:bookmarkEnd w:id="527"/>
      <w:r w:rsidR="0019542E" w:rsidRPr="005E605D">
        <w:rPr>
          <w:lang w:val="lt-LT"/>
        </w:rPr>
        <w:t xml:space="preserve">ir </w:t>
      </w:r>
      <w:bookmarkStart w:id="528" w:name="Buk_80"/>
      <w:r w:rsidR="00201C9B" w:rsidRPr="00201C9B">
        <w:rPr>
          <w:lang w:val="lt-LT"/>
        </w:rPr>
        <w:t xml:space="preserve">A. M. </w:t>
      </w:r>
      <w:bookmarkEnd w:id="528"/>
      <w:r w:rsidR="0019542E" w:rsidRPr="005E605D">
        <w:rPr>
          <w:lang w:val="lt-LT"/>
        </w:rPr>
        <w:t>veiksmai turėjo būti kvalifikuoti pagal BK 24 straipsnio 1 dalį ir 140 straipsnio 1 dalį.</w:t>
      </w:r>
    </w:p>
    <w:p w14:paraId="4E3AC65E" w14:textId="77151B41" w:rsidR="005E605D" w:rsidRPr="005E605D" w:rsidRDefault="00201C9B" w:rsidP="00546B2A">
      <w:pPr>
        <w:pStyle w:val="Sraopastraipa"/>
        <w:numPr>
          <w:ilvl w:val="1"/>
          <w:numId w:val="14"/>
        </w:numPr>
        <w:spacing w:after="120"/>
        <w:ind w:left="845" w:hanging="488"/>
        <w:contextualSpacing w:val="0"/>
        <w:jc w:val="both"/>
        <w:rPr>
          <w:lang w:val="lt-LT"/>
        </w:rPr>
      </w:pPr>
      <w:bookmarkStart w:id="529" w:name="Buk_682"/>
      <w:r w:rsidRPr="00201C9B">
        <w:rPr>
          <w:rFonts w:eastAsia="Arial Unicode MS"/>
          <w:lang w:val="lt-LT"/>
          <w14:textOutline w14:w="0" w14:cap="flat" w14:cmpd="sng" w14:algn="ctr">
            <w14:noFill/>
            <w14:prstDash w14:val="solid"/>
            <w14:bevel/>
          </w14:textOutline>
        </w:rPr>
        <w:t xml:space="preserve">R. P. </w:t>
      </w:r>
      <w:bookmarkEnd w:id="529"/>
      <w:r w:rsidR="00E70985" w:rsidRPr="005E605D">
        <w:rPr>
          <w:rFonts w:eastAsia="Arial Unicode MS"/>
          <w:lang w:val="lt-LT"/>
          <w14:textOutline w14:w="0" w14:cap="flat" w14:cmpd="sng" w14:algn="ctr">
            <w14:noFill/>
            <w14:prstDash w14:val="solid"/>
            <w14:bevel/>
          </w14:textOutline>
        </w:rPr>
        <w:t>parodymų patikrinimo vietoje metu nurodė, kad</w:t>
      </w:r>
      <w:r w:rsidR="00EB456D" w:rsidRPr="005E605D">
        <w:rPr>
          <w:rFonts w:eastAsia="Arial Unicode MS"/>
          <w:lang w:val="lt-LT"/>
          <w14:textOutline w14:w="0" w14:cap="flat" w14:cmpd="sng" w14:algn="ctr">
            <w14:noFill/>
            <w14:prstDash w14:val="solid"/>
            <w14:bevel/>
          </w14:textOutline>
        </w:rPr>
        <w:t>,</w:t>
      </w:r>
      <w:r w:rsidR="00E70985" w:rsidRPr="005E605D">
        <w:rPr>
          <w:rFonts w:eastAsia="Arial Unicode MS"/>
          <w:lang w:val="lt-LT"/>
          <w14:textOutline w14:w="0" w14:cap="flat" w14:cmpd="sng" w14:algn="ctr">
            <w14:noFill/>
            <w14:prstDash w14:val="solid"/>
            <w14:bevel/>
          </w14:textOutline>
        </w:rPr>
        <w:t xml:space="preserve"> praėjus apie 20 sekundžių po </w:t>
      </w:r>
      <w:bookmarkStart w:id="530" w:name="Buk_470"/>
      <w:r w:rsidRPr="00201C9B">
        <w:rPr>
          <w:rFonts w:eastAsia="Arial Unicode MS"/>
          <w:lang w:val="lt-LT"/>
          <w14:textOutline w14:w="0" w14:cap="flat" w14:cmpd="sng" w14:algn="ctr">
            <w14:noFill/>
            <w14:prstDash w14:val="solid"/>
            <w14:bevel/>
          </w14:textOutline>
        </w:rPr>
        <w:t xml:space="preserve">D. D. </w:t>
      </w:r>
      <w:bookmarkEnd w:id="530"/>
      <w:r w:rsidR="00E70985" w:rsidRPr="005E605D">
        <w:rPr>
          <w:rFonts w:eastAsia="Arial Unicode MS"/>
          <w:lang w:val="lt-LT"/>
          <w14:textOutline w14:w="0" w14:cap="flat" w14:cmpd="sng" w14:algn="ctr">
            <w14:noFill/>
            <w14:prstDash w14:val="solid"/>
            <w14:bevel/>
          </w14:textOutline>
        </w:rPr>
        <w:t>išėjimo į balkoną,</w:t>
      </w:r>
      <w:r w:rsidR="00EB456D" w:rsidRPr="005E605D">
        <w:rPr>
          <w:rFonts w:eastAsia="Arial Unicode MS"/>
          <w:lang w:val="lt-LT"/>
          <w14:textOutline w14:w="0" w14:cap="flat" w14:cmpd="sng" w14:algn="ctr">
            <w14:noFill/>
            <w14:prstDash w14:val="solid"/>
            <w14:bevel/>
          </w14:textOutline>
        </w:rPr>
        <w:t xml:space="preserve"> </w:t>
      </w:r>
      <w:r w:rsidR="00E70985" w:rsidRPr="005E605D">
        <w:rPr>
          <w:rFonts w:eastAsia="Arial Unicode MS"/>
          <w:lang w:val="lt-LT"/>
          <w14:textOutline w14:w="0" w14:cap="flat" w14:cmpd="sng" w14:algn="ctr">
            <w14:noFill/>
            <w14:prstDash w14:val="solid"/>
            <w14:bevel/>
          </w14:textOutline>
        </w:rPr>
        <w:t>ji</w:t>
      </w:r>
      <w:r w:rsidR="00EB456D" w:rsidRPr="005E605D">
        <w:rPr>
          <w:rFonts w:eastAsia="Arial Unicode MS"/>
          <w:lang w:val="lt-LT"/>
          <w14:textOutline w14:w="0" w14:cap="flat" w14:cmpd="sng" w14:algn="ctr">
            <w14:noFill/>
            <w14:prstDash w14:val="solid"/>
            <w14:bevel/>
          </w14:textOutline>
        </w:rPr>
        <w:t>s pats ten nuėjo. Kadangi</w:t>
      </w:r>
      <w:r w:rsidR="00E70985" w:rsidRPr="005E605D">
        <w:rPr>
          <w:rFonts w:eastAsia="Arial Unicode MS"/>
          <w:lang w:val="lt-LT"/>
          <w14:textOutline w14:w="0" w14:cap="flat" w14:cmpd="sng" w14:algn="ctr">
            <w14:noFill/>
            <w14:prstDash w14:val="solid"/>
            <w14:bevel/>
          </w14:textOutline>
        </w:rPr>
        <w:t xml:space="preserve"> </w:t>
      </w:r>
      <w:bookmarkStart w:id="531" w:name="Buk_471"/>
      <w:r w:rsidRPr="00201C9B">
        <w:rPr>
          <w:rFonts w:eastAsia="Arial Unicode MS"/>
          <w:lang w:val="lt-LT"/>
          <w14:textOutline w14:w="0" w14:cap="flat" w14:cmpd="sng" w14:algn="ctr">
            <w14:noFill/>
            <w14:prstDash w14:val="solid"/>
            <w14:bevel/>
          </w14:textOutline>
        </w:rPr>
        <w:t xml:space="preserve">D. D. </w:t>
      </w:r>
      <w:bookmarkEnd w:id="531"/>
      <w:r w:rsidR="00EB456D" w:rsidRPr="005E605D">
        <w:rPr>
          <w:rFonts w:eastAsia="Arial Unicode MS"/>
          <w:lang w:val="lt-LT"/>
          <w14:textOutline w14:w="0" w14:cap="flat" w14:cmpd="sng" w14:algn="ctr">
            <w14:noFill/>
            <w14:prstDash w14:val="solid"/>
            <w14:bevel/>
          </w14:textOutline>
        </w:rPr>
        <w:t xml:space="preserve">balkone </w:t>
      </w:r>
      <w:r w:rsidR="00E70985" w:rsidRPr="005E605D">
        <w:rPr>
          <w:rFonts w:eastAsia="Arial Unicode MS"/>
          <w:lang w:val="lt-LT"/>
          <w14:textOutline w14:w="0" w14:cap="flat" w14:cmpd="sng" w14:algn="ctr">
            <w14:noFill/>
            <w14:prstDash w14:val="solid"/>
            <w14:bevel/>
          </w14:textOutline>
        </w:rPr>
        <w:t>nematė, pažvelgė į atsarginį išėjimą</w:t>
      </w:r>
      <w:r w:rsidR="00EB456D" w:rsidRPr="005E605D">
        <w:rPr>
          <w:rFonts w:eastAsia="Arial Unicode MS"/>
          <w:lang w:val="lt-LT"/>
          <w14:textOutline w14:w="0" w14:cap="flat" w14:cmpd="sng" w14:algn="ctr">
            <w14:noFill/>
            <w14:prstDash w14:val="solid"/>
            <w14:bevel/>
          </w14:textOutline>
        </w:rPr>
        <w:t xml:space="preserve">. Tačiau </w:t>
      </w:r>
      <w:bookmarkStart w:id="532" w:name="Buk_472"/>
      <w:r w:rsidRPr="00201C9B">
        <w:rPr>
          <w:rFonts w:eastAsia="Arial Unicode MS"/>
          <w:lang w:val="lt-LT"/>
          <w14:textOutline w14:w="0" w14:cap="flat" w14:cmpd="sng" w14:algn="ctr">
            <w14:noFill/>
            <w14:prstDash w14:val="solid"/>
            <w14:bevel/>
          </w14:textOutline>
        </w:rPr>
        <w:t xml:space="preserve">D. D. </w:t>
      </w:r>
      <w:bookmarkEnd w:id="532"/>
      <w:r w:rsidR="00EB456D" w:rsidRPr="005E605D">
        <w:rPr>
          <w:rFonts w:eastAsia="Arial Unicode MS"/>
          <w:lang w:val="lt-LT"/>
          <w14:textOutline w14:w="0" w14:cap="flat" w14:cmpd="sng" w14:algn="ctr">
            <w14:noFill/>
            <w14:prstDash w14:val="solid"/>
            <w14:bevel/>
          </w14:textOutline>
        </w:rPr>
        <w:t xml:space="preserve">ir ten nebuvo. Tuomet </w:t>
      </w:r>
      <w:bookmarkStart w:id="533" w:name="Buk_683"/>
      <w:r w:rsidRPr="00201C9B">
        <w:rPr>
          <w:rFonts w:eastAsia="Arial Unicode MS"/>
          <w:lang w:val="lt-LT"/>
          <w14:textOutline w14:w="0" w14:cap="flat" w14:cmpd="sng" w14:algn="ctr">
            <w14:noFill/>
            <w14:prstDash w14:val="solid"/>
            <w14:bevel/>
          </w14:textOutline>
        </w:rPr>
        <w:t xml:space="preserve">R. P. </w:t>
      </w:r>
      <w:bookmarkEnd w:id="533"/>
      <w:r w:rsidR="00EB456D" w:rsidRPr="005E605D">
        <w:rPr>
          <w:rFonts w:eastAsia="Arial Unicode MS"/>
          <w:lang w:val="lt-LT"/>
          <w14:textOutline w14:w="0" w14:cap="flat" w14:cmpd="sng" w14:algn="ctr">
            <w14:noFill/>
            <w14:prstDash w14:val="solid"/>
            <w14:bevel/>
          </w14:textOutline>
        </w:rPr>
        <w:t>pažvelgė</w:t>
      </w:r>
      <w:r w:rsidR="00E70985" w:rsidRPr="005E605D">
        <w:rPr>
          <w:rFonts w:eastAsia="Arial Unicode MS"/>
          <w:lang w:val="lt-LT"/>
          <w14:textOutline w14:w="0" w14:cap="flat" w14:cmpd="sng" w14:algn="ctr">
            <w14:noFill/>
            <w14:prstDash w14:val="solid"/>
            <w14:bevel/>
          </w14:textOutline>
        </w:rPr>
        <w:t xml:space="preserve"> per balkono turėklus</w:t>
      </w:r>
      <w:r w:rsidR="00EB456D" w:rsidRPr="005E605D">
        <w:rPr>
          <w:rFonts w:eastAsia="Arial Unicode MS"/>
          <w:lang w:val="lt-LT"/>
          <w14:textOutline w14:w="0" w14:cap="flat" w14:cmpd="sng" w14:algn="ctr">
            <w14:noFill/>
            <w14:prstDash w14:val="solid"/>
            <w14:bevel/>
          </w14:textOutline>
        </w:rPr>
        <w:t xml:space="preserve"> ir </w:t>
      </w:r>
      <w:r w:rsidR="00E70985" w:rsidRPr="005E605D">
        <w:rPr>
          <w:rFonts w:eastAsia="Arial Unicode MS"/>
          <w:lang w:val="lt-LT"/>
          <w14:textOutline w14:w="0" w14:cap="flat" w14:cmpd="sng" w14:algn="ctr">
            <w14:noFill/>
            <w14:prstDash w14:val="solid"/>
            <w14:bevel/>
          </w14:textOutline>
        </w:rPr>
        <w:t xml:space="preserve">pamatė apačioje ant grindinio </w:t>
      </w:r>
      <w:bookmarkStart w:id="534" w:name="Buk_473"/>
      <w:r w:rsidRPr="00201C9B">
        <w:rPr>
          <w:rFonts w:eastAsia="Arial Unicode MS"/>
          <w:lang w:val="lt-LT"/>
          <w14:textOutline w14:w="0" w14:cap="flat" w14:cmpd="sng" w14:algn="ctr">
            <w14:noFill/>
            <w14:prstDash w14:val="solid"/>
            <w14:bevel/>
          </w14:textOutline>
        </w:rPr>
        <w:t xml:space="preserve">D. D. </w:t>
      </w:r>
      <w:bookmarkEnd w:id="534"/>
      <w:r w:rsidR="00E70985" w:rsidRPr="005E605D">
        <w:rPr>
          <w:rFonts w:eastAsia="Arial Unicode MS"/>
          <w:lang w:val="lt-LT"/>
          <w14:textOutline w14:w="0" w14:cap="flat" w14:cmpd="sng" w14:algn="ctr">
            <w14:noFill/>
            <w14:prstDash w14:val="solid"/>
            <w14:bevel/>
          </w14:textOutline>
        </w:rPr>
        <w:t>kūną.</w:t>
      </w:r>
      <w:r w:rsidR="00EB456D" w:rsidRPr="005E605D">
        <w:rPr>
          <w:rFonts w:eastAsia="Arial Unicode MS"/>
          <w:lang w:val="lt-LT"/>
          <w14:textOutline w14:w="0" w14:cap="flat" w14:cmpd="sng" w14:algn="ctr">
            <w14:noFill/>
            <w14:prstDash w14:val="solid"/>
            <w14:bevel/>
          </w14:textOutline>
        </w:rPr>
        <w:t xml:space="preserve"> Iš byloje esančių įrodymų matyti</w:t>
      </w:r>
      <w:r w:rsidR="00E70985" w:rsidRPr="005E605D">
        <w:rPr>
          <w:rFonts w:eastAsia="Arial Unicode MS"/>
          <w:lang w:val="lt-LT"/>
          <w14:textOutline w14:w="0" w14:cap="flat" w14:cmpd="sng" w14:algn="ctr">
            <w14:noFill/>
            <w14:prstDash w14:val="solid"/>
            <w14:bevel/>
          </w14:textOutline>
        </w:rPr>
        <w:t xml:space="preserve">, kad </w:t>
      </w:r>
      <w:bookmarkStart w:id="535" w:name="Buk_684"/>
      <w:r w:rsidRPr="00201C9B">
        <w:rPr>
          <w:rFonts w:eastAsia="Arial Unicode MS"/>
          <w:lang w:val="lt-LT"/>
          <w14:textOutline w14:w="0" w14:cap="flat" w14:cmpd="sng" w14:algn="ctr">
            <w14:noFill/>
            <w14:prstDash w14:val="solid"/>
            <w14:bevel/>
          </w14:textOutline>
        </w:rPr>
        <w:t xml:space="preserve">R. P. </w:t>
      </w:r>
      <w:bookmarkEnd w:id="535"/>
      <w:r w:rsidR="00EB456D" w:rsidRPr="005E605D">
        <w:rPr>
          <w:rFonts w:eastAsia="Arial Unicode MS"/>
          <w:lang w:val="lt-LT"/>
          <w14:textOutline w14:w="0" w14:cap="flat" w14:cmpd="sng" w14:algn="ctr">
            <w14:noFill/>
            <w14:prstDash w14:val="solid"/>
            <w14:bevel/>
          </w14:textOutline>
        </w:rPr>
        <w:t xml:space="preserve">iš tikrųjų </w:t>
      </w:r>
      <w:r w:rsidR="00E70985" w:rsidRPr="005E605D">
        <w:rPr>
          <w:rFonts w:eastAsia="Arial Unicode MS"/>
          <w:lang w:val="lt-LT"/>
          <w14:textOutline w14:w="0" w14:cap="flat" w14:cmpd="sng" w14:algn="ctr">
            <w14:noFill/>
            <w14:prstDash w14:val="solid"/>
            <w14:bevel/>
          </w14:textOutline>
        </w:rPr>
        <w:t>atliko ne tokius veiksmus. Iš vi</w:t>
      </w:r>
      <w:r w:rsidR="00EB456D" w:rsidRPr="005E605D">
        <w:rPr>
          <w:rFonts w:eastAsia="Arial Unicode MS"/>
          <w:lang w:val="lt-LT"/>
          <w14:textOutline w14:w="0" w14:cap="flat" w14:cmpd="sng" w14:algn="ctr">
            <w14:noFill/>
            <w14:prstDash w14:val="solid"/>
            <w14:bevel/>
          </w14:textOutline>
        </w:rPr>
        <w:t>e</w:t>
      </w:r>
      <w:r w:rsidR="00E70985" w:rsidRPr="005E605D">
        <w:rPr>
          <w:rFonts w:eastAsia="Arial Unicode MS"/>
          <w:lang w:val="lt-LT"/>
          <w14:textOutline w14:w="0" w14:cap="flat" w14:cmpd="sng" w14:algn="ctr">
            <w14:noFill/>
            <w14:prstDash w14:val="solid"/>
            <w14:bevel/>
          </w14:textOutline>
        </w:rPr>
        <w:t>šbučio „</w:t>
      </w:r>
      <w:proofErr w:type="spellStart"/>
      <w:r w:rsidR="00E70985" w:rsidRPr="005E605D">
        <w:rPr>
          <w:rFonts w:eastAsia="Arial Unicode MS"/>
          <w:lang w:val="lt-LT"/>
          <w14:textOutline w14:w="0" w14:cap="flat" w14:cmpd="sng" w14:algn="ctr">
            <w14:noFill/>
            <w14:prstDash w14:val="solid"/>
            <w14:bevel/>
          </w14:textOutline>
        </w:rPr>
        <w:t>Amberton</w:t>
      </w:r>
      <w:proofErr w:type="spellEnd"/>
      <w:r w:rsidR="00E70985" w:rsidRPr="005E605D">
        <w:rPr>
          <w:rFonts w:eastAsia="Arial Unicode MS"/>
          <w:lang w:val="lt-LT"/>
          <w14:textOutline w14:w="0" w14:cap="flat" w14:cmpd="sng" w14:algn="ctr">
            <w14:noFill/>
            <w14:prstDash w14:val="solid"/>
            <w14:bevel/>
          </w14:textOutline>
        </w:rPr>
        <w:t>“ koridoriaus</w:t>
      </w:r>
      <w:r w:rsidR="00EB456D" w:rsidRPr="005E605D">
        <w:rPr>
          <w:rFonts w:eastAsia="Arial Unicode MS"/>
          <w:lang w:val="lt-LT"/>
          <w14:textOutline w14:w="0" w14:cap="flat" w14:cmpd="sng" w14:algn="ctr">
            <w14:noFill/>
            <w14:prstDash w14:val="solid"/>
            <w14:bevel/>
          </w14:textOutline>
        </w:rPr>
        <w:t xml:space="preserve"> </w:t>
      </w:r>
      <w:r w:rsidR="00E70985" w:rsidRPr="005E605D">
        <w:rPr>
          <w:rFonts w:eastAsia="Arial Unicode MS"/>
          <w:lang w:val="lt-LT"/>
          <w14:textOutline w14:w="0" w14:cap="flat" w14:cmpd="sng" w14:algn="ctr">
            <w14:noFill/>
            <w14:prstDash w14:val="solid"/>
            <w14:bevel/>
          </w14:textOutline>
        </w:rPr>
        <w:t xml:space="preserve">vaizdo kameros apžiūros protokolo matyti, kad </w:t>
      </w:r>
      <w:bookmarkStart w:id="536" w:name="Buk_685"/>
      <w:r w:rsidRPr="00201C9B">
        <w:rPr>
          <w:rFonts w:eastAsia="Arial Unicode MS"/>
          <w:lang w:val="lt-LT"/>
          <w14:textOutline w14:w="0" w14:cap="flat" w14:cmpd="sng" w14:algn="ctr">
            <w14:noFill/>
            <w14:prstDash w14:val="solid"/>
            <w14:bevel/>
          </w14:textOutline>
        </w:rPr>
        <w:t xml:space="preserve">R. P. </w:t>
      </w:r>
      <w:bookmarkEnd w:id="536"/>
      <w:r w:rsidR="00CF4788" w:rsidRPr="005E605D">
        <w:rPr>
          <w:rFonts w:eastAsia="Arial Unicode MS"/>
          <w:lang w:val="lt-LT"/>
          <w14:textOutline w14:w="0" w14:cap="flat" w14:cmpd="sng" w14:algn="ctr">
            <w14:noFill/>
            <w14:prstDash w14:val="solid"/>
            <w14:bevel/>
          </w14:textOutline>
        </w:rPr>
        <w:t>19</w:t>
      </w:r>
      <w:r w:rsidR="00101D82" w:rsidRPr="005E605D">
        <w:rPr>
          <w:rFonts w:eastAsia="Arial Unicode MS"/>
          <w:lang w:val="lt-LT"/>
          <w14:textOutline w14:w="0" w14:cap="flat" w14:cmpd="sng" w14:algn="ctr">
            <w14:noFill/>
            <w14:prstDash w14:val="solid"/>
            <w14:bevel/>
          </w14:textOutline>
        </w:rPr>
        <w:t xml:space="preserve"> val</w:t>
      </w:r>
      <w:r w:rsidR="00CF4788" w:rsidRPr="005E605D">
        <w:rPr>
          <w:rFonts w:eastAsia="Arial Unicode MS"/>
          <w:lang w:val="lt-LT"/>
          <w14:textOutline w14:w="0" w14:cap="flat" w14:cmpd="sng" w14:algn="ctr">
            <w14:noFill/>
            <w14:prstDash w14:val="solid"/>
            <w14:bevel/>
          </w14:textOutline>
        </w:rPr>
        <w:t>.</w:t>
      </w:r>
      <w:r w:rsidR="00101D82" w:rsidRPr="005E605D">
        <w:rPr>
          <w:rFonts w:eastAsia="Arial Unicode MS"/>
          <w:lang w:val="lt-LT"/>
          <w14:textOutline w14:w="0" w14:cap="flat" w14:cmpd="sng" w14:algn="ctr">
            <w14:noFill/>
            <w14:prstDash w14:val="solid"/>
            <w14:bevel/>
          </w14:textOutline>
        </w:rPr>
        <w:t xml:space="preserve"> </w:t>
      </w:r>
      <w:r w:rsidR="00CF4788" w:rsidRPr="005E605D">
        <w:rPr>
          <w:rFonts w:eastAsia="Arial Unicode MS"/>
          <w:lang w:val="lt-LT"/>
          <w14:textOutline w14:w="0" w14:cap="flat" w14:cmpd="sng" w14:algn="ctr">
            <w14:noFill/>
            <w14:prstDash w14:val="solid"/>
            <w14:bevel/>
          </w14:textOutline>
        </w:rPr>
        <w:t>27</w:t>
      </w:r>
      <w:r w:rsidR="00101D82" w:rsidRPr="005E605D">
        <w:rPr>
          <w:rFonts w:eastAsia="Arial Unicode MS"/>
          <w:lang w:val="lt-LT"/>
          <w14:textOutline w14:w="0" w14:cap="flat" w14:cmpd="sng" w14:algn="ctr">
            <w14:noFill/>
            <w14:prstDash w14:val="solid"/>
            <w14:bevel/>
          </w14:textOutline>
        </w:rPr>
        <w:t xml:space="preserve"> min</w:t>
      </w:r>
      <w:r w:rsidR="00CF4788" w:rsidRPr="005E605D">
        <w:rPr>
          <w:rFonts w:eastAsia="Arial Unicode MS"/>
          <w:lang w:val="lt-LT"/>
          <w14:textOutline w14:w="0" w14:cap="flat" w14:cmpd="sng" w14:algn="ctr">
            <w14:noFill/>
            <w14:prstDash w14:val="solid"/>
            <w14:bevel/>
          </w14:textOutline>
        </w:rPr>
        <w:t>.</w:t>
      </w:r>
      <w:r w:rsidR="00101D82" w:rsidRPr="005E605D">
        <w:rPr>
          <w:rFonts w:eastAsia="Arial Unicode MS"/>
          <w:lang w:val="lt-LT"/>
          <w14:textOutline w14:w="0" w14:cap="flat" w14:cmpd="sng" w14:algn="ctr">
            <w14:noFill/>
            <w14:prstDash w14:val="solid"/>
            <w14:bevel/>
          </w14:textOutline>
        </w:rPr>
        <w:t xml:space="preserve"> </w:t>
      </w:r>
      <w:r w:rsidR="00CF4788" w:rsidRPr="005E605D">
        <w:rPr>
          <w:rFonts w:eastAsia="Arial Unicode MS"/>
          <w:lang w:val="lt-LT"/>
          <w14:textOutline w14:w="0" w14:cap="flat" w14:cmpd="sng" w14:algn="ctr">
            <w14:noFill/>
            <w14:prstDash w14:val="solid"/>
            <w14:bevel/>
          </w14:textOutline>
        </w:rPr>
        <w:t xml:space="preserve">39 </w:t>
      </w:r>
      <w:r w:rsidR="00101D82" w:rsidRPr="005E605D">
        <w:rPr>
          <w:rFonts w:eastAsia="Arial Unicode MS"/>
          <w:lang w:val="lt-LT"/>
          <w14:textOutline w14:w="0" w14:cap="flat" w14:cmpd="sng" w14:algn="ctr">
            <w14:noFill/>
            <w14:prstDash w14:val="solid"/>
            <w14:bevel/>
          </w14:textOutline>
        </w:rPr>
        <w:t>sek</w:t>
      </w:r>
      <w:r w:rsidR="00CF4788" w:rsidRPr="005E605D">
        <w:rPr>
          <w:rFonts w:eastAsia="Arial Unicode MS"/>
          <w:lang w:val="lt-LT"/>
          <w14:textOutline w14:w="0" w14:cap="flat" w14:cmpd="sng" w14:algn="ctr">
            <w14:noFill/>
            <w14:prstDash w14:val="solid"/>
            <w14:bevel/>
          </w14:textOutline>
        </w:rPr>
        <w:t>.</w:t>
      </w:r>
      <w:r w:rsidR="00E70985" w:rsidRPr="005E605D">
        <w:rPr>
          <w:rFonts w:eastAsia="Arial Unicode MS"/>
          <w:lang w:val="lt-LT"/>
          <w14:textOutline w14:w="0" w14:cap="flat" w14:cmpd="sng" w14:algn="ctr">
            <w14:noFill/>
            <w14:prstDash w14:val="solid"/>
            <w14:bevel/>
          </w14:textOutline>
        </w:rPr>
        <w:t xml:space="preserve">, praėjus maždaug 23 sekundėms po </w:t>
      </w:r>
      <w:bookmarkStart w:id="537" w:name="Buk_474"/>
      <w:r w:rsidRPr="00201C9B">
        <w:rPr>
          <w:rFonts w:eastAsia="Arial Unicode MS"/>
          <w:lang w:val="lt-LT"/>
          <w14:textOutline w14:w="0" w14:cap="flat" w14:cmpd="sng" w14:algn="ctr">
            <w14:noFill/>
            <w14:prstDash w14:val="solid"/>
            <w14:bevel/>
          </w14:textOutline>
        </w:rPr>
        <w:t>D.</w:t>
      </w:r>
      <w:r w:rsidR="00736951">
        <w:rPr>
          <w:rFonts w:eastAsia="Arial Unicode MS"/>
          <w:lang w:val="lt-LT"/>
          <w14:textOutline w14:w="0" w14:cap="flat" w14:cmpd="sng" w14:algn="ctr">
            <w14:noFill/>
            <w14:prstDash w14:val="solid"/>
            <w14:bevel/>
          </w14:textOutline>
        </w:rPr>
        <w:t> </w:t>
      </w:r>
      <w:r w:rsidRPr="00201C9B">
        <w:rPr>
          <w:rFonts w:eastAsia="Arial Unicode MS"/>
          <w:lang w:val="lt-LT"/>
          <w14:textOutline w14:w="0" w14:cap="flat" w14:cmpd="sng" w14:algn="ctr">
            <w14:noFill/>
            <w14:prstDash w14:val="solid"/>
            <w14:bevel/>
          </w14:textOutline>
        </w:rPr>
        <w:t xml:space="preserve"> D. </w:t>
      </w:r>
      <w:bookmarkEnd w:id="537"/>
      <w:r w:rsidR="00E70985" w:rsidRPr="005E605D">
        <w:rPr>
          <w:rFonts w:eastAsia="Arial Unicode MS"/>
          <w:lang w:val="lt-LT"/>
          <w14:textOutline w14:w="0" w14:cap="flat" w14:cmpd="sng" w14:algn="ctr">
            <w14:noFill/>
            <w14:prstDash w14:val="solid"/>
            <w14:bevel/>
          </w14:textOutline>
        </w:rPr>
        <w:t>išėjimo į balkoną,</w:t>
      </w:r>
      <w:r w:rsidR="00CF4788" w:rsidRPr="005E605D">
        <w:rPr>
          <w:rFonts w:eastAsia="Arial Unicode MS"/>
          <w:lang w:val="lt-LT"/>
          <w14:textOutline w14:w="0" w14:cap="flat" w14:cmpd="sng" w14:algn="ctr">
            <w14:noFill/>
            <w14:prstDash w14:val="solid"/>
            <w14:bevel/>
          </w14:textOutline>
        </w:rPr>
        <w:t xml:space="preserve"> pats </w:t>
      </w:r>
      <w:r w:rsidR="005A1967" w:rsidRPr="005E605D">
        <w:rPr>
          <w:rFonts w:eastAsia="Arial Unicode MS"/>
          <w:lang w:val="lt-LT"/>
          <w14:textOutline w14:w="0" w14:cap="flat" w14:cmpd="sng" w14:algn="ctr">
            <w14:noFill/>
            <w14:prstDash w14:val="solid"/>
            <w14:bevel/>
          </w14:textOutline>
        </w:rPr>
        <w:t>nueina į balkoną</w:t>
      </w:r>
      <w:r w:rsidR="00CF4788" w:rsidRPr="005E605D">
        <w:rPr>
          <w:rFonts w:eastAsia="Arial Unicode MS"/>
          <w:lang w:val="lt-LT"/>
          <w14:textOutline w14:w="0" w14:cap="flat" w14:cmpd="sng" w14:algn="ctr">
            <w14:noFill/>
            <w14:prstDash w14:val="solid"/>
            <w14:bevel/>
          </w14:textOutline>
        </w:rPr>
        <w:t xml:space="preserve">. </w:t>
      </w:r>
      <w:r w:rsidR="00AF77AF" w:rsidRPr="005E605D">
        <w:rPr>
          <w:rFonts w:eastAsia="Arial Unicode MS"/>
          <w:lang w:val="lt-LT"/>
          <w14:textOutline w14:w="0" w14:cap="flat" w14:cmpd="sng" w14:algn="ctr">
            <w14:noFill/>
            <w14:prstDash w14:val="solid"/>
            <w14:bevel/>
          </w14:textOutline>
        </w:rPr>
        <w:t>19</w:t>
      </w:r>
      <w:r w:rsidR="00101D82" w:rsidRPr="005E605D">
        <w:rPr>
          <w:rFonts w:eastAsia="Arial Unicode MS"/>
          <w:lang w:val="lt-LT"/>
          <w14:textOutline w14:w="0" w14:cap="flat" w14:cmpd="sng" w14:algn="ctr">
            <w14:noFill/>
            <w14:prstDash w14:val="solid"/>
            <w14:bevel/>
          </w14:textOutline>
        </w:rPr>
        <w:t xml:space="preserve"> val</w:t>
      </w:r>
      <w:r w:rsidR="00AF77AF" w:rsidRPr="005E605D">
        <w:rPr>
          <w:rFonts w:eastAsia="Arial Unicode MS"/>
          <w:lang w:val="lt-LT"/>
          <w14:textOutline w14:w="0" w14:cap="flat" w14:cmpd="sng" w14:algn="ctr">
            <w14:noFill/>
            <w14:prstDash w14:val="solid"/>
            <w14:bevel/>
          </w14:textOutline>
        </w:rPr>
        <w:t>.</w:t>
      </w:r>
      <w:r w:rsidR="00101D82" w:rsidRPr="005E605D">
        <w:rPr>
          <w:rFonts w:eastAsia="Arial Unicode MS"/>
          <w:lang w:val="lt-LT"/>
          <w14:textOutline w14:w="0" w14:cap="flat" w14:cmpd="sng" w14:algn="ctr">
            <w14:noFill/>
            <w14:prstDash w14:val="solid"/>
            <w14:bevel/>
          </w14:textOutline>
        </w:rPr>
        <w:t xml:space="preserve"> </w:t>
      </w:r>
      <w:r w:rsidR="00AF77AF" w:rsidRPr="005E605D">
        <w:rPr>
          <w:rFonts w:eastAsia="Arial Unicode MS"/>
          <w:lang w:val="lt-LT"/>
          <w14:textOutline w14:w="0" w14:cap="flat" w14:cmpd="sng" w14:algn="ctr">
            <w14:noFill/>
            <w14:prstDash w14:val="solid"/>
            <w14:bevel/>
          </w14:textOutline>
        </w:rPr>
        <w:t>27</w:t>
      </w:r>
      <w:r w:rsidR="00101D82" w:rsidRPr="005E605D">
        <w:rPr>
          <w:rFonts w:eastAsia="Arial Unicode MS"/>
          <w:lang w:val="lt-LT"/>
          <w14:textOutline w14:w="0" w14:cap="flat" w14:cmpd="sng" w14:algn="ctr">
            <w14:noFill/>
            <w14:prstDash w14:val="solid"/>
            <w14:bevel/>
          </w14:textOutline>
        </w:rPr>
        <w:t xml:space="preserve"> min</w:t>
      </w:r>
      <w:r w:rsidR="00AF77AF" w:rsidRPr="005E605D">
        <w:rPr>
          <w:rFonts w:eastAsia="Arial Unicode MS"/>
          <w:lang w:val="lt-LT"/>
          <w14:textOutline w14:w="0" w14:cap="flat" w14:cmpd="sng" w14:algn="ctr">
            <w14:noFill/>
            <w14:prstDash w14:val="solid"/>
            <w14:bevel/>
          </w14:textOutline>
        </w:rPr>
        <w:t>.</w:t>
      </w:r>
      <w:r w:rsidR="00101D82" w:rsidRPr="005E605D">
        <w:rPr>
          <w:rFonts w:eastAsia="Arial Unicode MS"/>
          <w:lang w:val="lt-LT"/>
          <w14:textOutline w14:w="0" w14:cap="flat" w14:cmpd="sng" w14:algn="ctr">
            <w14:noFill/>
            <w14:prstDash w14:val="solid"/>
            <w14:bevel/>
          </w14:textOutline>
        </w:rPr>
        <w:t xml:space="preserve"> </w:t>
      </w:r>
      <w:r w:rsidR="00AF77AF" w:rsidRPr="005E605D">
        <w:rPr>
          <w:rFonts w:eastAsia="Arial Unicode MS"/>
          <w:lang w:val="lt-LT"/>
          <w14:textOutline w14:w="0" w14:cap="flat" w14:cmpd="sng" w14:algn="ctr">
            <w14:noFill/>
            <w14:prstDash w14:val="solid"/>
            <w14:bevel/>
          </w14:textOutline>
        </w:rPr>
        <w:t xml:space="preserve">48 </w:t>
      </w:r>
      <w:r w:rsidR="00101D82" w:rsidRPr="005E605D">
        <w:rPr>
          <w:rFonts w:eastAsia="Arial Unicode MS"/>
          <w:lang w:val="lt-LT"/>
          <w14:textOutline w14:w="0" w14:cap="flat" w14:cmpd="sng" w14:algn="ctr">
            <w14:noFill/>
            <w14:prstDash w14:val="solid"/>
            <w14:bevel/>
          </w14:textOutline>
        </w:rPr>
        <w:t>sek</w:t>
      </w:r>
      <w:r w:rsidR="00AF77AF" w:rsidRPr="005E605D">
        <w:rPr>
          <w:rFonts w:eastAsia="Arial Unicode MS"/>
          <w:lang w:val="lt-LT"/>
          <w14:textOutline w14:w="0" w14:cap="flat" w14:cmpd="sng" w14:algn="ctr">
            <w14:noFill/>
            <w14:prstDash w14:val="solid"/>
            <w14:bevel/>
          </w14:textOutline>
        </w:rPr>
        <w:t xml:space="preserve">. </w:t>
      </w:r>
      <w:bookmarkStart w:id="538" w:name="Buk_686"/>
      <w:r w:rsidRPr="00201C9B">
        <w:rPr>
          <w:rFonts w:eastAsia="Arial Unicode MS"/>
          <w:lang w:val="lt-LT"/>
          <w14:textOutline w14:w="0" w14:cap="flat" w14:cmpd="sng" w14:algn="ctr">
            <w14:noFill/>
            <w14:prstDash w14:val="solid"/>
            <w14:bevel/>
          </w14:textOutline>
        </w:rPr>
        <w:t xml:space="preserve">R. P. </w:t>
      </w:r>
      <w:bookmarkEnd w:id="538"/>
      <w:r w:rsidR="00CF4788" w:rsidRPr="005E605D">
        <w:rPr>
          <w:rFonts w:eastAsia="Arial Unicode MS"/>
          <w:lang w:val="lt-LT"/>
          <w14:textOutline w14:w="0" w14:cap="flat" w14:cmpd="sng" w14:algn="ctr">
            <w14:noFill/>
            <w14:prstDash w14:val="solid"/>
            <w14:bevel/>
          </w14:textOutline>
        </w:rPr>
        <w:t xml:space="preserve">jau </w:t>
      </w:r>
      <w:r w:rsidR="00E70985" w:rsidRPr="005E605D">
        <w:rPr>
          <w:rFonts w:eastAsia="Arial Unicode MS"/>
          <w:lang w:val="lt-LT"/>
          <w14:textOutline w14:w="0" w14:cap="flat" w14:cmpd="sng" w14:algn="ctr">
            <w14:noFill/>
            <w14:prstDash w14:val="solid"/>
            <w14:bevel/>
          </w14:textOutline>
        </w:rPr>
        <w:t>grįžta atgal į kambarį</w:t>
      </w:r>
      <w:r w:rsidR="00AF77AF" w:rsidRPr="005E605D">
        <w:rPr>
          <w:rFonts w:eastAsia="Arial Unicode MS"/>
          <w:lang w:val="lt-LT"/>
          <w14:textOutline w14:w="0" w14:cap="flat" w14:cmpd="sng" w14:algn="ctr">
            <w14:noFill/>
            <w14:prstDash w14:val="solid"/>
            <w14:bevel/>
          </w14:textOutline>
        </w:rPr>
        <w:t xml:space="preserve">. Vadinasi, </w:t>
      </w:r>
      <w:bookmarkStart w:id="539" w:name="Buk_687"/>
      <w:r w:rsidRPr="00201C9B">
        <w:rPr>
          <w:rFonts w:eastAsia="Arial Unicode MS"/>
          <w:lang w:val="lt-LT"/>
          <w14:textOutline w14:w="0" w14:cap="flat" w14:cmpd="sng" w14:algn="ctr">
            <w14:noFill/>
            <w14:prstDash w14:val="solid"/>
            <w14:bevel/>
          </w14:textOutline>
        </w:rPr>
        <w:t xml:space="preserve">R. P. </w:t>
      </w:r>
      <w:bookmarkEnd w:id="539"/>
      <w:r w:rsidR="00E70985" w:rsidRPr="005E605D">
        <w:rPr>
          <w:rFonts w:eastAsia="Arial Unicode MS"/>
          <w:lang w:val="lt-LT"/>
          <w14:textOutline w14:w="0" w14:cap="flat" w14:cmpd="sng" w14:algn="ctr">
            <w14:noFill/>
            <w14:prstDash w14:val="solid"/>
            <w14:bevel/>
          </w14:textOutline>
        </w:rPr>
        <w:t xml:space="preserve">užtruko 9 sekundes. </w:t>
      </w:r>
      <w:r w:rsidR="00AF77AF" w:rsidRPr="005E605D">
        <w:rPr>
          <w:rFonts w:eastAsia="Arial Unicode MS"/>
          <w:lang w:val="lt-LT"/>
          <w14:textOutline w14:w="0" w14:cap="flat" w14:cmpd="sng" w14:algn="ctr">
            <w14:noFill/>
            <w14:prstDash w14:val="solid"/>
            <w14:bevel/>
          </w14:textOutline>
        </w:rPr>
        <w:t>E</w:t>
      </w:r>
      <w:r w:rsidR="00E70985" w:rsidRPr="005E605D">
        <w:rPr>
          <w:rFonts w:eastAsia="Arial Unicode MS"/>
          <w:lang w:val="lt-LT"/>
          <w14:textOutline w14:w="0" w14:cap="flat" w14:cmpd="sng" w14:algn="ctr">
            <w14:noFill/>
            <w14:prstDash w14:val="solid"/>
            <w14:bevel/>
          </w14:textOutline>
        </w:rPr>
        <w:t>ksperimento</w:t>
      </w:r>
      <w:r w:rsidR="00AF77AF" w:rsidRPr="005E605D">
        <w:rPr>
          <w:rFonts w:eastAsia="Arial Unicode MS"/>
          <w:lang w:val="lt-LT"/>
          <w14:textOutline w14:w="0" w14:cap="flat" w14:cmpd="sng" w14:algn="ctr">
            <w14:noFill/>
            <w14:prstDash w14:val="solid"/>
            <w14:bevel/>
          </w14:textOutline>
        </w:rPr>
        <w:t xml:space="preserve"> </w:t>
      </w:r>
      <w:r w:rsidR="00E70985" w:rsidRPr="005E605D">
        <w:rPr>
          <w:rFonts w:eastAsia="Arial Unicode MS"/>
          <w:lang w:val="lt-LT"/>
          <w14:textOutline w14:w="0" w14:cap="flat" w14:cmpd="sng" w14:algn="ctr">
            <w14:noFill/>
            <w14:prstDash w14:val="solid"/>
            <w14:bevel/>
          </w14:textOutline>
        </w:rPr>
        <w:t>metu</w:t>
      </w:r>
      <w:r w:rsidR="00AF77AF" w:rsidRPr="005E605D">
        <w:rPr>
          <w:rFonts w:eastAsia="Arial Unicode MS"/>
          <w:lang w:val="lt-LT"/>
          <w14:textOutline w14:w="0" w14:cap="flat" w14:cmpd="sng" w14:algn="ctr">
            <w14:noFill/>
            <w14:prstDash w14:val="solid"/>
            <w14:bevel/>
          </w14:textOutline>
        </w:rPr>
        <w:t xml:space="preserve"> </w:t>
      </w:r>
      <w:r w:rsidR="00E70985" w:rsidRPr="005E605D">
        <w:rPr>
          <w:rFonts w:eastAsia="Arial Unicode MS"/>
          <w:lang w:val="lt-LT"/>
          <w14:textOutline w14:w="0" w14:cap="flat" w14:cmpd="sng" w14:algn="ctr">
            <w14:noFill/>
            <w14:prstDash w14:val="solid"/>
            <w14:bevel/>
          </w14:textOutline>
        </w:rPr>
        <w:t xml:space="preserve">paprašius </w:t>
      </w:r>
      <w:bookmarkStart w:id="540" w:name="Buk_788"/>
      <w:r w:rsidRPr="00201C9B">
        <w:rPr>
          <w:rFonts w:eastAsia="Arial Unicode MS"/>
          <w:lang w:val="lt-LT"/>
          <w14:textOutline w14:w="0" w14:cap="flat" w14:cmpd="sng" w14:algn="ctr">
            <w14:noFill/>
            <w14:prstDash w14:val="solid"/>
            <w14:bevel/>
          </w14:textOutline>
        </w:rPr>
        <w:t xml:space="preserve">R. P. </w:t>
      </w:r>
      <w:bookmarkEnd w:id="540"/>
      <w:r w:rsidR="00E70985" w:rsidRPr="005E605D">
        <w:rPr>
          <w:rFonts w:eastAsia="Arial Unicode MS"/>
          <w:lang w:val="lt-LT"/>
          <w14:textOutline w14:w="0" w14:cap="flat" w14:cmpd="sng" w14:algn="ctr">
            <w14:noFill/>
            <w14:prstDash w14:val="solid"/>
            <w14:bevel/>
          </w14:textOutline>
        </w:rPr>
        <w:t xml:space="preserve">atkartoti veiksmus, kuriuos jis atliko įvykio metu, buvo atlikti 4 bandymai. Bandymų metu </w:t>
      </w:r>
      <w:bookmarkStart w:id="541" w:name="Buk_688"/>
      <w:r w:rsidRPr="00201C9B">
        <w:rPr>
          <w:rFonts w:eastAsia="Arial Unicode MS"/>
          <w:lang w:val="lt-LT"/>
          <w14:textOutline w14:w="0" w14:cap="flat" w14:cmpd="sng" w14:algn="ctr">
            <w14:noFill/>
            <w14:prstDash w14:val="solid"/>
            <w14:bevel/>
          </w14:textOutline>
        </w:rPr>
        <w:t xml:space="preserve">R. P. </w:t>
      </w:r>
      <w:bookmarkEnd w:id="541"/>
      <w:r w:rsidR="00E70985" w:rsidRPr="005E605D">
        <w:rPr>
          <w:rFonts w:eastAsia="Arial Unicode MS"/>
          <w:lang w:val="lt-LT"/>
          <w14:textOutline w14:w="0" w14:cap="flat" w14:cmpd="sng" w14:algn="ctr">
            <w14:noFill/>
            <w14:prstDash w14:val="solid"/>
            <w14:bevel/>
          </w14:textOutline>
        </w:rPr>
        <w:t xml:space="preserve">užtruko nuo 21,9 sekundės iki 24,89 sekundės, </w:t>
      </w:r>
      <w:r w:rsidR="00101D82" w:rsidRPr="005E605D">
        <w:rPr>
          <w:rFonts w:eastAsia="Arial Unicode MS"/>
          <w:lang w:val="lt-LT"/>
          <w14:textOutline w14:w="0" w14:cap="flat" w14:cmpd="sng" w14:algn="ctr">
            <w14:noFill/>
            <w14:prstDash w14:val="solid"/>
            <w14:bevel/>
          </w14:textOutline>
        </w:rPr>
        <w:t xml:space="preserve">kai </w:t>
      </w:r>
      <w:r w:rsidR="00E70985" w:rsidRPr="005E605D">
        <w:rPr>
          <w:rFonts w:eastAsia="Arial Unicode MS"/>
          <w:lang w:val="lt-LT"/>
          <w14:textOutline w14:w="0" w14:cap="flat" w14:cmpd="sng" w14:algn="ctr">
            <w14:noFill/>
            <w14:prstDash w14:val="solid"/>
            <w14:bevel/>
          </w14:textOutline>
        </w:rPr>
        <w:t xml:space="preserve">pirmosios balkono durys buvo atidarytos, ir nuo 24,32 sekundės iki 29,95 sekundės, </w:t>
      </w:r>
      <w:r w:rsidR="00101D82" w:rsidRPr="005E605D">
        <w:rPr>
          <w:rFonts w:eastAsia="Arial Unicode MS"/>
          <w:lang w:val="lt-LT"/>
          <w14:textOutline w14:w="0" w14:cap="flat" w14:cmpd="sng" w14:algn="ctr">
            <w14:noFill/>
            <w14:prstDash w14:val="solid"/>
            <w14:bevel/>
          </w14:textOutline>
        </w:rPr>
        <w:t xml:space="preserve">kai </w:t>
      </w:r>
      <w:r w:rsidR="00E70985" w:rsidRPr="005E605D">
        <w:rPr>
          <w:rFonts w:eastAsia="Arial Unicode MS"/>
          <w:lang w:val="lt-LT"/>
          <w14:textOutline w14:w="0" w14:cap="flat" w14:cmpd="sng" w14:algn="ctr">
            <w14:noFill/>
            <w14:prstDash w14:val="solid"/>
            <w14:bevel/>
          </w14:textOutline>
        </w:rPr>
        <w:t xml:space="preserve">pirmosios balkono durys buvo uždarytos. Taigi </w:t>
      </w:r>
      <w:bookmarkStart w:id="542" w:name="Buk_849"/>
      <w:r w:rsidRPr="00201C9B">
        <w:rPr>
          <w:rFonts w:eastAsia="Arial Unicode MS"/>
          <w:lang w:val="lt-LT"/>
          <w14:textOutline w14:w="0" w14:cap="flat" w14:cmpd="sng" w14:algn="ctr">
            <w14:noFill/>
            <w14:prstDash w14:val="solid"/>
            <w14:bevel/>
          </w14:textOutline>
        </w:rPr>
        <w:t xml:space="preserve">R. P. </w:t>
      </w:r>
      <w:bookmarkEnd w:id="542"/>
      <w:r w:rsidR="00E70985" w:rsidRPr="005E605D">
        <w:rPr>
          <w:rFonts w:eastAsia="Arial Unicode MS"/>
          <w:lang w:val="lt-LT"/>
          <w14:textOutline w14:w="0" w14:cap="flat" w14:cmpd="sng" w14:algn="ctr">
            <w14:noFill/>
            <w14:prstDash w14:val="solid"/>
            <w14:bevel/>
          </w14:textOutline>
        </w:rPr>
        <w:t>eksperimento metu prireikė daugiau nei dvigubai</w:t>
      </w:r>
      <w:r w:rsidR="00AF77AF" w:rsidRPr="005E605D">
        <w:rPr>
          <w:rFonts w:eastAsia="Arial Unicode MS"/>
          <w:lang w:val="lt-LT"/>
          <w14:textOutline w14:w="0" w14:cap="flat" w14:cmpd="sng" w14:algn="ctr">
            <w14:noFill/>
            <w14:prstDash w14:val="solid"/>
            <w14:bevel/>
          </w14:textOutline>
        </w:rPr>
        <w:t xml:space="preserve"> </w:t>
      </w:r>
      <w:r w:rsidR="00E70985" w:rsidRPr="005E605D">
        <w:rPr>
          <w:rFonts w:eastAsia="Arial Unicode MS"/>
          <w:lang w:val="lt-LT"/>
          <w14:textOutline w14:w="0" w14:cap="flat" w14:cmpd="sng" w14:algn="ctr">
            <w14:noFill/>
            <w14:prstDash w14:val="solid"/>
            <w14:bevel/>
          </w14:textOutline>
        </w:rPr>
        <w:t xml:space="preserve">laiko atlikti veiksmus, kuriuos jis pasakoja atlikęs įvykio metu. </w:t>
      </w:r>
      <w:r w:rsidR="00AF77AF" w:rsidRPr="005E605D">
        <w:rPr>
          <w:rFonts w:eastAsia="Arial Unicode MS"/>
          <w:lang w:val="lt-LT"/>
          <w14:textOutline w14:w="0" w14:cap="flat" w14:cmpd="sng" w14:algn="ctr">
            <w14:noFill/>
            <w14:prstDash w14:val="solid"/>
            <w14:bevel/>
          </w14:textOutline>
        </w:rPr>
        <w:t>Be to, e</w:t>
      </w:r>
      <w:r w:rsidR="00E70985" w:rsidRPr="005E605D">
        <w:rPr>
          <w:rFonts w:eastAsia="Arial Unicode MS"/>
          <w:lang w:val="lt-LT"/>
          <w14:textOutline w14:w="0" w14:cap="flat" w14:cmpd="sng" w14:algn="ctr">
            <w14:noFill/>
            <w14:prstDash w14:val="solid"/>
            <w14:bevel/>
          </w14:textOutline>
        </w:rPr>
        <w:t xml:space="preserve">ksperimento metu </w:t>
      </w:r>
      <w:bookmarkStart w:id="543" w:name="Buk_689"/>
      <w:r w:rsidRPr="00201C9B">
        <w:rPr>
          <w:rFonts w:eastAsia="Arial Unicode MS"/>
          <w:lang w:val="lt-LT"/>
          <w14:textOutline w14:w="0" w14:cap="flat" w14:cmpd="sng" w14:algn="ctr">
            <w14:noFill/>
            <w14:prstDash w14:val="solid"/>
            <w14:bevel/>
          </w14:textOutline>
        </w:rPr>
        <w:t xml:space="preserve">R. P. </w:t>
      </w:r>
      <w:bookmarkEnd w:id="543"/>
      <w:r w:rsidR="00E70985" w:rsidRPr="005E605D">
        <w:rPr>
          <w:rFonts w:eastAsia="Arial Unicode MS"/>
          <w:lang w:val="lt-LT"/>
          <w14:textOutline w14:w="0" w14:cap="flat" w14:cmpd="sng" w14:algn="ctr">
            <w14:noFill/>
            <w14:prstDash w14:val="solid"/>
            <w14:bevel/>
          </w14:textOutline>
        </w:rPr>
        <w:t xml:space="preserve">negalėjo nurodyti, kokiais drabužiais buvo aprengtas naudotas manekenas, kuris buvo padėtas </w:t>
      </w:r>
      <w:bookmarkStart w:id="544" w:name="Buk_475"/>
      <w:r w:rsidRPr="00201C9B">
        <w:rPr>
          <w:rFonts w:eastAsia="Arial Unicode MS"/>
          <w:lang w:val="lt-LT"/>
          <w14:textOutline w14:w="0" w14:cap="flat" w14:cmpd="sng" w14:algn="ctr">
            <w14:noFill/>
            <w14:prstDash w14:val="solid"/>
            <w14:bevel/>
          </w14:textOutline>
        </w:rPr>
        <w:t xml:space="preserve">D. D. </w:t>
      </w:r>
      <w:bookmarkEnd w:id="544"/>
      <w:r w:rsidR="00AF77AF" w:rsidRPr="005E605D">
        <w:rPr>
          <w:rFonts w:eastAsia="Arial Unicode MS"/>
          <w:lang w:val="lt-LT"/>
          <w14:textOutline w14:w="0" w14:cap="flat" w14:cmpd="sng" w14:algn="ctr">
            <w14:noFill/>
            <w14:prstDash w14:val="solid"/>
            <w14:bevel/>
          </w14:textOutline>
        </w:rPr>
        <w:t>nu</w:t>
      </w:r>
      <w:r w:rsidR="00E70985" w:rsidRPr="005E605D">
        <w:rPr>
          <w:rFonts w:eastAsia="Arial Unicode MS"/>
          <w:lang w:val="lt-LT"/>
          <w14:textOutline w14:w="0" w14:cap="flat" w14:cmpd="sng" w14:algn="ctr">
            <w14:noFill/>
            <w14:prstDash w14:val="solid"/>
            <w14:bevel/>
          </w14:textOutline>
        </w:rPr>
        <w:t xml:space="preserve">kritimo vietoje. </w:t>
      </w:r>
      <w:bookmarkStart w:id="545" w:name="Buk_690"/>
      <w:r w:rsidRPr="00201C9B">
        <w:rPr>
          <w:rFonts w:eastAsia="Arial Unicode MS"/>
          <w:lang w:val="lt-LT"/>
          <w14:textOutline w14:w="0" w14:cap="flat" w14:cmpd="sng" w14:algn="ctr">
            <w14:noFill/>
            <w14:prstDash w14:val="solid"/>
            <w14:bevel/>
          </w14:textOutline>
        </w:rPr>
        <w:t xml:space="preserve">R. P. </w:t>
      </w:r>
      <w:bookmarkEnd w:id="545"/>
      <w:r w:rsidR="00E70985" w:rsidRPr="005E605D">
        <w:rPr>
          <w:rFonts w:eastAsia="Arial Unicode MS"/>
          <w:lang w:val="lt-LT"/>
          <w14:textOutline w14:w="0" w14:cap="flat" w14:cmpd="sng" w14:algn="ctr">
            <w14:noFill/>
            <w14:prstDash w14:val="solid"/>
            <w14:bevel/>
          </w14:textOutline>
        </w:rPr>
        <w:t xml:space="preserve">taip pat neteisingai nurodė manekeno padėtį. 2018 m. gruodžio 8 d. </w:t>
      </w:r>
      <w:r w:rsidR="00AF77AF" w:rsidRPr="005E605D">
        <w:rPr>
          <w:rFonts w:eastAsia="Arial Unicode MS"/>
          <w:lang w:val="lt-LT"/>
          <w14:textOutline w14:w="0" w14:cap="flat" w14:cmpd="sng" w14:algn="ctr">
            <w14:noFill/>
            <w14:prstDash w14:val="solid"/>
            <w14:bevel/>
          </w14:textOutline>
        </w:rPr>
        <w:t>apklau</w:t>
      </w:r>
      <w:r w:rsidR="00CF4788" w:rsidRPr="005E605D">
        <w:rPr>
          <w:rFonts w:eastAsia="Arial Unicode MS"/>
          <w:lang w:val="lt-LT"/>
          <w14:textOutline w14:w="0" w14:cap="flat" w14:cmpd="sng" w14:algn="ctr">
            <w14:noFill/>
            <w14:prstDash w14:val="solid"/>
            <w14:bevel/>
          </w14:textOutline>
        </w:rPr>
        <w:t>siamas</w:t>
      </w:r>
      <w:r w:rsidR="00AF77AF" w:rsidRPr="005E605D">
        <w:rPr>
          <w:rFonts w:eastAsia="Arial Unicode MS"/>
          <w:lang w:val="lt-LT"/>
          <w14:textOutline w14:w="0" w14:cap="flat" w14:cmpd="sng" w14:algn="ctr">
            <w14:noFill/>
            <w14:prstDash w14:val="solid"/>
            <w14:bevel/>
          </w14:textOutline>
        </w:rPr>
        <w:t xml:space="preserve"> </w:t>
      </w:r>
      <w:bookmarkStart w:id="546" w:name="Buk_195"/>
      <w:r w:rsidRPr="00201C9B">
        <w:rPr>
          <w:rFonts w:eastAsia="Arial Unicode MS"/>
          <w:lang w:val="lt-LT"/>
          <w14:textOutline w14:w="0" w14:cap="flat" w14:cmpd="sng" w14:algn="ctr">
            <w14:noFill/>
            <w14:prstDash w14:val="solid"/>
            <w14:bevel/>
          </w14:textOutline>
        </w:rPr>
        <w:t>A.</w:t>
      </w:r>
      <w:r w:rsidR="00736951">
        <w:rPr>
          <w:rFonts w:eastAsia="Arial Unicode MS"/>
          <w:lang w:val="lt-LT"/>
          <w14:textOutline w14:w="0" w14:cap="flat" w14:cmpd="sng" w14:algn="ctr">
            <w14:noFill/>
            <w14:prstDash w14:val="solid"/>
            <w14:bevel/>
          </w14:textOutline>
        </w:rPr>
        <w:t> </w:t>
      </w:r>
      <w:r w:rsidRPr="00201C9B">
        <w:rPr>
          <w:rFonts w:eastAsia="Arial Unicode MS"/>
          <w:lang w:val="lt-LT"/>
          <w14:textOutline w14:w="0" w14:cap="flat" w14:cmpd="sng" w14:algn="ctr">
            <w14:noFill/>
            <w14:prstDash w14:val="solid"/>
            <w14:bevel/>
          </w14:textOutline>
        </w:rPr>
        <w:t xml:space="preserve"> M. </w:t>
      </w:r>
      <w:bookmarkEnd w:id="546"/>
      <w:r w:rsidR="00E70985" w:rsidRPr="005E605D">
        <w:rPr>
          <w:rFonts w:eastAsia="Arial Unicode MS"/>
          <w:lang w:val="lt-LT"/>
          <w14:textOutline w14:w="0" w14:cap="flat" w14:cmpd="sng" w14:algn="ctr">
            <w14:noFill/>
            <w14:prstDash w14:val="solid"/>
            <w14:bevel/>
          </w14:textOutline>
        </w:rPr>
        <w:t>nurodė, jog</w:t>
      </w:r>
      <w:r w:rsidR="00AF77AF" w:rsidRPr="005E605D">
        <w:rPr>
          <w:rFonts w:eastAsia="Arial Unicode MS"/>
          <w:lang w:val="lt-LT"/>
          <w14:textOutline w14:w="0" w14:cap="flat" w14:cmpd="sng" w14:algn="ctr">
            <w14:noFill/>
            <w14:prstDash w14:val="solid"/>
            <w14:bevel/>
          </w14:textOutline>
        </w:rPr>
        <w:t>,</w:t>
      </w:r>
      <w:r w:rsidR="00E70985" w:rsidRPr="005E605D">
        <w:rPr>
          <w:rFonts w:eastAsia="Arial Unicode MS"/>
          <w:lang w:val="lt-LT"/>
          <w14:textOutline w14:w="0" w14:cap="flat" w14:cmpd="sng" w14:algn="ctr">
            <w14:noFill/>
            <w14:prstDash w14:val="solid"/>
            <w14:bevel/>
          </w14:textOutline>
        </w:rPr>
        <w:t xml:space="preserve"> pasižiūrėjęs į apačią</w:t>
      </w:r>
      <w:r w:rsidR="00AF77AF" w:rsidRPr="005E605D">
        <w:rPr>
          <w:rFonts w:eastAsia="Arial Unicode MS"/>
          <w:lang w:val="lt-LT"/>
          <w14:textOutline w14:w="0" w14:cap="flat" w14:cmpd="sng" w14:algn="ctr">
            <w14:noFill/>
            <w14:prstDash w14:val="solid"/>
            <w14:bevel/>
          </w14:textOutline>
        </w:rPr>
        <w:t>,</w:t>
      </w:r>
      <w:r w:rsidR="00E70985" w:rsidRPr="005E605D">
        <w:rPr>
          <w:rFonts w:eastAsia="Arial Unicode MS"/>
          <w:lang w:val="lt-LT"/>
          <w14:textOutline w14:w="0" w14:cap="flat" w14:cmpd="sng" w14:algn="ctr">
            <w14:noFill/>
            <w14:prstDash w14:val="solid"/>
            <w14:bevel/>
          </w14:textOutline>
        </w:rPr>
        <w:t xml:space="preserve"> matė tik žmogaus kūno siluetą, nebuvo galima įžiūrėti veido,</w:t>
      </w:r>
      <w:r w:rsidR="00CF4788" w:rsidRPr="005E605D">
        <w:rPr>
          <w:rFonts w:eastAsia="Arial Unicode MS"/>
          <w:lang w:val="lt-LT"/>
          <w14:textOutline w14:w="0" w14:cap="flat" w14:cmpd="sng" w14:algn="ctr">
            <w14:noFill/>
            <w14:prstDash w14:val="solid"/>
            <w14:bevel/>
          </w14:textOutline>
        </w:rPr>
        <w:t xml:space="preserve"> </w:t>
      </w:r>
      <w:r w:rsidR="00101D82" w:rsidRPr="005E605D">
        <w:rPr>
          <w:rFonts w:eastAsia="Arial Unicode MS"/>
          <w:lang w:val="lt-LT"/>
          <w14:textOutline w14:w="0" w14:cap="flat" w14:cmpd="sng" w14:algn="ctr">
            <w14:noFill/>
            <w14:prstDash w14:val="solid"/>
            <w14:bevel/>
          </w14:textOutline>
        </w:rPr>
        <w:t>drabužių</w:t>
      </w:r>
      <w:r w:rsidR="00CF4788" w:rsidRPr="005E605D">
        <w:rPr>
          <w:rFonts w:eastAsia="Arial Unicode MS"/>
          <w:lang w:val="lt-LT"/>
          <w14:textOutline w14:w="0" w14:cap="flat" w14:cmpd="sng" w14:algn="ctr">
            <w14:noFill/>
            <w14:prstDash w14:val="solid"/>
            <w14:bevel/>
          </w14:textOutline>
        </w:rPr>
        <w:t>, spalvų</w:t>
      </w:r>
      <w:r w:rsidR="00E70985" w:rsidRPr="005E605D">
        <w:rPr>
          <w:rFonts w:eastAsia="Arial Unicode MS"/>
          <w:lang w:val="lt-LT"/>
          <w14:textOutline w14:w="0" w14:cap="flat" w14:cmpd="sng" w14:algn="ctr">
            <w14:noFill/>
            <w14:prstDash w14:val="solid"/>
            <w14:bevel/>
          </w14:textOutline>
        </w:rPr>
        <w:t>.</w:t>
      </w:r>
      <w:r w:rsidR="00AF77AF" w:rsidRPr="005E605D">
        <w:rPr>
          <w:rFonts w:eastAsia="Arial Unicode MS"/>
          <w:lang w:val="lt-LT"/>
          <w14:textOutline w14:w="0" w14:cap="flat" w14:cmpd="sng" w14:algn="ctr">
            <w14:noFill/>
            <w14:prstDash w14:val="solid"/>
            <w14:bevel/>
          </w14:textOutline>
        </w:rPr>
        <w:t xml:space="preserve"> Todėl</w:t>
      </w:r>
      <w:r w:rsidR="00E70985" w:rsidRPr="005E605D">
        <w:rPr>
          <w:rFonts w:eastAsia="Arial Unicode MS"/>
          <w:lang w:val="lt-LT"/>
          <w14:textOutline w14:w="0" w14:cap="flat" w14:cmpd="sng" w14:algn="ctr">
            <w14:noFill/>
            <w14:prstDash w14:val="solid"/>
            <w14:bevel/>
          </w14:textOutline>
        </w:rPr>
        <w:t xml:space="preserve"> visiškai neaišku, k</w:t>
      </w:r>
      <w:r w:rsidR="00AF77AF" w:rsidRPr="005E605D">
        <w:rPr>
          <w:rFonts w:eastAsia="Arial Unicode MS"/>
          <w:lang w:val="lt-LT"/>
          <w14:textOutline w14:w="0" w14:cap="flat" w14:cmpd="sng" w14:algn="ctr">
            <w14:noFill/>
            <w14:prstDash w14:val="solid"/>
            <w14:bevel/>
          </w14:textOutline>
        </w:rPr>
        <w:t xml:space="preserve">aip </w:t>
      </w:r>
      <w:bookmarkStart w:id="547" w:name="Buk_691"/>
      <w:r w:rsidRPr="00201C9B">
        <w:rPr>
          <w:rFonts w:eastAsia="Arial Unicode MS"/>
          <w:lang w:val="lt-LT"/>
          <w14:textOutline w14:w="0" w14:cap="flat" w14:cmpd="sng" w14:algn="ctr">
            <w14:noFill/>
            <w14:prstDash w14:val="solid"/>
            <w14:bevel/>
          </w14:textOutline>
        </w:rPr>
        <w:t>R. P.</w:t>
      </w:r>
      <w:bookmarkEnd w:id="547"/>
      <w:r w:rsidR="00E70985" w:rsidRPr="005E605D">
        <w:rPr>
          <w:rFonts w:eastAsia="Arial Unicode MS"/>
          <w:lang w:val="lt-LT"/>
          <w14:textOutline w14:w="0" w14:cap="flat" w14:cmpd="sng" w14:algn="ctr">
            <w14:noFill/>
            <w14:prstDash w14:val="solid"/>
            <w14:bevel/>
          </w14:textOutline>
        </w:rPr>
        <w:t xml:space="preserve">, nežinodamas, kur </w:t>
      </w:r>
      <w:bookmarkStart w:id="548" w:name="Buk_476"/>
      <w:r w:rsidRPr="00201C9B">
        <w:rPr>
          <w:rFonts w:eastAsia="Arial Unicode MS"/>
          <w:lang w:val="lt-LT"/>
          <w14:textOutline w14:w="0" w14:cap="flat" w14:cmpd="sng" w14:algn="ctr">
            <w14:noFill/>
            <w14:prstDash w14:val="solid"/>
            <w14:bevel/>
          </w14:textOutline>
        </w:rPr>
        <w:t xml:space="preserve">D. D. </w:t>
      </w:r>
      <w:bookmarkEnd w:id="548"/>
      <w:r w:rsidR="00E70985" w:rsidRPr="005E605D">
        <w:rPr>
          <w:rFonts w:eastAsia="Arial Unicode MS"/>
          <w:lang w:val="lt-LT"/>
          <w14:textOutline w14:w="0" w14:cap="flat" w14:cmpd="sng" w14:algn="ctr">
            <w14:noFill/>
            <w14:prstDash w14:val="solid"/>
            <w14:bevel/>
          </w14:textOutline>
        </w:rPr>
        <w:t xml:space="preserve">nuėjo, išėjusi iš viešbučio kambario, ir nematęs jos iškritimo, per tokį trumpą laiką pamatė, atpažino ir nustatė, jog apačioje ant važiuojamosios kelio dalies, šalia šaligatvio prie pastato </w:t>
      </w:r>
      <w:r w:rsidR="00AF77AF" w:rsidRPr="005E605D">
        <w:rPr>
          <w:rFonts w:eastAsia="Arial Unicode MS"/>
          <w:lang w:val="lt-LT"/>
          <w14:textOutline w14:w="0" w14:cap="flat" w14:cmpd="sng" w14:algn="ctr">
            <w14:noFill/>
            <w14:prstDash w14:val="solid"/>
            <w14:bevel/>
          </w14:textOutline>
        </w:rPr>
        <w:t>guli būtent</w:t>
      </w:r>
      <w:r w:rsidR="00E70985" w:rsidRPr="005E605D">
        <w:rPr>
          <w:rFonts w:eastAsia="Arial Unicode MS"/>
          <w:lang w:val="lt-LT"/>
          <w14:textOutline w14:w="0" w14:cap="flat" w14:cmpd="sng" w14:algn="ctr">
            <w14:noFill/>
            <w14:prstDash w14:val="solid"/>
            <w14:bevel/>
          </w14:textOutline>
        </w:rPr>
        <w:t xml:space="preserve"> </w:t>
      </w:r>
      <w:bookmarkStart w:id="549" w:name="Buk_477"/>
      <w:r w:rsidRPr="00201C9B">
        <w:rPr>
          <w:rFonts w:eastAsia="Arial Unicode MS"/>
          <w:lang w:val="lt-LT"/>
          <w14:textOutline w14:w="0" w14:cap="flat" w14:cmpd="sng" w14:algn="ctr">
            <w14:noFill/>
            <w14:prstDash w14:val="solid"/>
            <w14:bevel/>
          </w14:textOutline>
        </w:rPr>
        <w:t xml:space="preserve">D. D. </w:t>
      </w:r>
      <w:bookmarkEnd w:id="549"/>
      <w:r w:rsidR="00AF77AF" w:rsidRPr="005E605D">
        <w:rPr>
          <w:rFonts w:eastAsia="Arial Unicode MS"/>
          <w:lang w:val="lt-LT"/>
          <w14:textOutline w14:w="0" w14:cap="flat" w14:cmpd="sng" w14:algn="ctr">
            <w14:noFill/>
            <w14:prstDash w14:val="solid"/>
            <w14:bevel/>
          </w14:textOutline>
        </w:rPr>
        <w:t>kūnas</w:t>
      </w:r>
      <w:r w:rsidR="00E70985" w:rsidRPr="005E605D">
        <w:rPr>
          <w:rFonts w:eastAsia="Arial Unicode MS"/>
          <w:lang w:val="lt-LT"/>
          <w14:textOutline w14:w="0" w14:cap="flat" w14:cmpd="sng" w14:algn="ctr">
            <w14:noFill/>
            <w14:prstDash w14:val="solid"/>
            <w14:bevel/>
          </w14:textOutline>
        </w:rPr>
        <w:t>. 2018 m. sausio 3 d. apklaus</w:t>
      </w:r>
      <w:r w:rsidR="00AF77AF" w:rsidRPr="005E605D">
        <w:rPr>
          <w:rFonts w:eastAsia="Arial Unicode MS"/>
          <w:lang w:val="lt-LT"/>
          <w14:textOutline w14:w="0" w14:cap="flat" w14:cmpd="sng" w14:algn="ctr">
            <w14:noFill/>
            <w14:prstDash w14:val="solid"/>
            <w14:bevel/>
          </w14:textOutline>
        </w:rPr>
        <w:t xml:space="preserve">os metu </w:t>
      </w:r>
      <w:bookmarkStart w:id="550" w:name="Buk_196"/>
      <w:r w:rsidRPr="00201C9B">
        <w:rPr>
          <w:rFonts w:eastAsia="Arial Unicode MS"/>
          <w:lang w:val="lt-LT"/>
          <w14:textOutline w14:w="0" w14:cap="flat" w14:cmpd="sng" w14:algn="ctr">
            <w14:noFill/>
            <w14:prstDash w14:val="solid"/>
            <w14:bevel/>
          </w14:textOutline>
        </w:rPr>
        <w:t xml:space="preserve">A. M. </w:t>
      </w:r>
      <w:bookmarkEnd w:id="550"/>
      <w:r w:rsidR="00E70985" w:rsidRPr="005E605D">
        <w:rPr>
          <w:rFonts w:eastAsia="Arial Unicode MS"/>
          <w:lang w:val="lt-LT"/>
          <w14:textOutline w14:w="0" w14:cap="flat" w14:cmpd="sng" w14:algn="ctr">
            <w14:noFill/>
            <w14:prstDash w14:val="solid"/>
            <w14:bevel/>
          </w14:textOutline>
        </w:rPr>
        <w:t>nurodė, kad</w:t>
      </w:r>
      <w:r w:rsidR="00AF77AF" w:rsidRPr="005E605D">
        <w:rPr>
          <w:rFonts w:eastAsia="Arial Unicode MS"/>
          <w:lang w:val="lt-LT"/>
          <w14:textOutline w14:w="0" w14:cap="flat" w14:cmpd="sng" w14:algn="ctr">
            <w14:noFill/>
            <w14:prstDash w14:val="solid"/>
            <w14:bevel/>
          </w14:textOutline>
        </w:rPr>
        <w:t>,</w:t>
      </w:r>
      <w:r w:rsidR="00E70985" w:rsidRPr="005E605D">
        <w:rPr>
          <w:rFonts w:eastAsia="Arial Unicode MS"/>
          <w:lang w:val="lt-LT"/>
          <w14:textOutline w14:w="0" w14:cap="flat" w14:cmpd="sng" w14:algn="ctr">
            <w14:noFill/>
            <w14:prstDash w14:val="solid"/>
            <w14:bevel/>
          </w14:textOutline>
        </w:rPr>
        <w:t xml:space="preserve"> </w:t>
      </w:r>
      <w:bookmarkStart w:id="551" w:name="Buk_297"/>
      <w:r w:rsidRPr="00201C9B">
        <w:rPr>
          <w:rFonts w:eastAsia="Arial Unicode MS"/>
          <w:lang w:val="lt-LT"/>
          <w14:textOutline w14:w="0" w14:cap="flat" w14:cmpd="sng" w14:algn="ctr">
            <w14:noFill/>
            <w14:prstDash w14:val="solid"/>
            <w14:bevel/>
          </w14:textOutline>
        </w:rPr>
        <w:t xml:space="preserve">D. D. </w:t>
      </w:r>
      <w:bookmarkEnd w:id="551"/>
      <w:r w:rsidR="00E70985" w:rsidRPr="005E605D">
        <w:rPr>
          <w:rFonts w:eastAsia="Arial Unicode MS"/>
          <w:lang w:val="lt-LT"/>
          <w14:textOutline w14:w="0" w14:cap="flat" w14:cmpd="sng" w14:algn="ctr">
            <w14:noFill/>
            <w14:prstDash w14:val="solid"/>
            <w14:bevel/>
          </w14:textOutline>
        </w:rPr>
        <w:t xml:space="preserve">paskutinį kartą išėjus į balkoną, </w:t>
      </w:r>
      <w:bookmarkStart w:id="552" w:name="Buk_692"/>
      <w:r w:rsidRPr="00201C9B">
        <w:rPr>
          <w:rFonts w:eastAsia="Arial Unicode MS"/>
          <w:lang w:val="lt-LT"/>
          <w14:textOutline w14:w="0" w14:cap="flat" w14:cmpd="sng" w14:algn="ctr">
            <w14:noFill/>
            <w14:prstDash w14:val="solid"/>
            <w14:bevel/>
          </w14:textOutline>
        </w:rPr>
        <w:t xml:space="preserve">R. P. </w:t>
      </w:r>
      <w:bookmarkEnd w:id="552"/>
      <w:r w:rsidR="00E70985" w:rsidRPr="005E605D">
        <w:rPr>
          <w:rFonts w:eastAsia="Arial Unicode MS"/>
          <w:lang w:val="lt-LT"/>
          <w14:textOutline w14:w="0" w14:cap="flat" w14:cmpd="sng" w14:algn="ctr">
            <w14:noFill/>
            <w14:prstDash w14:val="solid"/>
            <w14:bevel/>
          </w14:textOutline>
        </w:rPr>
        <w:t xml:space="preserve">sakė „ištėkšiu ją lauk“. Taigi </w:t>
      </w:r>
      <w:bookmarkStart w:id="553" w:name="Buk_478"/>
      <w:r w:rsidRPr="00201C9B">
        <w:rPr>
          <w:rFonts w:eastAsia="Arial Unicode MS"/>
          <w:lang w:val="lt-LT"/>
          <w14:textOutline w14:w="0" w14:cap="flat" w14:cmpd="sng" w14:algn="ctr">
            <w14:noFill/>
            <w14:prstDash w14:val="solid"/>
            <w14:bevel/>
          </w14:textOutline>
        </w:rPr>
        <w:t xml:space="preserve">D. D. </w:t>
      </w:r>
      <w:bookmarkEnd w:id="553"/>
      <w:r w:rsidR="00E70985" w:rsidRPr="005E605D">
        <w:rPr>
          <w:rFonts w:eastAsia="Arial Unicode MS"/>
          <w:lang w:val="lt-LT"/>
          <w14:textOutline w14:w="0" w14:cap="flat" w14:cmpd="sng" w14:algn="ctr">
            <w14:noFill/>
            <w14:prstDash w14:val="solid"/>
            <w14:bevel/>
          </w14:textOutline>
        </w:rPr>
        <w:t>iškelta nužudymo versija liko nepaneigta.</w:t>
      </w:r>
    </w:p>
    <w:p w14:paraId="38C69AD4" w14:textId="26058C3E" w:rsidR="005E605D" w:rsidRPr="005E605D" w:rsidRDefault="00AF77AF" w:rsidP="00546B2A">
      <w:pPr>
        <w:pStyle w:val="Sraopastraipa"/>
        <w:numPr>
          <w:ilvl w:val="1"/>
          <w:numId w:val="15"/>
        </w:numPr>
        <w:spacing w:after="120"/>
        <w:ind w:left="845" w:hanging="488"/>
        <w:contextualSpacing w:val="0"/>
        <w:jc w:val="both"/>
        <w:rPr>
          <w:lang w:val="lt-LT"/>
        </w:rPr>
      </w:pPr>
      <w:r w:rsidRPr="005E605D">
        <w:rPr>
          <w:rFonts w:eastAsia="Arial Unicode MS"/>
          <w:lang w:val="lt-LT"/>
          <w14:textOutline w14:w="0" w14:cap="flat" w14:cmpd="sng" w14:algn="ctr">
            <w14:noFill/>
            <w14:prstDash w14:val="solid"/>
            <w14:bevel/>
          </w14:textOutline>
        </w:rPr>
        <w:t xml:space="preserve">Liudytojas </w:t>
      </w:r>
      <w:bookmarkStart w:id="554" w:name="Buk_575"/>
      <w:r w:rsidR="00201C9B" w:rsidRPr="00201C9B">
        <w:rPr>
          <w:rFonts w:eastAsia="Arial Unicode MS"/>
          <w:lang w:val="lt-LT"/>
          <w14:textOutline w14:w="0" w14:cap="flat" w14:cmpd="sng" w14:algn="ctr">
            <w14:noFill/>
            <w14:prstDash w14:val="solid"/>
            <w14:bevel/>
          </w14:textOutline>
        </w:rPr>
        <w:t xml:space="preserve">K. L. </w:t>
      </w:r>
      <w:bookmarkEnd w:id="554"/>
      <w:r w:rsidR="00E70985" w:rsidRPr="005E605D">
        <w:rPr>
          <w:rFonts w:eastAsia="Arial Unicode MS"/>
          <w:lang w:val="lt-LT"/>
          <w14:textOutline w14:w="0" w14:cap="flat" w14:cmpd="sng" w14:algn="ctr">
            <w14:noFill/>
            <w14:prstDash w14:val="solid"/>
            <w14:bevel/>
          </w14:textOutline>
        </w:rPr>
        <w:t xml:space="preserve">nurodė, kad po įvykio </w:t>
      </w:r>
      <w:bookmarkStart w:id="555" w:name="Buk_197"/>
      <w:r w:rsidR="00201C9B" w:rsidRPr="00201C9B">
        <w:rPr>
          <w:rFonts w:eastAsia="Arial Unicode MS"/>
          <w:lang w:val="lt-LT"/>
          <w14:textOutline w14:w="0" w14:cap="flat" w14:cmpd="sng" w14:algn="ctr">
            <w14:noFill/>
            <w14:prstDash w14:val="solid"/>
            <w14:bevel/>
          </w14:textOutline>
        </w:rPr>
        <w:t xml:space="preserve">A. M. </w:t>
      </w:r>
      <w:bookmarkEnd w:id="555"/>
      <w:r w:rsidR="00E70985" w:rsidRPr="005E605D">
        <w:rPr>
          <w:rFonts w:eastAsia="Arial Unicode MS"/>
          <w:lang w:val="lt-LT"/>
          <w14:textOutline w14:w="0" w14:cap="flat" w14:cmpd="sng" w14:algn="ctr">
            <w14:noFill/>
            <w14:prstDash w14:val="solid"/>
            <w14:bevel/>
          </w14:textOutline>
        </w:rPr>
        <w:t xml:space="preserve">jam teigė, jog netiki, kad </w:t>
      </w:r>
      <w:bookmarkStart w:id="556" w:name="Buk_479"/>
      <w:r w:rsidR="00201C9B" w:rsidRPr="00201C9B">
        <w:rPr>
          <w:rFonts w:eastAsia="Arial Unicode MS"/>
          <w:lang w:val="lt-LT"/>
          <w14:textOutline w14:w="0" w14:cap="flat" w14:cmpd="sng" w14:algn="ctr">
            <w14:noFill/>
            <w14:prstDash w14:val="solid"/>
            <w14:bevel/>
          </w14:textOutline>
        </w:rPr>
        <w:t xml:space="preserve">D. D. </w:t>
      </w:r>
      <w:bookmarkEnd w:id="556"/>
      <w:r w:rsidR="00E70985" w:rsidRPr="005E605D">
        <w:rPr>
          <w:rFonts w:eastAsia="Arial Unicode MS"/>
          <w:lang w:val="lt-LT"/>
          <w14:textOutline w14:w="0" w14:cap="flat" w14:cmpd="sng" w14:algn="ctr">
            <w14:noFill/>
            <w14:prstDash w14:val="solid"/>
            <w14:bevel/>
          </w14:textOutline>
        </w:rPr>
        <w:t>pati iššoko</w:t>
      </w:r>
      <w:r w:rsidR="00101D82" w:rsidRPr="005E605D">
        <w:rPr>
          <w:rFonts w:eastAsia="Arial Unicode MS"/>
          <w:lang w:val="lt-LT"/>
          <w14:textOutline w14:w="0" w14:cap="flat" w14:cmpd="sng" w14:algn="ctr">
            <w14:noFill/>
            <w14:prstDash w14:val="solid"/>
            <w14:bevel/>
          </w14:textOutline>
        </w:rPr>
        <w:t>,</w:t>
      </w:r>
      <w:r w:rsidR="00E70985" w:rsidRPr="005E605D">
        <w:rPr>
          <w:rFonts w:eastAsia="Arial Unicode MS"/>
          <w:lang w:val="lt-LT"/>
          <w14:textOutline w14:w="0" w14:cap="flat" w14:cmpd="sng" w14:algn="ctr">
            <w14:noFill/>
            <w14:prstDash w14:val="solid"/>
            <w14:bevel/>
          </w14:textOutline>
        </w:rPr>
        <w:t xml:space="preserve"> </w:t>
      </w:r>
      <w:r w:rsidR="00101D82" w:rsidRPr="005E605D">
        <w:rPr>
          <w:rFonts w:eastAsia="Arial Unicode MS"/>
          <w:lang w:val="lt-LT"/>
          <w14:textOutline w14:w="0" w14:cap="flat" w14:cmpd="sng" w14:algn="ctr">
            <w14:noFill/>
            <w14:prstDash w14:val="solid"/>
            <w14:bevel/>
          </w14:textOutline>
        </w:rPr>
        <w:t xml:space="preserve">ir </w:t>
      </w:r>
      <w:r w:rsidR="00E70985" w:rsidRPr="005E605D">
        <w:rPr>
          <w:rFonts w:eastAsia="Arial Unicode MS"/>
          <w:lang w:val="lt-LT"/>
          <w14:textOutline w14:w="0" w14:cap="flat" w14:cmpd="sng" w14:algn="ctr">
            <w14:noFill/>
            <w14:prstDash w14:val="solid"/>
            <w14:bevel/>
          </w14:textOutline>
        </w:rPr>
        <w:t xml:space="preserve">mano, kad ją išmetė </w:t>
      </w:r>
      <w:bookmarkStart w:id="557" w:name="Buk_693"/>
      <w:r w:rsidR="00201C9B" w:rsidRPr="00201C9B">
        <w:rPr>
          <w:rFonts w:eastAsia="Arial Unicode MS"/>
          <w:lang w:val="lt-LT"/>
          <w14:textOutline w14:w="0" w14:cap="flat" w14:cmpd="sng" w14:algn="ctr">
            <w14:noFill/>
            <w14:prstDash w14:val="solid"/>
            <w14:bevel/>
          </w14:textOutline>
        </w:rPr>
        <w:t>R. P.</w:t>
      </w:r>
      <w:bookmarkEnd w:id="557"/>
      <w:r w:rsidR="00E70985"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Šias</w:t>
      </w:r>
      <w:r w:rsidR="00E70985" w:rsidRPr="005E605D">
        <w:rPr>
          <w:rFonts w:eastAsia="Arial Unicode MS"/>
          <w:lang w:val="lt-LT"/>
          <w14:textOutline w14:w="0" w14:cap="flat" w14:cmpd="sng" w14:algn="ctr">
            <w14:noFill/>
            <w14:prstDash w14:val="solid"/>
            <w14:bevel/>
          </w14:textOutline>
        </w:rPr>
        <w:t xml:space="preserve"> liudytojo </w:t>
      </w:r>
      <w:r w:rsidRPr="005E605D">
        <w:rPr>
          <w:rFonts w:eastAsia="Arial Unicode MS"/>
          <w:lang w:val="lt-LT"/>
          <w14:textOutline w14:w="0" w14:cap="flat" w14:cmpd="sng" w14:algn="ctr">
            <w14:noFill/>
            <w14:prstDash w14:val="solid"/>
            <w14:bevel/>
          </w14:textOutline>
        </w:rPr>
        <w:t xml:space="preserve">nurodytas </w:t>
      </w:r>
      <w:r w:rsidR="00E70985" w:rsidRPr="005E605D">
        <w:rPr>
          <w:rFonts w:eastAsia="Arial Unicode MS"/>
          <w:lang w:val="lt-LT"/>
          <w14:textOutline w14:w="0" w14:cap="flat" w14:cmpd="sng" w14:algn="ctr">
            <w14:noFill/>
            <w14:prstDash w14:val="solid"/>
            <w14:bevel/>
          </w14:textOutline>
        </w:rPr>
        <w:t>aplinkybes patvirtino ir Generalin</w:t>
      </w:r>
      <w:r w:rsidR="00BB55E8" w:rsidRPr="005E605D">
        <w:rPr>
          <w:rFonts w:eastAsia="Arial Unicode MS"/>
          <w:lang w:val="lt-LT"/>
          <w14:textOutline w14:w="0" w14:cap="flat" w14:cmpd="sng" w14:algn="ctr">
            <w14:noFill/>
            <w14:prstDash w14:val="solid"/>
            <w14:bevel/>
          </w14:textOutline>
        </w:rPr>
        <w:t>ei</w:t>
      </w:r>
      <w:r w:rsidR="00E70985" w:rsidRPr="005E605D">
        <w:rPr>
          <w:rFonts w:eastAsia="Arial Unicode MS"/>
          <w:lang w:val="lt-LT"/>
          <w14:textOutline w14:w="0" w14:cap="flat" w14:cmpd="sng" w14:algn="ctr">
            <w14:noFill/>
            <w14:prstDash w14:val="solid"/>
            <w14:bevel/>
          </w14:textOutline>
        </w:rPr>
        <w:t xml:space="preserve"> </w:t>
      </w:r>
      <w:r w:rsidR="00BB55E8" w:rsidRPr="005E605D">
        <w:rPr>
          <w:rFonts w:eastAsia="Arial Unicode MS"/>
          <w:lang w:val="lt-LT"/>
          <w14:textOutline w14:w="0" w14:cap="flat" w14:cmpd="sng" w14:algn="ctr">
            <w14:noFill/>
            <w14:prstDash w14:val="solid"/>
            <w14:bevel/>
          </w14:textOutline>
        </w:rPr>
        <w:t xml:space="preserve">prokuratūrai </w:t>
      </w:r>
      <w:r w:rsidR="00E70985" w:rsidRPr="005E605D">
        <w:rPr>
          <w:rFonts w:eastAsia="Arial Unicode MS"/>
          <w:lang w:val="lt-LT"/>
          <w14:textOutline w14:w="0" w14:cap="flat" w14:cmpd="sng" w14:algn="ctr">
            <w14:noFill/>
            <w14:prstDash w14:val="solid"/>
            <w14:bevel/>
          </w14:textOutline>
        </w:rPr>
        <w:t xml:space="preserve">atsiųstas anoniminis </w:t>
      </w:r>
      <w:r w:rsidR="0081631B" w:rsidRPr="005E605D">
        <w:rPr>
          <w:rFonts w:eastAsia="Arial Unicode MS"/>
          <w:lang w:val="lt-LT"/>
          <w14:textOutline w14:w="0" w14:cap="flat" w14:cmpd="sng" w14:algn="ctr">
            <w14:noFill/>
            <w14:prstDash w14:val="solid"/>
            <w14:bevel/>
          </w14:textOutline>
        </w:rPr>
        <w:t xml:space="preserve">asmens </w:t>
      </w:r>
      <w:r w:rsidR="00E70985" w:rsidRPr="005E605D">
        <w:rPr>
          <w:rFonts w:eastAsia="Arial Unicode MS"/>
          <w:lang w:val="lt-LT"/>
          <w14:textOutline w14:w="0" w14:cap="flat" w14:cmpd="sng" w14:algn="ctr">
            <w14:noFill/>
            <w14:prstDash w14:val="solid"/>
            <w14:bevel/>
          </w14:textOutline>
        </w:rPr>
        <w:t>laiškas</w:t>
      </w:r>
      <w:r w:rsidR="0081631B" w:rsidRPr="005E605D">
        <w:rPr>
          <w:rFonts w:eastAsia="Arial Unicode MS"/>
          <w:lang w:val="lt-LT"/>
          <w14:textOutline w14:w="0" w14:cap="flat" w14:cmpd="sng" w14:algn="ctr">
            <w14:noFill/>
            <w14:prstDash w14:val="solid"/>
            <w14:bevel/>
          </w14:textOutline>
        </w:rPr>
        <w:t xml:space="preserve">. Laiške asmuo nurodo, kad </w:t>
      </w:r>
      <w:r w:rsidR="00E70985" w:rsidRPr="005E605D">
        <w:rPr>
          <w:rFonts w:eastAsia="Arial Unicode MS"/>
          <w:lang w:val="lt-LT"/>
          <w14:textOutline w14:w="0" w14:cap="flat" w14:cmpd="sng" w14:algn="ctr">
            <w14:noFill/>
            <w14:prstDash w14:val="solid"/>
            <w14:bevel/>
          </w14:textOutline>
        </w:rPr>
        <w:t xml:space="preserve">2017 m. lapkričio 20 d. </w:t>
      </w:r>
      <w:r w:rsidR="0081631B" w:rsidRPr="005E605D">
        <w:rPr>
          <w:rFonts w:eastAsia="Arial Unicode MS"/>
          <w:lang w:val="lt-LT"/>
          <w14:textOutline w14:w="0" w14:cap="flat" w14:cmpd="sng" w14:algn="ctr">
            <w14:noFill/>
            <w14:prstDash w14:val="solid"/>
            <w14:bevel/>
          </w14:textOutline>
        </w:rPr>
        <w:t xml:space="preserve">sėdėjo prie gretimo staliuko </w:t>
      </w:r>
      <w:r w:rsidR="00E70985" w:rsidRPr="005E605D">
        <w:rPr>
          <w:rFonts w:eastAsia="Arial Unicode MS"/>
          <w:lang w:val="lt-LT"/>
          <w14:textOutline w14:w="0" w14:cap="flat" w14:cmpd="sng" w14:algn="ctr">
            <w14:noFill/>
            <w14:prstDash w14:val="solid"/>
            <w14:bevel/>
          </w14:textOutline>
        </w:rPr>
        <w:t>kavinėje „</w:t>
      </w:r>
      <w:proofErr w:type="spellStart"/>
      <w:r w:rsidR="00E70985" w:rsidRPr="005E605D">
        <w:rPr>
          <w:rFonts w:eastAsia="Arial Unicode MS"/>
          <w:lang w:val="lt-LT"/>
          <w14:textOutline w14:w="0" w14:cap="flat" w14:cmpd="sng" w14:algn="ctr">
            <w14:noFill/>
            <w14:prstDash w14:val="solid"/>
            <w14:bevel/>
          </w14:textOutline>
        </w:rPr>
        <w:t>Charlie</w:t>
      </w:r>
      <w:proofErr w:type="spellEnd"/>
      <w:r w:rsidR="00E70985" w:rsidRPr="005E605D">
        <w:rPr>
          <w:rFonts w:eastAsia="Arial Unicode MS"/>
          <w:lang w:val="lt-LT"/>
          <w14:textOutline w14:w="0" w14:cap="flat" w14:cmpd="sng" w14:algn="ctr">
            <w14:noFill/>
            <w14:prstDash w14:val="solid"/>
            <w14:bevel/>
          </w14:textOutline>
        </w:rPr>
        <w:t xml:space="preserve"> Pizza“</w:t>
      </w:r>
      <w:r w:rsidR="0081631B" w:rsidRPr="005E605D">
        <w:rPr>
          <w:rFonts w:eastAsia="Arial Unicode MS"/>
          <w:lang w:val="lt-LT"/>
          <w14:textOutline w14:w="0" w14:cap="flat" w14:cmpd="sng" w14:algn="ctr">
            <w14:noFill/>
            <w14:prstDash w14:val="solid"/>
            <w14:bevel/>
          </w14:textOutline>
        </w:rPr>
        <w:t xml:space="preserve"> ir nugirdo </w:t>
      </w:r>
      <w:bookmarkStart w:id="558" w:name="Buk_81"/>
      <w:r w:rsidR="00201C9B" w:rsidRPr="00201C9B">
        <w:rPr>
          <w:rFonts w:eastAsia="Arial Unicode MS"/>
          <w:lang w:val="lt-LT"/>
          <w14:textOutline w14:w="0" w14:cap="flat" w14:cmpd="sng" w14:algn="ctr">
            <w14:noFill/>
            <w14:prstDash w14:val="solid"/>
            <w14:bevel/>
          </w14:textOutline>
        </w:rPr>
        <w:t xml:space="preserve">A. M. </w:t>
      </w:r>
      <w:bookmarkEnd w:id="558"/>
      <w:r w:rsidR="0081631B" w:rsidRPr="005E605D">
        <w:rPr>
          <w:rFonts w:eastAsia="Arial Unicode MS"/>
          <w:lang w:val="lt-LT"/>
          <w14:textOutline w14:w="0" w14:cap="flat" w14:cmpd="sng" w14:algn="ctr">
            <w14:noFill/>
            <w14:prstDash w14:val="solid"/>
            <w14:bevel/>
          </w14:textOutline>
        </w:rPr>
        <w:t xml:space="preserve">ir su juo </w:t>
      </w:r>
      <w:r w:rsidR="002A5FEF" w:rsidRPr="005E605D">
        <w:rPr>
          <w:rFonts w:eastAsia="Arial Unicode MS"/>
          <w:lang w:val="lt-LT"/>
          <w14:textOutline w14:w="0" w14:cap="flat" w14:cmpd="sng" w14:algn="ctr">
            <w14:noFill/>
            <w14:prstDash w14:val="solid"/>
            <w14:bevel/>
          </w14:textOutline>
        </w:rPr>
        <w:t xml:space="preserve">esančių </w:t>
      </w:r>
      <w:r w:rsidR="0081631B" w:rsidRPr="005E605D">
        <w:rPr>
          <w:rFonts w:eastAsia="Arial Unicode MS"/>
          <w:lang w:val="lt-LT"/>
          <w14:textOutline w14:w="0" w14:cap="flat" w14:cmpd="sng" w14:algn="ctr">
            <w14:noFill/>
            <w14:prstDash w14:val="solid"/>
            <w14:bevel/>
          </w14:textOutline>
        </w:rPr>
        <w:t xml:space="preserve">asmenų pokalbį. Šio pokalbio metu </w:t>
      </w:r>
      <w:bookmarkStart w:id="559" w:name="Buk_198"/>
      <w:r w:rsidR="00201C9B" w:rsidRPr="00201C9B">
        <w:rPr>
          <w:rFonts w:eastAsia="Arial Unicode MS"/>
          <w:lang w:val="lt-LT"/>
          <w14:textOutline w14:w="0" w14:cap="flat" w14:cmpd="sng" w14:algn="ctr">
            <w14:noFill/>
            <w14:prstDash w14:val="solid"/>
            <w14:bevel/>
          </w14:textOutline>
        </w:rPr>
        <w:t xml:space="preserve">A. M. </w:t>
      </w:r>
      <w:bookmarkEnd w:id="559"/>
      <w:r w:rsidR="00E70985" w:rsidRPr="005E605D">
        <w:rPr>
          <w:rFonts w:eastAsia="Arial Unicode MS"/>
          <w:lang w:val="lt-LT"/>
          <w14:textOutline w14:w="0" w14:cap="flat" w14:cmpd="sng" w14:algn="ctr">
            <w14:noFill/>
            <w14:prstDash w14:val="solid"/>
            <w14:bevel/>
          </w14:textOutline>
        </w:rPr>
        <w:t>nurodė</w:t>
      </w:r>
      <w:r w:rsidR="0081631B" w:rsidRPr="005E605D">
        <w:rPr>
          <w:rFonts w:eastAsia="Arial Unicode MS"/>
          <w:lang w:val="lt-LT"/>
          <w14:textOutline w14:w="0" w14:cap="flat" w14:cmpd="sng" w14:algn="ctr">
            <w14:noFill/>
            <w14:prstDash w14:val="solid"/>
            <w14:bevel/>
          </w14:textOutline>
        </w:rPr>
        <w:t xml:space="preserve">: </w:t>
      </w:r>
      <w:r w:rsidR="00E70985" w:rsidRPr="005E605D">
        <w:rPr>
          <w:rFonts w:eastAsia="Arial Unicode MS"/>
          <w:lang w:val="lt-LT"/>
          <w14:textOutline w14:w="0" w14:cap="flat" w14:cmpd="sng" w14:algn="ctr">
            <w14:noFill/>
            <w14:prstDash w14:val="solid"/>
            <w14:bevel/>
          </w14:textOutline>
        </w:rPr>
        <w:t>„</w:t>
      </w:r>
      <w:r w:rsidR="00101D82" w:rsidRPr="005E605D">
        <w:rPr>
          <w:rFonts w:eastAsia="Arial Unicode MS"/>
          <w:lang w:val="lt-LT"/>
          <w14:textOutline w14:w="0" w14:cap="flat" w14:cmpd="sng" w14:algn="ctr">
            <w14:noFill/>
            <w14:prstDash w14:val="solid"/>
            <w14:bevel/>
          </w14:textOutline>
        </w:rPr>
        <w:t>J</w:t>
      </w:r>
      <w:r w:rsidR="00E70985" w:rsidRPr="005E605D">
        <w:rPr>
          <w:rFonts w:eastAsia="Arial Unicode MS"/>
          <w:lang w:val="lt-LT"/>
          <w14:textOutline w14:w="0" w14:cap="flat" w14:cmpd="sng" w14:algn="ctr">
            <w14:noFill/>
            <w14:prstDash w14:val="solid"/>
            <w14:bevel/>
          </w14:textOutline>
        </w:rPr>
        <w:t xml:space="preserve">is ją </w:t>
      </w:r>
      <w:proofErr w:type="spellStart"/>
      <w:r w:rsidR="00E70985" w:rsidRPr="005E605D">
        <w:rPr>
          <w:rFonts w:eastAsia="Arial Unicode MS"/>
          <w:lang w:val="lt-LT"/>
          <w14:textOutline w14:w="0" w14:cap="flat" w14:cmpd="sng" w14:algn="ctr">
            <w14:noFill/>
            <w14:prstDash w14:val="solid"/>
            <w14:bevel/>
          </w14:textOutline>
        </w:rPr>
        <w:t>stopudovai</w:t>
      </w:r>
      <w:proofErr w:type="spellEnd"/>
      <w:r w:rsidR="00E70985" w:rsidRPr="005E605D">
        <w:rPr>
          <w:rFonts w:eastAsia="Arial Unicode MS"/>
          <w:lang w:val="lt-LT"/>
          <w14:textOutline w14:w="0" w14:cap="flat" w14:cmpd="sng" w14:algn="ctr">
            <w14:noFill/>
            <w14:prstDash w14:val="solid"/>
            <w14:bevel/>
          </w14:textOutline>
        </w:rPr>
        <w:t xml:space="preserve"> išmetė</w:t>
      </w:r>
      <w:r w:rsidR="00A17518" w:rsidRPr="005E605D">
        <w:rPr>
          <w:rFonts w:eastAsia="Arial Unicode MS"/>
          <w:lang w:val="lt-LT"/>
          <w14:textOutline w14:w="0" w14:cap="flat" w14:cmpd="sng" w14:algn="ctr">
            <w14:noFill/>
            <w14:prstDash w14:val="solid"/>
            <w14:bevel/>
          </w14:textOutline>
        </w:rPr>
        <w:t>.“</w:t>
      </w:r>
    </w:p>
    <w:p w14:paraId="5C4D3C61" w14:textId="0D41028B" w:rsidR="006707C2" w:rsidRPr="006707C2" w:rsidRDefault="00A17518" w:rsidP="00546B2A">
      <w:pPr>
        <w:pStyle w:val="Sraopastraipa"/>
        <w:numPr>
          <w:ilvl w:val="1"/>
          <w:numId w:val="16"/>
        </w:numPr>
        <w:spacing w:after="120"/>
        <w:ind w:left="845" w:hanging="488"/>
        <w:contextualSpacing w:val="0"/>
        <w:jc w:val="both"/>
        <w:rPr>
          <w:lang w:val="lt-LT"/>
        </w:rPr>
      </w:pPr>
      <w:r w:rsidRPr="005E605D">
        <w:rPr>
          <w:rFonts w:eastAsia="Arial Unicode MS"/>
          <w:lang w:val="lt-LT"/>
          <w14:textOutline w14:w="0" w14:cap="flat" w14:cmpd="sng" w14:algn="ctr">
            <w14:noFill/>
            <w14:prstDash w14:val="solid"/>
            <w14:bevel/>
          </w14:textOutline>
        </w:rPr>
        <w:t xml:space="preserve">Prie </w:t>
      </w:r>
      <w:bookmarkStart w:id="560" w:name="Buk_480"/>
      <w:r w:rsidR="00201C9B" w:rsidRPr="00201C9B">
        <w:rPr>
          <w:rFonts w:eastAsia="Arial Unicode MS"/>
          <w:lang w:val="lt-LT"/>
          <w14:textOutline w14:w="0" w14:cap="flat" w14:cmpd="sng" w14:algn="ctr">
            <w14:noFill/>
            <w14:prstDash w14:val="solid"/>
            <w14:bevel/>
          </w14:textOutline>
        </w:rPr>
        <w:t xml:space="preserve">D. D. </w:t>
      </w:r>
      <w:bookmarkEnd w:id="560"/>
      <w:r w:rsidRPr="005E605D">
        <w:rPr>
          <w:rFonts w:eastAsia="Arial Unicode MS"/>
          <w:lang w:val="lt-LT"/>
          <w14:textOutline w14:w="0" w14:cap="flat" w14:cmpd="sng" w14:algn="ctr">
            <w14:noFill/>
            <w14:prstDash w14:val="solid"/>
            <w14:bevel/>
          </w14:textOutline>
        </w:rPr>
        <w:t xml:space="preserve">kūno buvo rastas ir jos telefonas, todėl tikėtina, kad kritimo metu telefonas buvo jos rankoje. Įvertinus įvykio vietos apžiūros protokolu nustatytą balkono atitvaro aukštį </w:t>
      </w:r>
      <w:r w:rsidR="00101D82"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109 cm, taip pat </w:t>
      </w:r>
      <w:bookmarkStart w:id="561" w:name="Buk_481"/>
      <w:r w:rsidR="00201C9B" w:rsidRPr="00201C9B">
        <w:rPr>
          <w:rFonts w:eastAsia="Arial Unicode MS"/>
          <w:lang w:val="lt-LT"/>
          <w14:textOutline w14:w="0" w14:cap="flat" w14:cmpd="sng" w14:algn="ctr">
            <w14:noFill/>
            <w14:prstDash w14:val="solid"/>
            <w14:bevel/>
          </w14:textOutline>
        </w:rPr>
        <w:t xml:space="preserve">D. D. </w:t>
      </w:r>
      <w:bookmarkEnd w:id="561"/>
      <w:r w:rsidRPr="005E605D">
        <w:rPr>
          <w:rFonts w:eastAsia="Arial Unicode MS"/>
          <w:lang w:val="lt-LT"/>
          <w14:textOutline w14:w="0" w14:cap="flat" w14:cmpd="sng" w14:algn="ctr">
            <w14:noFill/>
            <w14:prstDash w14:val="solid"/>
            <w14:bevel/>
          </w14:textOutline>
        </w:rPr>
        <w:t xml:space="preserve">tuometinį apsvaigimą ir iš viešbučio koridoriaus vaizdo kameros įrašo matomą jos </w:t>
      </w:r>
      <w:r w:rsidR="0081631B" w:rsidRPr="005E605D">
        <w:rPr>
          <w:rFonts w:eastAsia="Arial Unicode MS"/>
          <w:lang w:val="lt-LT"/>
          <w14:textOutline w14:w="0" w14:cap="flat" w14:cmpd="sng" w14:algn="ctr">
            <w14:noFill/>
            <w14:prstDash w14:val="solid"/>
            <w14:bevel/>
          </w14:textOutline>
        </w:rPr>
        <w:t xml:space="preserve">blogą </w:t>
      </w:r>
      <w:r w:rsidRPr="005E605D">
        <w:rPr>
          <w:rFonts w:eastAsia="Arial Unicode MS"/>
          <w:lang w:val="lt-LT"/>
          <w14:textOutline w14:w="0" w14:cap="flat" w14:cmpd="sng" w14:algn="ctr">
            <w14:noFill/>
            <w14:prstDash w14:val="solid"/>
            <w14:bevel/>
          </w14:textOutline>
        </w:rPr>
        <w:t xml:space="preserve">koordinaciją, versija, jog </w:t>
      </w:r>
      <w:bookmarkStart w:id="562" w:name="Buk_482"/>
      <w:r w:rsidR="00201C9B" w:rsidRPr="00201C9B">
        <w:rPr>
          <w:rFonts w:eastAsia="Arial Unicode MS"/>
          <w:lang w:val="lt-LT"/>
          <w14:textOutline w14:w="0" w14:cap="flat" w14:cmpd="sng" w14:algn="ctr">
            <w14:noFill/>
            <w14:prstDash w14:val="solid"/>
            <w14:bevel/>
          </w14:textOutline>
        </w:rPr>
        <w:t xml:space="preserve">D. D. </w:t>
      </w:r>
      <w:bookmarkEnd w:id="562"/>
      <w:r w:rsidRPr="005E605D">
        <w:rPr>
          <w:rFonts w:eastAsia="Arial Unicode MS"/>
          <w:lang w:val="lt-LT"/>
          <w14:textOutline w14:w="0" w14:cap="flat" w14:cmpd="sng" w14:algn="ctr">
            <w14:noFill/>
            <w14:prstDash w14:val="solid"/>
            <w14:bevel/>
          </w14:textOutline>
        </w:rPr>
        <w:t>galėjo perlipti aukštą balkono atitvarą</w:t>
      </w:r>
      <w:r w:rsidR="00101D82"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vienoje rankoje laikydama didelį </w:t>
      </w:r>
      <w:r w:rsidR="00101D82"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iPhone 7 </w:t>
      </w:r>
      <w:proofErr w:type="spellStart"/>
      <w:r w:rsidR="00101D82" w:rsidRPr="005E605D">
        <w:rPr>
          <w:rFonts w:eastAsia="Arial Unicode MS"/>
          <w:lang w:val="lt-LT"/>
          <w14:textOutline w14:w="0" w14:cap="flat" w14:cmpd="sng" w14:algn="ctr">
            <w14:noFill/>
            <w14:prstDash w14:val="solid"/>
            <w14:bevel/>
          </w14:textOutline>
        </w:rPr>
        <w:t>P</w:t>
      </w:r>
      <w:r w:rsidRPr="005E605D">
        <w:rPr>
          <w:rFonts w:eastAsia="Arial Unicode MS"/>
          <w:lang w:val="lt-LT"/>
          <w14:textOutline w14:w="0" w14:cap="flat" w14:cmpd="sng" w14:algn="ctr">
            <w14:noFill/>
            <w14:prstDash w14:val="solid"/>
            <w14:bevel/>
          </w14:textOutline>
        </w:rPr>
        <w:t>lus</w:t>
      </w:r>
      <w:proofErr w:type="spellEnd"/>
      <w:r w:rsidR="00101D82"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telefoną, yra sunkiai įmanoma. </w:t>
      </w:r>
      <w:r w:rsidR="0081631B" w:rsidRPr="005E605D">
        <w:rPr>
          <w:rFonts w:eastAsia="Arial Unicode MS"/>
          <w:lang w:val="lt-LT"/>
          <w14:textOutline w14:w="0" w14:cap="flat" w14:cmpd="sng" w14:algn="ctr">
            <w14:noFill/>
            <w14:prstDash w14:val="solid"/>
            <w14:bevel/>
          </w14:textOutline>
        </w:rPr>
        <w:t xml:space="preserve">Liudytojas </w:t>
      </w:r>
      <w:bookmarkStart w:id="563" w:name="Buk_540"/>
      <w:r w:rsidR="00201C9B" w:rsidRPr="00201C9B">
        <w:rPr>
          <w:rFonts w:eastAsia="Arial Unicode MS"/>
          <w:lang w:val="lt-LT"/>
          <w14:textOutline w14:w="0" w14:cap="flat" w14:cmpd="sng" w14:algn="ctr">
            <w14:noFill/>
            <w14:prstDash w14:val="solid"/>
            <w14:bevel/>
          </w14:textOutline>
        </w:rPr>
        <w:t>D. S.</w:t>
      </w:r>
      <w:bookmarkEnd w:id="563"/>
      <w:r w:rsidRPr="005E605D">
        <w:rPr>
          <w:rFonts w:eastAsia="Arial Unicode MS"/>
          <w:lang w:val="lt-LT"/>
          <w14:textOutline w14:w="0" w14:cap="flat" w14:cmpd="sng" w14:algn="ctr">
            <w14:noFill/>
            <w14:prstDash w14:val="solid"/>
            <w14:bevel/>
          </w14:textOutline>
        </w:rPr>
        <w:t xml:space="preserve">, kuris pirmasis pamatė ir priėjo prie </w:t>
      </w:r>
      <w:bookmarkStart w:id="564" w:name="Buk_483"/>
      <w:r w:rsidR="00201C9B" w:rsidRPr="00201C9B">
        <w:rPr>
          <w:rFonts w:eastAsia="Arial Unicode MS"/>
          <w:lang w:val="lt-LT"/>
          <w14:textOutline w14:w="0" w14:cap="flat" w14:cmpd="sng" w14:algn="ctr">
            <w14:noFill/>
            <w14:prstDash w14:val="solid"/>
            <w14:bevel/>
          </w14:textOutline>
        </w:rPr>
        <w:t xml:space="preserve">D. D. </w:t>
      </w:r>
      <w:bookmarkEnd w:id="564"/>
      <w:r w:rsidRPr="005E605D">
        <w:rPr>
          <w:rFonts w:eastAsia="Arial Unicode MS"/>
          <w:lang w:val="lt-LT"/>
          <w14:textOutline w14:w="0" w14:cap="flat" w14:cmpd="sng" w14:algn="ctr">
            <w14:noFill/>
            <w14:prstDash w14:val="solid"/>
            <w14:bevel/>
          </w14:textOutline>
        </w:rPr>
        <w:t>kūno, nurodė, kad jam prireikė net keleto sekundžių, kol suprato, kad ant grindinio guli žmogaus kūnas.</w:t>
      </w:r>
      <w:r w:rsidRPr="005E605D">
        <w:rPr>
          <w:lang w:val="lt-LT"/>
        </w:rPr>
        <w:t xml:space="preserve"> Liudytojas </w:t>
      </w:r>
      <w:bookmarkStart w:id="565" w:name="Buk_541"/>
      <w:r w:rsidR="00201C9B" w:rsidRPr="00201C9B">
        <w:rPr>
          <w:rFonts w:eastAsia="Arial Unicode MS"/>
          <w:lang w:val="lt-LT"/>
          <w14:textOutline w14:w="0" w14:cap="flat" w14:cmpd="sng" w14:algn="ctr">
            <w14:noFill/>
            <w14:prstDash w14:val="solid"/>
            <w14:bevel/>
          </w14:textOutline>
        </w:rPr>
        <w:t xml:space="preserve">D. S. </w:t>
      </w:r>
      <w:bookmarkEnd w:id="565"/>
      <w:r w:rsidRPr="005E605D">
        <w:rPr>
          <w:rFonts w:eastAsia="Arial Unicode MS"/>
          <w:lang w:val="lt-LT"/>
          <w14:textOutline w14:w="0" w14:cap="flat" w14:cmpd="sng" w14:algn="ctr">
            <w14:noFill/>
            <w14:prstDash w14:val="solid"/>
            <w14:bevel/>
          </w14:textOutline>
        </w:rPr>
        <w:t xml:space="preserve">taip pat nurodė, jog prie </w:t>
      </w:r>
      <w:bookmarkStart w:id="566" w:name="Buk_484"/>
      <w:r w:rsidR="00201C9B" w:rsidRPr="00201C9B">
        <w:rPr>
          <w:rFonts w:eastAsia="Arial Unicode MS"/>
          <w:lang w:val="lt-LT"/>
          <w14:textOutline w14:w="0" w14:cap="flat" w14:cmpd="sng" w14:algn="ctr">
            <w14:noFill/>
            <w14:prstDash w14:val="solid"/>
            <w14:bevel/>
          </w14:textOutline>
        </w:rPr>
        <w:t xml:space="preserve">D. D. </w:t>
      </w:r>
      <w:bookmarkEnd w:id="566"/>
      <w:r w:rsidRPr="005E605D">
        <w:rPr>
          <w:rFonts w:eastAsia="Arial Unicode MS"/>
          <w:lang w:val="lt-LT"/>
          <w14:textOutline w14:w="0" w14:cap="flat" w14:cmpd="sng" w14:algn="ctr">
            <w14:noFill/>
            <w14:prstDash w14:val="solid"/>
            <w14:bevel/>
          </w14:textOutline>
        </w:rPr>
        <w:t xml:space="preserve">kūno atėjęs </w:t>
      </w:r>
      <w:bookmarkStart w:id="567" w:name="Buk_694"/>
      <w:r w:rsidR="00201C9B" w:rsidRPr="00201C9B">
        <w:rPr>
          <w:rFonts w:eastAsia="Arial Unicode MS"/>
          <w:lang w:val="lt-LT"/>
          <w14:textOutline w14:w="0" w14:cap="flat" w14:cmpd="sng" w14:algn="ctr">
            <w14:noFill/>
            <w14:prstDash w14:val="solid"/>
            <w14:bevel/>
          </w14:textOutline>
        </w:rPr>
        <w:t xml:space="preserve">R. P. </w:t>
      </w:r>
      <w:bookmarkEnd w:id="567"/>
      <w:r w:rsidRPr="005E605D">
        <w:rPr>
          <w:rFonts w:eastAsia="Arial Unicode MS"/>
          <w:lang w:val="lt-LT"/>
          <w14:textOutline w14:w="0" w14:cap="flat" w14:cmpd="sng" w14:algn="ctr">
            <w14:noFill/>
            <w14:prstDash w14:val="solid"/>
            <w14:bevel/>
          </w14:textOutline>
        </w:rPr>
        <w:t xml:space="preserve">norėjo paimti ant grindinio </w:t>
      </w:r>
      <w:r w:rsidR="00077AA4" w:rsidRPr="005E605D">
        <w:rPr>
          <w:rFonts w:eastAsia="Arial Unicode MS"/>
          <w:lang w:val="lt-LT"/>
          <w14:textOutline w14:w="0" w14:cap="flat" w14:cmpd="sng" w14:algn="ctr">
            <w14:noFill/>
            <w14:prstDash w14:val="solid"/>
            <w14:bevel/>
          </w14:textOutline>
        </w:rPr>
        <w:t xml:space="preserve">gulintį </w:t>
      </w:r>
      <w:r w:rsidRPr="005E605D">
        <w:rPr>
          <w:rFonts w:eastAsia="Arial Unicode MS"/>
          <w:lang w:val="lt-LT"/>
          <w14:textOutline w14:w="0" w14:cap="flat" w14:cmpd="sng" w14:algn="ctr">
            <w14:noFill/>
            <w14:prstDash w14:val="solid"/>
            <w14:bevel/>
          </w14:textOutline>
        </w:rPr>
        <w:t xml:space="preserve">jos telefoną. </w:t>
      </w:r>
      <w:r w:rsidR="0081631B" w:rsidRPr="005E605D">
        <w:rPr>
          <w:rFonts w:eastAsia="Arial Unicode MS"/>
          <w:lang w:val="lt-LT"/>
          <w14:textOutline w14:w="0" w14:cap="flat" w14:cmpd="sng" w14:algn="ctr">
            <w14:noFill/>
            <w14:prstDash w14:val="solid"/>
            <w14:bevel/>
          </w14:textOutline>
        </w:rPr>
        <w:t>Manytina</w:t>
      </w:r>
      <w:r w:rsidRPr="005E605D">
        <w:rPr>
          <w:rFonts w:eastAsia="Arial Unicode MS"/>
          <w:lang w:val="lt-LT"/>
          <w14:textOutline w14:w="0" w14:cap="flat" w14:cmpd="sng" w14:algn="ctr">
            <w14:noFill/>
            <w14:prstDash w14:val="solid"/>
            <w14:bevel/>
          </w14:textOutline>
        </w:rPr>
        <w:t xml:space="preserve">, jog </w:t>
      </w:r>
      <w:bookmarkStart w:id="568" w:name="Buk_695"/>
      <w:r w:rsidR="00201C9B" w:rsidRPr="00201C9B">
        <w:rPr>
          <w:rFonts w:eastAsia="Arial Unicode MS"/>
          <w:lang w:val="lt-LT"/>
          <w14:textOutline w14:w="0" w14:cap="flat" w14:cmpd="sng" w14:algn="ctr">
            <w14:noFill/>
            <w14:prstDash w14:val="solid"/>
            <w14:bevel/>
          </w14:textOutline>
        </w:rPr>
        <w:t xml:space="preserve">R. P. </w:t>
      </w:r>
      <w:bookmarkEnd w:id="568"/>
      <w:r w:rsidRPr="005E605D">
        <w:rPr>
          <w:rFonts w:eastAsia="Arial Unicode MS"/>
          <w:lang w:val="lt-LT"/>
          <w14:textOutline w14:w="0" w14:cap="flat" w14:cmpd="sng" w14:algn="ctr">
            <w14:noFill/>
            <w14:prstDash w14:val="solid"/>
            <w14:bevel/>
          </w14:textOutline>
        </w:rPr>
        <w:t xml:space="preserve">norėjo paimti </w:t>
      </w:r>
      <w:bookmarkStart w:id="569" w:name="Buk_485"/>
      <w:r w:rsidR="00201C9B" w:rsidRPr="00201C9B">
        <w:rPr>
          <w:rFonts w:eastAsia="Arial Unicode MS"/>
          <w:lang w:val="lt-LT"/>
          <w14:textOutline w14:w="0" w14:cap="flat" w14:cmpd="sng" w14:algn="ctr">
            <w14:noFill/>
            <w14:prstDash w14:val="solid"/>
            <w14:bevel/>
          </w14:textOutline>
        </w:rPr>
        <w:t xml:space="preserve">D. D. </w:t>
      </w:r>
      <w:bookmarkEnd w:id="569"/>
      <w:r w:rsidRPr="005E605D">
        <w:rPr>
          <w:rFonts w:eastAsia="Arial Unicode MS"/>
          <w:lang w:val="lt-LT"/>
          <w14:textOutline w14:w="0" w14:cap="flat" w14:cmpd="sng" w14:algn="ctr">
            <w14:noFill/>
            <w14:prstDash w14:val="solid"/>
            <w14:bevel/>
          </w14:textOutline>
        </w:rPr>
        <w:t>telefoną tam, kad įsitikintų, ar ji, išėjusi į balkoną, spėjo su kuo nors susisiekti.</w:t>
      </w:r>
      <w:r w:rsidR="0081631B"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Bylo</w:t>
      </w:r>
      <w:r w:rsidR="0081631B" w:rsidRPr="005E605D">
        <w:rPr>
          <w:rFonts w:eastAsia="Arial Unicode MS"/>
          <w:lang w:val="lt-LT"/>
          <w14:textOutline w14:w="0" w14:cap="flat" w14:cmpd="sng" w14:algn="ctr">
            <w14:noFill/>
            <w14:prstDash w14:val="solid"/>
            <w14:bevel/>
          </w14:textOutline>
        </w:rPr>
        <w:t>je</w:t>
      </w:r>
      <w:r w:rsidRPr="005E605D">
        <w:rPr>
          <w:rFonts w:eastAsia="Arial Unicode MS"/>
          <w:lang w:val="lt-LT"/>
          <w14:textOutline w14:w="0" w14:cap="flat" w14:cmpd="sng" w14:algn="ctr">
            <w14:noFill/>
            <w14:prstDash w14:val="solid"/>
            <w14:bevel/>
          </w14:textOutline>
        </w:rPr>
        <w:t xml:space="preserve"> taip pat nustatyta, kad liudytoja, šalimais važiavusi </w:t>
      </w:r>
      <w:r w:rsidRPr="005E605D">
        <w:rPr>
          <w:rFonts w:eastAsia="Arial Unicode MS"/>
          <w:lang w:val="lt-LT"/>
          <w14:textOutline w14:w="0" w14:cap="flat" w14:cmpd="sng" w14:algn="ctr">
            <w14:noFill/>
            <w14:prstDash w14:val="solid"/>
            <w14:bevel/>
          </w14:textOutline>
        </w:rPr>
        <w:lastRenderedPageBreak/>
        <w:t xml:space="preserve">važiuojamąja kelio dalimi, kai kelio danga </w:t>
      </w:r>
      <w:r w:rsidR="0081631B" w:rsidRPr="005E605D">
        <w:rPr>
          <w:rFonts w:eastAsia="Arial Unicode MS"/>
          <w:lang w:val="lt-LT"/>
          <w14:textOutline w14:w="0" w14:cap="flat" w14:cmpd="sng" w14:algn="ctr">
            <w14:noFill/>
            <w14:prstDash w14:val="solid"/>
            <w14:bevel/>
          </w14:textOutline>
        </w:rPr>
        <w:t>buvo</w:t>
      </w:r>
      <w:r w:rsidRPr="005E605D">
        <w:rPr>
          <w:rFonts w:eastAsia="Arial Unicode MS"/>
          <w:lang w:val="lt-LT"/>
          <w14:textOutline w14:w="0" w14:cap="flat" w14:cmpd="sng" w14:algn="ctr">
            <w14:noFill/>
            <w14:prstDash w14:val="solid"/>
            <w14:bevel/>
          </w14:textOutline>
        </w:rPr>
        <w:t xml:space="preserve"> apšviesta automobilio žibintais, vos nepervažiavo gulinčio</w:t>
      </w:r>
      <w:r w:rsidR="0081631B" w:rsidRPr="005E605D">
        <w:rPr>
          <w:rFonts w:eastAsia="Arial Unicode MS"/>
          <w:lang w:val="lt-LT"/>
          <w14:textOutline w14:w="0" w14:cap="flat" w14:cmpd="sng" w14:algn="ctr">
            <w14:noFill/>
            <w14:prstDash w14:val="solid"/>
            <w14:bevel/>
          </w14:textOutline>
        </w:rPr>
        <w:t>s</w:t>
      </w:r>
      <w:r w:rsidR="009930C4" w:rsidRPr="005E605D">
        <w:rPr>
          <w:rFonts w:eastAsia="Arial Unicode MS"/>
          <w:lang w:val="lt-LT"/>
          <w14:textOutline w14:w="0" w14:cap="flat" w14:cmpd="sng" w14:algn="ctr">
            <w14:noFill/>
            <w14:prstDash w14:val="solid"/>
            <w14:bevel/>
          </w14:textOutline>
        </w:rPr>
        <w:t xml:space="preserve"> </w:t>
      </w:r>
      <w:bookmarkStart w:id="570" w:name="Buk_486"/>
      <w:r w:rsidR="00201C9B" w:rsidRPr="00201C9B">
        <w:rPr>
          <w:rFonts w:eastAsia="Arial Unicode MS"/>
          <w:lang w:val="lt-LT"/>
          <w14:textOutline w14:w="0" w14:cap="flat" w14:cmpd="sng" w14:algn="ctr">
            <w14:noFill/>
            <w14:prstDash w14:val="solid"/>
            <w14:bevel/>
          </w14:textOutline>
        </w:rPr>
        <w:t xml:space="preserve">D. D. </w:t>
      </w:r>
      <w:bookmarkEnd w:id="570"/>
      <w:r w:rsidRPr="005E605D">
        <w:rPr>
          <w:rFonts w:eastAsia="Arial Unicode MS"/>
          <w:lang w:val="lt-LT"/>
          <w14:textOutline w14:w="0" w14:cap="flat" w14:cmpd="sng" w14:algn="ctr">
            <w14:noFill/>
            <w14:prstDash w14:val="solid"/>
            <w14:bevel/>
          </w14:textOutline>
        </w:rPr>
        <w:t xml:space="preserve">kūno, kadangi iš karto taip pat nesuprato, kad ant grindinio guli žmogaus kūnas. </w:t>
      </w:r>
    </w:p>
    <w:p w14:paraId="793A083D" w14:textId="7FC390A2" w:rsidR="006707C2" w:rsidRPr="006707C2" w:rsidRDefault="0081631B" w:rsidP="006707C2">
      <w:pPr>
        <w:pStyle w:val="Sraopastraipa"/>
        <w:numPr>
          <w:ilvl w:val="1"/>
          <w:numId w:val="6"/>
        </w:numPr>
        <w:spacing w:after="120"/>
        <w:ind w:left="845" w:hanging="488"/>
        <w:contextualSpacing w:val="0"/>
        <w:jc w:val="both"/>
        <w:rPr>
          <w:lang w:val="lt-LT"/>
        </w:rPr>
      </w:pPr>
      <w:r w:rsidRPr="006707C2">
        <w:rPr>
          <w:rFonts w:eastAsia="Arial Unicode MS"/>
          <w:lang w:val="lt-LT"/>
          <w14:textOutline w14:w="0" w14:cap="flat" w14:cmpd="sng" w14:algn="ctr">
            <w14:noFill/>
            <w14:prstDash w14:val="solid"/>
            <w14:bevel/>
          </w14:textOutline>
        </w:rPr>
        <w:t xml:space="preserve">Taigi nurodyti liudytojų parodymai ir atlikto eksperimento duomenys niekaip nepaneigia keliamos </w:t>
      </w:r>
      <w:bookmarkStart w:id="571" w:name="Buk_487"/>
      <w:r w:rsidR="00201C9B" w:rsidRPr="00201C9B">
        <w:rPr>
          <w:rFonts w:eastAsia="Arial Unicode MS"/>
          <w:lang w:val="lt-LT"/>
          <w14:textOutline w14:w="0" w14:cap="flat" w14:cmpd="sng" w14:algn="ctr">
            <w14:noFill/>
            <w14:prstDash w14:val="solid"/>
            <w14:bevel/>
          </w14:textOutline>
        </w:rPr>
        <w:t xml:space="preserve">D. D. </w:t>
      </w:r>
      <w:bookmarkEnd w:id="571"/>
      <w:r w:rsidRPr="006707C2">
        <w:rPr>
          <w:rFonts w:eastAsia="Arial Unicode MS"/>
          <w:lang w:val="lt-LT"/>
          <w14:textOutline w14:w="0" w14:cap="flat" w14:cmpd="sng" w14:algn="ctr">
            <w14:noFill/>
            <w14:prstDash w14:val="solid"/>
            <w14:bevel/>
          </w14:textOutline>
        </w:rPr>
        <w:t>nužudymo versijos.</w:t>
      </w:r>
      <w:r w:rsidRPr="006707C2">
        <w:rPr>
          <w:lang w:val="lt-LT"/>
        </w:rPr>
        <w:t xml:space="preserve"> J</w:t>
      </w:r>
      <w:r w:rsidRPr="006707C2">
        <w:rPr>
          <w:rFonts w:eastAsia="Arial Unicode MS"/>
          <w:lang w:val="lt-LT"/>
          <w14:textOutline w14:w="0" w14:cap="flat" w14:cmpd="sng" w14:algn="ctr">
            <w14:noFill/>
            <w14:prstDash w14:val="solid"/>
            <w14:bevel/>
          </w14:textOutline>
        </w:rPr>
        <w:t xml:space="preserve">uolab kad </w:t>
      </w:r>
      <w:r w:rsidR="009930C4" w:rsidRPr="006707C2">
        <w:rPr>
          <w:rFonts w:eastAsia="Arial Unicode MS"/>
          <w:lang w:val="lt-LT"/>
          <w14:textOutline w14:w="0" w14:cap="flat" w14:cmpd="sng" w14:algn="ctr">
            <w14:noFill/>
            <w14:prstDash w14:val="solid"/>
            <w14:bevel/>
          </w14:textOutline>
        </w:rPr>
        <w:t>teismo psichiatrijos, teismo psichologijos ekspertizės aktas Nr.</w:t>
      </w:r>
      <w:r w:rsidR="002A5FEF" w:rsidRPr="006707C2">
        <w:rPr>
          <w:rFonts w:eastAsia="Arial Unicode MS"/>
          <w:lang w:val="lt-LT"/>
          <w14:textOutline w14:w="0" w14:cap="flat" w14:cmpd="sng" w14:algn="ctr">
            <w14:noFill/>
            <w14:prstDash w14:val="solid"/>
            <w14:bevel/>
          </w14:textOutline>
        </w:rPr>
        <w:t xml:space="preserve"> </w:t>
      </w:r>
      <w:r w:rsidR="009930C4" w:rsidRPr="006707C2">
        <w:rPr>
          <w:rFonts w:eastAsia="Arial Unicode MS"/>
          <w:lang w:val="lt-LT"/>
          <w14:textOutline w14:w="0" w14:cap="flat" w14:cmpd="sng" w14:algn="ctr">
            <w14:noFill/>
            <w14:prstDash w14:val="solid"/>
            <w14:bevel/>
          </w14:textOutline>
        </w:rPr>
        <w:t xml:space="preserve">85TPK-24/2019 </w:t>
      </w:r>
      <w:r w:rsidRPr="006707C2">
        <w:rPr>
          <w:rFonts w:eastAsia="Arial Unicode MS"/>
          <w:lang w:val="lt-LT"/>
          <w14:textOutline w14:w="0" w14:cap="flat" w14:cmpd="sng" w14:algn="ctr">
            <w14:noFill/>
            <w14:prstDash w14:val="solid"/>
            <w14:bevel/>
          </w14:textOutline>
        </w:rPr>
        <w:t xml:space="preserve">paneigė </w:t>
      </w:r>
      <w:bookmarkStart w:id="572" w:name="Buk_488"/>
      <w:r w:rsidR="00201C9B" w:rsidRPr="00201C9B">
        <w:rPr>
          <w:rFonts w:eastAsia="Arial Unicode MS"/>
          <w:lang w:val="lt-LT"/>
          <w14:textOutline w14:w="0" w14:cap="flat" w14:cmpd="sng" w14:algn="ctr">
            <w14:noFill/>
            <w14:prstDash w14:val="solid"/>
            <w14:bevel/>
          </w14:textOutline>
        </w:rPr>
        <w:t xml:space="preserve">D. D. </w:t>
      </w:r>
      <w:bookmarkEnd w:id="572"/>
      <w:r w:rsidRPr="006707C2">
        <w:rPr>
          <w:rFonts w:eastAsia="Arial Unicode MS"/>
          <w:lang w:val="lt-LT"/>
          <w14:textOutline w14:w="0" w14:cap="flat" w14:cmpd="sng" w14:algn="ctr">
            <w14:noFill/>
            <w14:prstDash w14:val="solid"/>
            <w14:bevel/>
          </w14:textOutline>
        </w:rPr>
        <w:t xml:space="preserve">ketinimą ir </w:t>
      </w:r>
      <w:r w:rsidR="00077AA4" w:rsidRPr="006707C2">
        <w:rPr>
          <w:rFonts w:eastAsia="Arial Unicode MS"/>
          <w:lang w:val="lt-LT"/>
          <w14:textOutline w14:w="0" w14:cap="flat" w14:cmpd="sng" w14:algn="ctr">
            <w14:noFill/>
            <w14:prstDash w14:val="solid"/>
            <w14:bevel/>
          </w14:textOutline>
        </w:rPr>
        <w:t>(</w:t>
      </w:r>
      <w:r w:rsidRPr="006707C2">
        <w:rPr>
          <w:rFonts w:eastAsia="Arial Unicode MS"/>
          <w:lang w:val="lt-LT"/>
          <w14:textOutline w14:w="0" w14:cap="flat" w14:cmpd="sng" w14:algn="ctr">
            <w14:noFill/>
            <w14:prstDash w14:val="solid"/>
            <w14:bevel/>
          </w14:textOutline>
        </w:rPr>
        <w:t>ar</w:t>
      </w:r>
      <w:r w:rsidR="00077AA4" w:rsidRPr="006707C2">
        <w:rPr>
          <w:rFonts w:eastAsia="Arial Unicode MS"/>
          <w:lang w:val="lt-LT"/>
          <w14:textOutline w14:w="0" w14:cap="flat" w14:cmpd="sng" w14:algn="ctr">
            <w14:noFill/>
            <w14:prstDash w14:val="solid"/>
            <w14:bevel/>
          </w14:textOutline>
        </w:rPr>
        <w:t>)</w:t>
      </w:r>
      <w:r w:rsidRPr="006707C2">
        <w:rPr>
          <w:rFonts w:eastAsia="Arial Unicode MS"/>
          <w:lang w:val="lt-LT"/>
          <w14:textOutline w14:w="0" w14:cap="flat" w14:cmpd="sng" w14:algn="ctr">
            <w14:noFill/>
            <w14:prstDash w14:val="solid"/>
            <w14:bevel/>
          </w14:textOutline>
        </w:rPr>
        <w:t xml:space="preserve"> planą nusižudyti. </w:t>
      </w:r>
      <w:r w:rsidR="009930C4" w:rsidRPr="006707C2">
        <w:rPr>
          <w:rFonts w:eastAsia="Arial Unicode MS"/>
          <w:lang w:val="lt-LT"/>
          <w14:textOutline w14:w="0" w14:cap="flat" w14:cmpd="sng" w14:algn="ctr">
            <w14:noFill/>
            <w14:prstDash w14:val="solid"/>
            <w14:bevel/>
          </w14:textOutline>
        </w:rPr>
        <w:t>Kasatorių įsitikinimu, iš 14-o aukšto įžiūrėti ir suprasti, kad ant grindinio guli žmogaus kūnas, jį identifikuoti yra itin sudėtinga. Pažymėtina ir tai, kad</w:t>
      </w:r>
      <w:r w:rsidR="00077AA4" w:rsidRPr="006707C2">
        <w:rPr>
          <w:rFonts w:eastAsia="Arial Unicode MS"/>
          <w:lang w:val="lt-LT"/>
          <w14:textOutline w14:w="0" w14:cap="flat" w14:cmpd="sng" w14:algn="ctr">
            <w14:noFill/>
            <w14:prstDash w14:val="solid"/>
            <w14:bevel/>
          </w14:textOutline>
        </w:rPr>
        <w:t>,</w:t>
      </w:r>
      <w:r w:rsidR="009930C4" w:rsidRPr="006707C2">
        <w:rPr>
          <w:rFonts w:eastAsia="Arial Unicode MS"/>
          <w:lang w:val="lt-LT"/>
          <w14:textOutline w14:w="0" w14:cap="flat" w14:cmpd="sng" w14:algn="ctr">
            <w14:noFill/>
            <w14:prstDash w14:val="solid"/>
            <w14:bevel/>
          </w14:textOutline>
        </w:rPr>
        <w:t xml:space="preserve"> norint pamatyti iškritusį </w:t>
      </w:r>
      <w:bookmarkStart w:id="573" w:name="Buk_489"/>
      <w:r w:rsidR="00201C9B" w:rsidRPr="00201C9B">
        <w:rPr>
          <w:rFonts w:eastAsia="Arial Unicode MS"/>
          <w:lang w:val="lt-LT"/>
          <w14:textOutline w14:w="0" w14:cap="flat" w14:cmpd="sng" w14:algn="ctr">
            <w14:noFill/>
            <w14:prstDash w14:val="solid"/>
            <w14:bevel/>
          </w14:textOutline>
        </w:rPr>
        <w:t>D.</w:t>
      </w:r>
      <w:r w:rsidR="00736951">
        <w:rPr>
          <w:rFonts w:eastAsia="Arial Unicode MS"/>
          <w:lang w:val="lt-LT"/>
          <w14:textOutline w14:w="0" w14:cap="flat" w14:cmpd="sng" w14:algn="ctr">
            <w14:noFill/>
            <w14:prstDash w14:val="solid"/>
            <w14:bevel/>
          </w14:textOutline>
        </w:rPr>
        <w:t> </w:t>
      </w:r>
      <w:r w:rsidR="00201C9B" w:rsidRPr="00201C9B">
        <w:rPr>
          <w:rFonts w:eastAsia="Arial Unicode MS"/>
          <w:lang w:val="lt-LT"/>
          <w14:textOutline w14:w="0" w14:cap="flat" w14:cmpd="sng" w14:algn="ctr">
            <w14:noFill/>
            <w14:prstDash w14:val="solid"/>
            <w14:bevel/>
          </w14:textOutline>
        </w:rPr>
        <w:t xml:space="preserve"> D. </w:t>
      </w:r>
      <w:bookmarkEnd w:id="573"/>
      <w:r w:rsidR="009930C4" w:rsidRPr="006707C2">
        <w:rPr>
          <w:rFonts w:eastAsia="Arial Unicode MS"/>
          <w:lang w:val="lt-LT"/>
          <w14:textOutline w14:w="0" w14:cap="flat" w14:cmpd="sng" w14:algn="ctr">
            <w14:noFill/>
            <w14:prstDash w14:val="solid"/>
            <w14:bevel/>
          </w14:textOutline>
        </w:rPr>
        <w:t xml:space="preserve">kūną, reikėjo prieiti prie balkono atitvaro ir per jį persisverti, kadangi kampas, priėjus prie balkono atitvaro, leidžia matyti tik važiuojamosios dalies antrąją dalį, o </w:t>
      </w:r>
      <w:bookmarkStart w:id="574" w:name="Buk_490"/>
      <w:r w:rsidR="00201C9B" w:rsidRPr="00201C9B">
        <w:rPr>
          <w:rFonts w:eastAsia="Arial Unicode MS"/>
          <w:lang w:val="lt-LT"/>
          <w14:textOutline w14:w="0" w14:cap="flat" w14:cmpd="sng" w14:algn="ctr">
            <w14:noFill/>
            <w14:prstDash w14:val="solid"/>
            <w14:bevel/>
          </w14:textOutline>
        </w:rPr>
        <w:t xml:space="preserve">D. D. </w:t>
      </w:r>
      <w:bookmarkEnd w:id="574"/>
      <w:r w:rsidR="009930C4" w:rsidRPr="006707C2">
        <w:rPr>
          <w:rFonts w:eastAsia="Arial Unicode MS"/>
          <w:lang w:val="lt-LT"/>
          <w14:textOutline w14:w="0" w14:cap="flat" w14:cmpd="sng" w14:algn="ctr">
            <w14:noFill/>
            <w14:prstDash w14:val="solid"/>
            <w14:bevel/>
          </w14:textOutline>
        </w:rPr>
        <w:t>kūnas rastas šalia šaligatvio, prie viešbučio pastato.</w:t>
      </w:r>
    </w:p>
    <w:p w14:paraId="43947886" w14:textId="456A5F0E" w:rsidR="00A4078B" w:rsidRPr="006707C2" w:rsidRDefault="00A4078B" w:rsidP="006707C2">
      <w:pPr>
        <w:pStyle w:val="Sraopastraipa"/>
        <w:numPr>
          <w:ilvl w:val="1"/>
          <w:numId w:val="6"/>
        </w:numPr>
        <w:spacing w:after="120"/>
        <w:ind w:left="845" w:hanging="488"/>
        <w:contextualSpacing w:val="0"/>
        <w:jc w:val="both"/>
        <w:rPr>
          <w:lang w:val="lt-LT"/>
        </w:rPr>
      </w:pPr>
      <w:r w:rsidRPr="006707C2">
        <w:rPr>
          <w:rFonts w:eastAsia="Arial Unicode MS"/>
          <w:lang w:val="lt-LT"/>
          <w14:textOutline w14:w="0" w14:cap="flat" w14:cmpd="sng" w14:algn="ctr">
            <w14:noFill/>
            <w14:prstDash w14:val="solid"/>
            <w14:bevel/>
          </w14:textOutline>
        </w:rPr>
        <w:t>P</w:t>
      </w:r>
      <w:r w:rsidR="00A17518" w:rsidRPr="006707C2">
        <w:rPr>
          <w:rFonts w:eastAsia="Arial Unicode MS"/>
          <w:lang w:val="lt-LT"/>
          <w14:textOutline w14:w="0" w14:cap="flat" w14:cmpd="sng" w14:algn="ctr">
            <w14:noFill/>
            <w14:prstDash w14:val="solid"/>
            <w14:bevel/>
          </w14:textOutline>
        </w:rPr>
        <w:t>irmosios instancijos teisme apklausiant</w:t>
      </w:r>
      <w:r w:rsidR="009930C4" w:rsidRPr="006707C2">
        <w:rPr>
          <w:rFonts w:eastAsia="Arial Unicode MS"/>
          <w:lang w:val="lt-LT"/>
          <w14:textOutline w14:w="0" w14:cap="flat" w14:cmpd="sng" w14:algn="ctr">
            <w14:noFill/>
            <w14:prstDash w14:val="solid"/>
            <w14:bevel/>
          </w14:textOutline>
        </w:rPr>
        <w:t xml:space="preserve"> </w:t>
      </w:r>
      <w:r w:rsidR="00A17518" w:rsidRPr="006707C2">
        <w:rPr>
          <w:rFonts w:eastAsia="Arial Unicode MS"/>
          <w:lang w:val="lt-LT"/>
          <w14:textOutline w14:w="0" w14:cap="flat" w14:cmpd="sng" w14:algn="ctr">
            <w14:noFill/>
            <w14:prstDash w14:val="solid"/>
            <w14:bevel/>
          </w14:textOutline>
        </w:rPr>
        <w:t>ekspertą R</w:t>
      </w:r>
      <w:r w:rsidR="00834079" w:rsidRPr="006707C2">
        <w:rPr>
          <w:rFonts w:eastAsia="Arial Unicode MS"/>
          <w:lang w:val="lt-LT"/>
          <w14:textOutline w14:w="0" w14:cap="flat" w14:cmpd="sng" w14:algn="ctr">
            <w14:noFill/>
            <w14:prstDash w14:val="solid"/>
            <w14:bevel/>
          </w14:textOutline>
        </w:rPr>
        <w:t>.</w:t>
      </w:r>
      <w:r w:rsidR="00A17518" w:rsidRPr="006707C2">
        <w:rPr>
          <w:rFonts w:eastAsia="Arial Unicode MS"/>
          <w:lang w:val="lt-LT"/>
          <w14:textOutline w14:w="0" w14:cap="flat" w14:cmpd="sng" w14:algn="ctr">
            <w14:noFill/>
            <w14:prstDash w14:val="solid"/>
            <w14:bevel/>
          </w14:textOutline>
        </w:rPr>
        <w:t xml:space="preserve"> Petrauską</w:t>
      </w:r>
      <w:r w:rsidRPr="006707C2">
        <w:rPr>
          <w:rFonts w:eastAsia="Arial Unicode MS"/>
          <w:lang w:val="lt-LT"/>
          <w14:textOutline w14:w="0" w14:cap="flat" w14:cmpd="sng" w14:algn="ctr">
            <w14:noFill/>
            <w14:prstDash w14:val="solid"/>
            <w14:bevel/>
          </w14:textOutline>
        </w:rPr>
        <w:t>,</w:t>
      </w:r>
      <w:r w:rsidR="00A17518" w:rsidRPr="006707C2">
        <w:rPr>
          <w:rFonts w:eastAsia="Arial Unicode MS"/>
          <w:lang w:val="lt-LT"/>
          <w14:textOutline w14:w="0" w14:cap="flat" w14:cmpd="sng" w14:algn="ctr">
            <w14:noFill/>
            <w14:prstDash w14:val="solid"/>
            <w14:bevel/>
          </w14:textOutline>
        </w:rPr>
        <w:t xml:space="preserve"> paaiškėjo, kad jis nebuvo įvykio vietoje ir neapžiūrėjo įvykio vietoje esančių žalojančių paviršių, kurie paliko </w:t>
      </w:r>
      <w:r w:rsidR="00077AA4" w:rsidRPr="006707C2">
        <w:rPr>
          <w:rFonts w:eastAsia="Arial Unicode MS"/>
          <w:lang w:val="lt-LT"/>
          <w14:textOutline w14:w="0" w14:cap="flat" w14:cmpd="sng" w14:algn="ctr">
            <w14:noFill/>
            <w14:prstDash w14:val="solid"/>
            <w14:bevel/>
          </w14:textOutline>
        </w:rPr>
        <w:t xml:space="preserve">sužalojimų </w:t>
      </w:r>
      <w:r w:rsidR="00A17518" w:rsidRPr="006707C2">
        <w:rPr>
          <w:rFonts w:eastAsia="Arial Unicode MS"/>
          <w:lang w:val="lt-LT"/>
          <w14:textOutline w14:w="0" w14:cap="flat" w14:cmpd="sng" w14:algn="ctr">
            <w14:noFill/>
            <w14:prstDash w14:val="solid"/>
            <w14:bevel/>
          </w14:textOutline>
        </w:rPr>
        <w:t xml:space="preserve">ant </w:t>
      </w:r>
      <w:bookmarkStart w:id="575" w:name="Buk_491"/>
      <w:r w:rsidR="00201C9B" w:rsidRPr="00201C9B">
        <w:rPr>
          <w:rFonts w:eastAsia="Arial Unicode MS"/>
          <w:lang w:val="lt-LT"/>
          <w14:textOutline w14:w="0" w14:cap="flat" w14:cmpd="sng" w14:algn="ctr">
            <w14:noFill/>
            <w14:prstDash w14:val="solid"/>
            <w14:bevel/>
          </w14:textOutline>
        </w:rPr>
        <w:t xml:space="preserve">D. D. </w:t>
      </w:r>
      <w:bookmarkEnd w:id="575"/>
      <w:r w:rsidR="00A17518" w:rsidRPr="006707C2">
        <w:rPr>
          <w:rFonts w:eastAsia="Arial Unicode MS"/>
          <w:lang w:val="lt-LT"/>
          <w14:textOutline w14:w="0" w14:cap="flat" w14:cmpd="sng" w14:algn="ctr">
            <w14:noFill/>
            <w14:prstDash w14:val="solid"/>
            <w14:bevel/>
          </w14:textOutline>
        </w:rPr>
        <w:t xml:space="preserve">kūno. Aiškinantis </w:t>
      </w:r>
      <w:bookmarkStart w:id="576" w:name="Buk_492"/>
      <w:r w:rsidR="00201C9B" w:rsidRPr="00201C9B">
        <w:rPr>
          <w:rFonts w:eastAsia="Arial Unicode MS"/>
          <w:lang w:val="lt-LT"/>
          <w14:textOutline w14:w="0" w14:cap="flat" w14:cmpd="sng" w14:algn="ctr">
            <w14:noFill/>
            <w14:prstDash w14:val="solid"/>
            <w14:bevel/>
          </w14:textOutline>
        </w:rPr>
        <w:t xml:space="preserve">D. D. </w:t>
      </w:r>
      <w:bookmarkEnd w:id="576"/>
      <w:r w:rsidR="00A17518" w:rsidRPr="006707C2">
        <w:rPr>
          <w:rFonts w:eastAsia="Arial Unicode MS"/>
          <w:lang w:val="lt-LT"/>
          <w14:textOutline w14:w="0" w14:cap="flat" w14:cmpd="sng" w14:algn="ctr">
            <w14:noFill/>
            <w14:prstDash w14:val="solid"/>
            <w14:bevel/>
          </w14:textOutline>
        </w:rPr>
        <w:t>sužalojimų pobūdį, kryptį ir mechanizmą,</w:t>
      </w:r>
      <w:r w:rsidRPr="006707C2">
        <w:rPr>
          <w:rFonts w:eastAsia="Arial Unicode MS"/>
          <w:lang w:val="lt-LT"/>
          <w14:textOutline w14:w="0" w14:cap="flat" w14:cmpd="sng" w14:algn="ctr">
            <w14:noFill/>
            <w14:prstDash w14:val="solid"/>
            <w14:bevel/>
          </w14:textOutline>
        </w:rPr>
        <w:t xml:space="preserve"> </w:t>
      </w:r>
      <w:r w:rsidR="00A17518" w:rsidRPr="006707C2">
        <w:rPr>
          <w:rFonts w:eastAsia="Arial Unicode MS"/>
          <w:lang w:val="lt-LT"/>
          <w14:textOutline w14:w="0" w14:cap="flat" w14:cmpd="sng" w14:algn="ctr">
            <w14:noFill/>
            <w14:prstDash w14:val="solid"/>
            <w14:bevel/>
          </w14:textOutline>
        </w:rPr>
        <w:t>ekspertas R</w:t>
      </w:r>
      <w:r w:rsidR="00834079" w:rsidRPr="006707C2">
        <w:rPr>
          <w:rFonts w:eastAsia="Arial Unicode MS"/>
          <w:lang w:val="lt-LT"/>
          <w14:textOutline w14:w="0" w14:cap="flat" w14:cmpd="sng" w14:algn="ctr">
            <w14:noFill/>
            <w14:prstDash w14:val="solid"/>
            <w14:bevel/>
          </w14:textOutline>
        </w:rPr>
        <w:t>.</w:t>
      </w:r>
      <w:r w:rsidRPr="006707C2">
        <w:rPr>
          <w:rFonts w:eastAsia="Arial Unicode MS"/>
          <w:lang w:val="lt-LT"/>
          <w14:textOutline w14:w="0" w14:cap="flat" w14:cmpd="sng" w14:algn="ctr">
            <w14:noFill/>
            <w14:prstDash w14:val="solid"/>
            <w14:bevel/>
          </w14:textOutline>
        </w:rPr>
        <w:t xml:space="preserve"> </w:t>
      </w:r>
      <w:r w:rsidR="00A17518" w:rsidRPr="006707C2">
        <w:rPr>
          <w:rFonts w:eastAsia="Arial Unicode MS"/>
          <w:lang w:val="lt-LT"/>
          <w14:textOutline w14:w="0" w14:cap="flat" w14:cmpd="sng" w14:algn="ctr">
            <w14:noFill/>
            <w14:prstDash w14:val="solid"/>
            <w14:bevel/>
          </w14:textOutline>
        </w:rPr>
        <w:t xml:space="preserve">Petrauskas pradėjo suvokti, kad jo išvada neatitinka dalies sužalojimų, rastų ant </w:t>
      </w:r>
      <w:bookmarkStart w:id="577" w:name="Buk_493"/>
      <w:r w:rsidR="00201C9B" w:rsidRPr="00201C9B">
        <w:rPr>
          <w:rFonts w:eastAsia="Arial Unicode MS"/>
          <w:lang w:val="lt-LT"/>
          <w14:textOutline w14:w="0" w14:cap="flat" w14:cmpd="sng" w14:algn="ctr">
            <w14:noFill/>
            <w14:prstDash w14:val="solid"/>
            <w14:bevel/>
          </w14:textOutline>
        </w:rPr>
        <w:t xml:space="preserve">D. D. </w:t>
      </w:r>
      <w:bookmarkEnd w:id="577"/>
      <w:r w:rsidR="00A17518" w:rsidRPr="006707C2">
        <w:rPr>
          <w:rFonts w:eastAsia="Arial Unicode MS"/>
          <w:lang w:val="lt-LT"/>
          <w14:textOutline w14:w="0" w14:cap="flat" w14:cmpd="sng" w14:algn="ctr">
            <w14:noFill/>
            <w14:prstDash w14:val="solid"/>
            <w14:bevel/>
          </w14:textOutline>
        </w:rPr>
        <w:t>kūno</w:t>
      </w:r>
      <w:r w:rsidRPr="006707C2">
        <w:rPr>
          <w:rFonts w:eastAsia="Arial Unicode MS"/>
          <w:lang w:val="lt-LT"/>
          <w14:textOutline w14:w="0" w14:cap="flat" w14:cmpd="sng" w14:algn="ctr">
            <w14:noFill/>
            <w14:prstDash w14:val="solid"/>
            <w14:bevel/>
          </w14:textOutline>
        </w:rPr>
        <w:t>,</w:t>
      </w:r>
      <w:r w:rsidR="00834079" w:rsidRPr="006707C2">
        <w:rPr>
          <w:rFonts w:eastAsia="Arial Unicode MS"/>
          <w:lang w:val="lt-LT"/>
          <w14:textOutline w14:w="0" w14:cap="flat" w14:cmpd="sng" w14:algn="ctr">
            <w14:noFill/>
            <w14:prstDash w14:val="solid"/>
            <w14:bevel/>
          </w14:textOutline>
        </w:rPr>
        <w:t xml:space="preserve"> ir pareiškė</w:t>
      </w:r>
      <w:r w:rsidR="00A17518" w:rsidRPr="006707C2">
        <w:rPr>
          <w:rFonts w:eastAsia="Arial Unicode MS"/>
          <w:lang w:val="lt-LT"/>
          <w14:textOutline w14:w="0" w14:cap="flat" w14:cmpd="sng" w14:algn="ctr">
            <w14:noFill/>
            <w14:prstDash w14:val="solid"/>
            <w14:bevel/>
          </w14:textOutline>
        </w:rPr>
        <w:t>, kad</w:t>
      </w:r>
      <w:r w:rsidRPr="006707C2">
        <w:rPr>
          <w:rFonts w:eastAsia="Arial Unicode MS"/>
          <w:lang w:val="lt-LT"/>
          <w14:textOutline w14:w="0" w14:cap="flat" w14:cmpd="sng" w14:algn="ctr">
            <w14:noFill/>
            <w14:prstDash w14:val="solid"/>
            <w14:bevel/>
          </w14:textOutline>
        </w:rPr>
        <w:t>,</w:t>
      </w:r>
      <w:r w:rsidR="00A17518" w:rsidRPr="006707C2">
        <w:rPr>
          <w:rFonts w:eastAsia="Arial Unicode MS"/>
          <w:lang w:val="lt-LT"/>
          <w14:textOutline w14:w="0" w14:cap="flat" w14:cmpd="sng" w14:algn="ctr">
            <w14:noFill/>
            <w14:prstDash w14:val="solid"/>
            <w14:bevel/>
          </w14:textOutline>
        </w:rPr>
        <w:t xml:space="preserve"> norint toliau atsakinėti į užduodamus klausimus, reikalingas išvažiuojamasis teismo posėdis, </w:t>
      </w:r>
      <w:r w:rsidRPr="006707C2">
        <w:rPr>
          <w:rFonts w:eastAsia="Arial Unicode MS"/>
          <w:lang w:val="lt-LT"/>
          <w14:textOutline w14:w="0" w14:cap="flat" w14:cmpd="sng" w14:algn="ctr">
            <w14:noFill/>
            <w14:prstDash w14:val="solid"/>
            <w14:bevel/>
          </w14:textOutline>
        </w:rPr>
        <w:t>kurio metu</w:t>
      </w:r>
      <w:r w:rsidR="00A17518" w:rsidRPr="006707C2">
        <w:rPr>
          <w:rFonts w:eastAsia="Arial Unicode MS"/>
          <w:lang w:val="lt-LT"/>
          <w14:textOutline w14:w="0" w14:cap="flat" w14:cmpd="sng" w14:algn="ctr">
            <w14:noFill/>
            <w14:prstDash w14:val="solid"/>
            <w14:bevel/>
          </w14:textOutline>
        </w:rPr>
        <w:t xml:space="preserve"> konkretų sužalojimą </w:t>
      </w:r>
      <w:r w:rsidRPr="006707C2">
        <w:rPr>
          <w:rFonts w:eastAsia="Arial Unicode MS"/>
          <w:lang w:val="lt-LT"/>
          <w14:textOutline w14:w="0" w14:cap="flat" w14:cmpd="sng" w14:algn="ctr">
            <w14:noFill/>
            <w14:prstDash w14:val="solid"/>
            <w14:bevel/>
          </w14:textOutline>
        </w:rPr>
        <w:t xml:space="preserve">reikėtų </w:t>
      </w:r>
      <w:r w:rsidR="00A17518" w:rsidRPr="006707C2">
        <w:rPr>
          <w:rFonts w:eastAsia="Arial Unicode MS"/>
          <w:lang w:val="lt-LT"/>
          <w14:textOutline w14:w="0" w14:cap="flat" w14:cmpd="sng" w14:algn="ctr">
            <w14:noFill/>
            <w14:prstDash w14:val="solid"/>
            <w14:bevel/>
          </w14:textOutline>
        </w:rPr>
        <w:t>lyginti su nusikaltimo vietoje esančiais paviršiais</w:t>
      </w:r>
      <w:r w:rsidR="00655757" w:rsidRPr="006707C2">
        <w:rPr>
          <w:rFonts w:eastAsia="Arial Unicode MS"/>
          <w:lang w:val="lt-LT"/>
          <w14:textOutline w14:w="0" w14:cap="flat" w14:cmpd="sng" w14:algn="ctr">
            <w14:noFill/>
            <w14:prstDash w14:val="solid"/>
            <w14:bevel/>
          </w14:textOutline>
        </w:rPr>
        <w:t>. Pažymėtina ir tai, kad ekspertas R. Petrauskas negalėjo kategoriškai patvirtin</w:t>
      </w:r>
      <w:r w:rsidR="002A5FEF" w:rsidRPr="006707C2">
        <w:rPr>
          <w:rFonts w:eastAsia="Arial Unicode MS"/>
          <w:lang w:val="lt-LT"/>
          <w14:textOutline w14:w="0" w14:cap="flat" w14:cmpd="sng" w14:algn="ctr">
            <w14:noFill/>
            <w14:prstDash w14:val="solid"/>
            <w14:bevel/>
          </w14:textOutline>
        </w:rPr>
        <w:t>t</w:t>
      </w:r>
      <w:r w:rsidR="00655757" w:rsidRPr="006707C2">
        <w:rPr>
          <w:rFonts w:eastAsia="Arial Unicode MS"/>
          <w:lang w:val="lt-LT"/>
          <w14:textOutline w14:w="0" w14:cap="flat" w14:cmpd="sng" w14:algn="ctr">
            <w14:noFill/>
            <w14:prstDash w14:val="solid"/>
            <w14:bevel/>
          </w14:textOutline>
        </w:rPr>
        <w:t xml:space="preserve">i, </w:t>
      </w:r>
      <w:r w:rsidR="002A5FEF" w:rsidRPr="006707C2">
        <w:rPr>
          <w:rFonts w:eastAsia="Arial Unicode MS"/>
          <w:lang w:val="lt-LT"/>
          <w14:textOutline w14:w="0" w14:cap="flat" w14:cmpd="sng" w14:algn="ctr">
            <w14:noFill/>
            <w14:prstDash w14:val="solid"/>
            <w14:bevel/>
          </w14:textOutline>
        </w:rPr>
        <w:t xml:space="preserve">jog </w:t>
      </w:r>
      <w:bookmarkStart w:id="578" w:name="Buk_494"/>
      <w:r w:rsidR="00201C9B" w:rsidRPr="00201C9B">
        <w:rPr>
          <w:rFonts w:eastAsia="Arial Unicode MS"/>
          <w:lang w:val="lt-LT"/>
          <w14:textOutline w14:w="0" w14:cap="flat" w14:cmpd="sng" w14:algn="ctr">
            <w14:noFill/>
            <w14:prstDash w14:val="solid"/>
            <w14:bevel/>
          </w14:textOutline>
        </w:rPr>
        <w:t xml:space="preserve">D. D. </w:t>
      </w:r>
      <w:bookmarkEnd w:id="578"/>
      <w:r w:rsidR="00655757" w:rsidRPr="006707C2">
        <w:rPr>
          <w:rFonts w:eastAsia="Arial Unicode MS"/>
          <w:lang w:val="lt-LT"/>
          <w14:textOutline w14:w="0" w14:cap="flat" w14:cmpd="sng" w14:algn="ctr">
            <w14:noFill/>
            <w14:prstDash w14:val="solid"/>
            <w14:bevel/>
          </w14:textOutline>
        </w:rPr>
        <w:t>pati galėjo iššokti ar iškristi iš didelio aukščio</w:t>
      </w:r>
      <w:r w:rsidR="00077AA4" w:rsidRPr="006707C2">
        <w:rPr>
          <w:rFonts w:eastAsia="Arial Unicode MS"/>
          <w:lang w:val="lt-LT"/>
          <w14:textOutline w14:w="0" w14:cap="flat" w14:cmpd="sng" w14:algn="ctr">
            <w14:noFill/>
            <w14:prstDash w14:val="solid"/>
            <w14:bevel/>
          </w14:textOutline>
        </w:rPr>
        <w:t xml:space="preserve">. </w:t>
      </w:r>
      <w:r w:rsidR="00834079" w:rsidRPr="006707C2">
        <w:rPr>
          <w:rFonts w:eastAsia="Arial Unicode MS"/>
          <w:lang w:val="lt-LT"/>
          <w14:textOutline w14:w="0" w14:cap="flat" w14:cmpd="sng" w14:algn="ctr">
            <w14:noFill/>
            <w14:prstDash w14:val="solid"/>
            <w14:bevel/>
          </w14:textOutline>
        </w:rPr>
        <w:t xml:space="preserve">Šių aplinkybių pagrindu nukentėjusiosios </w:t>
      </w:r>
      <w:bookmarkStart w:id="579" w:name="Buk_495"/>
      <w:r w:rsidR="00201C9B" w:rsidRPr="00201C9B">
        <w:rPr>
          <w:rFonts w:eastAsia="Arial Unicode MS"/>
          <w:lang w:val="lt-LT"/>
          <w14:textOutline w14:w="0" w14:cap="flat" w14:cmpd="sng" w14:algn="ctr">
            <w14:noFill/>
            <w14:prstDash w14:val="solid"/>
            <w14:bevel/>
          </w14:textOutline>
        </w:rPr>
        <w:t xml:space="preserve">D. D. </w:t>
      </w:r>
      <w:bookmarkEnd w:id="579"/>
      <w:r w:rsidR="00834079" w:rsidRPr="006707C2">
        <w:rPr>
          <w:rFonts w:eastAsia="Arial Unicode MS"/>
          <w:lang w:val="lt-LT"/>
          <w14:textOutline w14:w="0" w14:cap="flat" w14:cmpd="sng" w14:algn="ctr">
            <w14:noFill/>
            <w14:prstDash w14:val="solid"/>
            <w14:bevel/>
          </w14:textOutline>
        </w:rPr>
        <w:t>įgaliotasis atstovas G. Černiauskas apeliacinės instancijos teismui pateikė prašymus: organizuoti išvykstamąjį teismo posėdį į įvykio vietą,</w:t>
      </w:r>
      <w:r w:rsidR="00834079" w:rsidRPr="006707C2">
        <w:rPr>
          <w:lang w:val="lt-LT"/>
        </w:rPr>
        <w:t xml:space="preserve"> </w:t>
      </w:r>
      <w:r w:rsidR="00834079" w:rsidRPr="006707C2">
        <w:rPr>
          <w:rFonts w:eastAsia="Arial Unicode MS"/>
          <w:lang w:val="lt-LT"/>
          <w14:textOutline w14:w="0" w14:cap="flat" w14:cmpd="sng" w14:algn="ctr">
            <w14:noFill/>
            <w14:prstDash w14:val="solid"/>
            <w14:bevel/>
          </w14:textOutline>
        </w:rPr>
        <w:t>į teismo posėdį papildomai iškviesti</w:t>
      </w:r>
      <w:r w:rsidR="009930C4" w:rsidRPr="006707C2">
        <w:rPr>
          <w:rFonts w:eastAsia="Arial Unicode MS"/>
          <w:lang w:val="lt-LT"/>
          <w14:textOutline w14:w="0" w14:cap="flat" w14:cmpd="sng" w14:algn="ctr">
            <w14:noFill/>
            <w14:prstDash w14:val="solid"/>
            <w14:bevel/>
          </w14:textOutline>
        </w:rPr>
        <w:t xml:space="preserve"> </w:t>
      </w:r>
      <w:r w:rsidR="00834079" w:rsidRPr="006707C2">
        <w:rPr>
          <w:rFonts w:eastAsia="Arial Unicode MS"/>
          <w:lang w:val="lt-LT"/>
          <w14:textOutline w14:w="0" w14:cap="flat" w14:cmpd="sng" w14:algn="ctr">
            <w14:noFill/>
            <w14:prstDash w14:val="solid"/>
            <w14:bevel/>
          </w14:textOutline>
        </w:rPr>
        <w:t xml:space="preserve">ekspertą R. Petrauską, </w:t>
      </w:r>
      <w:r w:rsidR="002A5FEF" w:rsidRPr="006707C2">
        <w:rPr>
          <w:rFonts w:eastAsia="Arial Unicode MS"/>
          <w:lang w:val="lt-LT"/>
          <w14:textOutline w14:w="0" w14:cap="flat" w14:cmpd="sng" w14:algn="ctr">
            <w14:noFill/>
            <w14:prstDash w14:val="solid"/>
            <w14:bevel/>
          </w14:textOutline>
        </w:rPr>
        <w:t xml:space="preserve">kad šis būtų apklaustas, </w:t>
      </w:r>
      <w:r w:rsidR="00834079" w:rsidRPr="006707C2">
        <w:rPr>
          <w:rFonts w:eastAsia="Arial Unicode MS"/>
          <w:lang w:val="lt-LT"/>
          <w14:textOutline w14:w="0" w14:cap="flat" w14:cmpd="sng" w14:algn="ctr">
            <w14:noFill/>
            <w14:prstDash w14:val="solid"/>
            <w14:bevel/>
          </w14:textOutline>
        </w:rPr>
        <w:t>taip pat atlikti eksperimentą, kadangi pirmosios instancijos teismas konstat</w:t>
      </w:r>
      <w:r w:rsidRPr="006707C2">
        <w:rPr>
          <w:rFonts w:eastAsia="Arial Unicode MS"/>
          <w:lang w:val="lt-LT"/>
          <w14:textOutline w14:w="0" w14:cap="flat" w14:cmpd="sng" w14:algn="ctr">
            <w14:noFill/>
            <w14:prstDash w14:val="solid"/>
            <w14:bevel/>
          </w14:textOutline>
        </w:rPr>
        <w:t>a</w:t>
      </w:r>
      <w:r w:rsidR="00834079" w:rsidRPr="006707C2">
        <w:rPr>
          <w:rFonts w:eastAsia="Arial Unicode MS"/>
          <w:lang w:val="lt-LT"/>
          <w14:textOutline w14:w="0" w14:cap="flat" w14:cmpd="sng" w14:algn="ctr">
            <w14:noFill/>
            <w14:prstDash w14:val="solid"/>
            <w14:bevel/>
          </w14:textOutline>
        </w:rPr>
        <w:t>vo, jog per 6</w:t>
      </w:r>
      <w:r w:rsidR="00077AA4" w:rsidRPr="006707C2">
        <w:rPr>
          <w:rFonts w:eastAsia="Arial Unicode MS"/>
          <w:lang w:val="lt-LT"/>
          <w14:textOutline w14:w="0" w14:cap="flat" w14:cmpd="sng" w14:algn="ctr">
            <w14:noFill/>
            <w14:prstDash w14:val="solid"/>
            <w14:bevel/>
          </w14:textOutline>
        </w:rPr>
        <w:t>–</w:t>
      </w:r>
      <w:r w:rsidR="00834079" w:rsidRPr="006707C2">
        <w:rPr>
          <w:rFonts w:eastAsia="Arial Unicode MS"/>
          <w:lang w:val="lt-LT"/>
          <w14:textOutline w14:w="0" w14:cap="flat" w14:cmpd="sng" w14:algn="ctr">
            <w14:noFill/>
            <w14:prstDash w14:val="solid"/>
            <w14:bevel/>
          </w14:textOutline>
        </w:rPr>
        <w:t xml:space="preserve">9 sekundes </w:t>
      </w:r>
      <w:bookmarkStart w:id="580" w:name="Buk_850"/>
      <w:r w:rsidR="00201C9B" w:rsidRPr="00201C9B">
        <w:rPr>
          <w:rFonts w:eastAsia="Arial Unicode MS"/>
          <w:lang w:val="lt-LT"/>
          <w14:textOutline w14:w="0" w14:cap="flat" w14:cmpd="sng" w14:algn="ctr">
            <w14:noFill/>
            <w14:prstDash w14:val="solid"/>
            <w14:bevel/>
          </w14:textOutline>
        </w:rPr>
        <w:t xml:space="preserve">R. P. </w:t>
      </w:r>
      <w:bookmarkEnd w:id="580"/>
      <w:r w:rsidR="00834079" w:rsidRPr="006707C2">
        <w:rPr>
          <w:rFonts w:eastAsia="Arial Unicode MS"/>
          <w:lang w:val="lt-LT"/>
          <w14:textOutline w14:w="0" w14:cap="flat" w14:cmpd="sng" w14:algn="ctr">
            <w14:noFill/>
            <w14:prstDash w14:val="solid"/>
            <w14:bevel/>
          </w14:textOutline>
        </w:rPr>
        <w:t>neįmanoma pereiti iš viešbučio kambario į balkoną ir išstumti merginą per balkono atitvarą.</w:t>
      </w:r>
      <w:r w:rsidR="00834079" w:rsidRPr="006707C2">
        <w:rPr>
          <w:lang w:val="lt-LT"/>
        </w:rPr>
        <w:t xml:space="preserve"> </w:t>
      </w:r>
      <w:r w:rsidR="002A5FEF" w:rsidRPr="006707C2">
        <w:rPr>
          <w:rFonts w:eastAsia="Arial Unicode MS"/>
          <w:lang w:val="lt-LT"/>
          <w14:textOutline w14:w="0" w14:cap="flat" w14:cmpd="sng" w14:algn="ctr">
            <w14:noFill/>
            <w14:prstDash w14:val="solid"/>
            <w14:bevel/>
          </w14:textOutline>
        </w:rPr>
        <w:t>Buvo būtina atlikti t</w:t>
      </w:r>
      <w:r w:rsidR="00834079" w:rsidRPr="006707C2">
        <w:rPr>
          <w:rFonts w:eastAsia="Arial Unicode MS"/>
          <w:lang w:val="lt-LT"/>
          <w14:textOutline w14:w="0" w14:cap="flat" w14:cmpd="sng" w14:algn="ctr">
            <w14:noFill/>
            <w14:prstDash w14:val="solid"/>
            <w14:bevel/>
          </w14:textOutline>
        </w:rPr>
        <w:t>oki</w:t>
      </w:r>
      <w:r w:rsidR="002A5FEF" w:rsidRPr="006707C2">
        <w:rPr>
          <w:rFonts w:eastAsia="Arial Unicode MS"/>
          <w:lang w:val="lt-LT"/>
          <w14:textOutline w14:w="0" w14:cap="flat" w14:cmpd="sng" w14:algn="ctr">
            <w14:noFill/>
            <w14:prstDash w14:val="solid"/>
            <w14:bevel/>
          </w14:textOutline>
        </w:rPr>
        <w:t>us</w:t>
      </w:r>
      <w:r w:rsidR="00834079" w:rsidRPr="006707C2">
        <w:rPr>
          <w:rFonts w:eastAsia="Arial Unicode MS"/>
          <w:lang w:val="lt-LT"/>
          <w14:textOutline w14:w="0" w14:cap="flat" w14:cmpd="sng" w14:algn="ctr">
            <w14:noFill/>
            <w14:prstDash w14:val="solid"/>
            <w14:bevel/>
          </w14:textOutline>
        </w:rPr>
        <w:t xml:space="preserve"> </w:t>
      </w:r>
      <w:r w:rsidR="002A5FEF" w:rsidRPr="006707C2">
        <w:rPr>
          <w:rFonts w:eastAsia="Arial Unicode MS"/>
          <w:lang w:val="lt-LT"/>
          <w14:textOutline w14:w="0" w14:cap="flat" w14:cmpd="sng" w14:algn="ctr">
            <w14:noFill/>
            <w14:prstDash w14:val="solid"/>
            <w14:bevel/>
          </w14:textOutline>
        </w:rPr>
        <w:t>prašomus veiksmus</w:t>
      </w:r>
      <w:r w:rsidR="00834079" w:rsidRPr="006707C2">
        <w:rPr>
          <w:rFonts w:eastAsia="Arial Unicode MS"/>
          <w:lang w:val="lt-LT"/>
          <w14:textOutline w14:w="0" w14:cap="flat" w14:cmpd="sng" w14:algn="ctr">
            <w14:noFill/>
            <w14:prstDash w14:val="solid"/>
            <w14:bevel/>
          </w14:textOutline>
        </w:rPr>
        <w:t>, siekiant patvirtinti arba paneigti bylos nagrinėjimo metu iškeltas versijas</w:t>
      </w:r>
      <w:r w:rsidR="009930C4" w:rsidRPr="006707C2">
        <w:rPr>
          <w:rFonts w:eastAsia="Arial Unicode MS"/>
          <w:lang w:val="lt-LT"/>
          <w14:textOutline w14:w="0" w14:cap="flat" w14:cmpd="sng" w14:algn="ctr">
            <w14:noFill/>
            <w14:prstDash w14:val="solid"/>
            <w14:bevel/>
          </w14:textOutline>
        </w:rPr>
        <w:t xml:space="preserve"> dėl </w:t>
      </w:r>
      <w:bookmarkStart w:id="581" w:name="Buk_496"/>
      <w:r w:rsidR="00201C9B" w:rsidRPr="00201C9B">
        <w:rPr>
          <w:rFonts w:eastAsia="Arial Unicode MS"/>
          <w:lang w:val="lt-LT"/>
          <w14:textOutline w14:w="0" w14:cap="flat" w14:cmpd="sng" w14:algn="ctr">
            <w14:noFill/>
            <w14:prstDash w14:val="solid"/>
            <w14:bevel/>
          </w14:textOutline>
        </w:rPr>
        <w:t xml:space="preserve">D. D. </w:t>
      </w:r>
      <w:bookmarkEnd w:id="581"/>
      <w:r w:rsidR="009930C4" w:rsidRPr="006707C2">
        <w:rPr>
          <w:rFonts w:eastAsia="Arial Unicode MS"/>
          <w:lang w:val="lt-LT"/>
          <w14:textOutline w14:w="0" w14:cap="flat" w14:cmpd="sng" w14:algn="ctr">
            <w14:noFill/>
            <w14:prstDash w14:val="solid"/>
            <w14:bevel/>
          </w14:textOutline>
        </w:rPr>
        <w:t>mirties</w:t>
      </w:r>
      <w:r w:rsidR="00834079" w:rsidRPr="006707C2">
        <w:rPr>
          <w:rFonts w:eastAsia="Arial Unicode MS"/>
          <w:lang w:val="lt-LT"/>
          <w14:textOutline w14:w="0" w14:cap="flat" w14:cmpd="sng" w14:algn="ctr">
            <w14:noFill/>
            <w14:prstDash w14:val="solid"/>
            <w14:bevel/>
          </w14:textOutline>
        </w:rPr>
        <w:t>.</w:t>
      </w:r>
      <w:r w:rsidR="00834079" w:rsidRPr="006707C2">
        <w:rPr>
          <w:lang w:val="lt-LT"/>
        </w:rPr>
        <w:t xml:space="preserve"> Tačiau </w:t>
      </w:r>
      <w:r w:rsidR="00834079" w:rsidRPr="006707C2">
        <w:rPr>
          <w:rFonts w:eastAsia="Arial Unicode MS"/>
          <w:lang w:val="lt-LT"/>
          <w14:textOutline w14:w="0" w14:cap="flat" w14:cmpd="sng" w14:algn="ctr">
            <w14:noFill/>
            <w14:prstDash w14:val="solid"/>
            <w14:bevel/>
          </w14:textOutline>
        </w:rPr>
        <w:t>apeliacinės instancijos teismas tik formaliai atnaujino įrodymų tyrimą</w:t>
      </w:r>
      <w:r w:rsidRPr="006707C2">
        <w:rPr>
          <w:rFonts w:eastAsia="Arial Unicode MS"/>
          <w:lang w:val="lt-LT"/>
          <w14:textOutline w14:w="0" w14:cap="flat" w14:cmpd="sng" w14:algn="ctr">
            <w14:noFill/>
            <w14:prstDash w14:val="solid"/>
            <w14:bevel/>
          </w14:textOutline>
        </w:rPr>
        <w:t>:</w:t>
      </w:r>
      <w:r w:rsidR="00834079" w:rsidRPr="006707C2">
        <w:rPr>
          <w:rFonts w:eastAsia="Arial Unicode MS"/>
          <w:lang w:val="lt-LT"/>
          <w14:textOutline w14:w="0" w14:cap="flat" w14:cmpd="sng" w14:algn="ctr">
            <w14:noFill/>
            <w14:prstDash w14:val="solid"/>
            <w14:bevel/>
          </w14:textOutline>
        </w:rPr>
        <w:t xml:space="preserve"> apklaus</w:t>
      </w:r>
      <w:r w:rsidRPr="006707C2">
        <w:rPr>
          <w:rFonts w:eastAsia="Arial Unicode MS"/>
          <w:lang w:val="lt-LT"/>
          <w14:textOutline w14:w="0" w14:cap="flat" w14:cmpd="sng" w14:algn="ctr">
            <w14:noFill/>
            <w14:prstDash w14:val="solid"/>
            <w14:bevel/>
          </w14:textOutline>
        </w:rPr>
        <w:t>ė</w:t>
      </w:r>
      <w:r w:rsidR="00834079" w:rsidRPr="006707C2">
        <w:rPr>
          <w:rFonts w:eastAsia="Arial Unicode MS"/>
          <w:lang w:val="lt-LT"/>
          <w14:textOutline w14:w="0" w14:cap="flat" w14:cmpd="sng" w14:algn="ctr">
            <w14:noFill/>
            <w14:prstDash w14:val="solid"/>
            <w14:bevel/>
          </w14:textOutline>
        </w:rPr>
        <w:t xml:space="preserve"> </w:t>
      </w:r>
      <w:bookmarkStart w:id="582" w:name="Buk_603"/>
      <w:r w:rsidR="00201C9B" w:rsidRPr="00201C9B">
        <w:rPr>
          <w:rFonts w:eastAsia="Arial Unicode MS"/>
          <w:lang w:val="lt-LT"/>
          <w14:textOutline w14:w="0" w14:cap="flat" w14:cmpd="sng" w14:algn="ctr">
            <w14:noFill/>
            <w14:prstDash w14:val="solid"/>
            <w14:bevel/>
          </w14:textOutline>
        </w:rPr>
        <w:t xml:space="preserve">R. P. </w:t>
      </w:r>
      <w:bookmarkEnd w:id="582"/>
      <w:r w:rsidR="00834079" w:rsidRPr="006707C2">
        <w:rPr>
          <w:rFonts w:eastAsia="Arial Unicode MS"/>
          <w:lang w:val="lt-LT"/>
          <w14:textOutline w14:w="0" w14:cap="flat" w14:cmpd="sng" w14:algn="ctr">
            <w14:noFill/>
            <w14:prstDash w14:val="solid"/>
            <w14:bevel/>
          </w14:textOutline>
        </w:rPr>
        <w:t xml:space="preserve">ir </w:t>
      </w:r>
      <w:r w:rsidR="00077AA4" w:rsidRPr="006707C2">
        <w:rPr>
          <w:rFonts w:eastAsia="Arial Unicode MS"/>
          <w:lang w:val="lt-LT"/>
          <w14:textOutline w14:w="0" w14:cap="flat" w14:cmpd="sng" w14:algn="ctr">
            <w14:noFill/>
            <w14:prstDash w14:val="solid"/>
            <w14:bevel/>
          </w14:textOutline>
        </w:rPr>
        <w:t xml:space="preserve">pridėjo </w:t>
      </w:r>
      <w:r w:rsidR="00834079" w:rsidRPr="006707C2">
        <w:rPr>
          <w:rFonts w:eastAsia="Arial Unicode MS"/>
          <w:lang w:val="lt-LT"/>
          <w14:textOutline w14:w="0" w14:cap="flat" w14:cmpd="sng" w14:algn="ctr">
            <w14:noFill/>
            <w14:prstDash w14:val="solid"/>
            <w14:bevel/>
          </w14:textOutline>
        </w:rPr>
        <w:t>advokato G. Černiausk</w:t>
      </w:r>
      <w:r w:rsidR="00612030">
        <w:rPr>
          <w:rFonts w:eastAsia="Arial Unicode MS"/>
          <w:lang w:val="lt-LT"/>
          <w14:textOutline w14:w="0" w14:cap="flat" w14:cmpd="sng" w14:algn="ctr">
            <w14:noFill/>
            <w14:prstDash w14:val="solid"/>
            <w14:bevel/>
          </w14:textOutline>
        </w:rPr>
        <w:t>o</w:t>
      </w:r>
      <w:r w:rsidR="00834079" w:rsidRPr="006707C2">
        <w:rPr>
          <w:rFonts w:eastAsia="Arial Unicode MS"/>
          <w:lang w:val="lt-LT"/>
          <w14:textOutline w14:w="0" w14:cap="flat" w14:cmpd="sng" w14:algn="ctr">
            <w14:noFill/>
            <w14:prstDash w14:val="solid"/>
            <w14:bevel/>
          </w14:textOutline>
        </w:rPr>
        <w:t xml:space="preserve"> p</w:t>
      </w:r>
      <w:r w:rsidRPr="006707C2">
        <w:rPr>
          <w:rFonts w:eastAsia="Arial Unicode MS"/>
          <w:lang w:val="lt-LT"/>
          <w14:textOutline w14:w="0" w14:cap="flat" w14:cmpd="sng" w14:algn="ctr">
            <w14:noFill/>
            <w14:prstDash w14:val="solid"/>
            <w14:bevel/>
          </w14:textOutline>
        </w:rPr>
        <w:t xml:space="preserve">ateiktą </w:t>
      </w:r>
      <w:r w:rsidR="00834079" w:rsidRPr="006707C2">
        <w:rPr>
          <w:rFonts w:eastAsia="Arial Unicode MS"/>
          <w:lang w:val="lt-LT"/>
          <w14:textOutline w14:w="0" w14:cap="flat" w14:cmpd="sng" w14:algn="ctr">
            <w14:noFill/>
            <w14:prstDash w14:val="solid"/>
            <w14:bevel/>
          </w14:textOutline>
        </w:rPr>
        <w:t>teismo medicinos eksperto P. Petreikio specialisto išvadą</w:t>
      </w:r>
      <w:r w:rsidRPr="006707C2">
        <w:rPr>
          <w:rFonts w:eastAsia="Arial Unicode MS"/>
          <w:lang w:val="lt-LT"/>
          <w14:textOutline w14:w="0" w14:cap="flat" w14:cmpd="sng" w14:algn="ctr">
            <w14:noFill/>
            <w14:prstDash w14:val="solid"/>
            <w14:bevel/>
          </w14:textOutline>
        </w:rPr>
        <w:t xml:space="preserve">. Apeliacinės instancijos teismas </w:t>
      </w:r>
      <w:r w:rsidR="00834079" w:rsidRPr="006707C2">
        <w:rPr>
          <w:rFonts w:eastAsia="Arial Unicode MS"/>
          <w:lang w:val="lt-LT"/>
          <w14:textOutline w14:w="0" w14:cap="flat" w14:cmpd="sng" w14:algn="ctr">
            <w14:noFill/>
            <w14:prstDash w14:val="solid"/>
            <w14:bevel/>
          </w14:textOutline>
        </w:rPr>
        <w:t xml:space="preserve">nesiėmė </w:t>
      </w:r>
      <w:r w:rsidR="00BB55E8" w:rsidRPr="006707C2">
        <w:rPr>
          <w:rFonts w:eastAsia="Arial Unicode MS"/>
          <w:lang w:val="lt-LT"/>
          <w14:textOutline w14:w="0" w14:cap="flat" w14:cmpd="sng" w14:algn="ctr">
            <w14:noFill/>
            <w14:prstDash w14:val="solid"/>
            <w14:bevel/>
          </w14:textOutline>
        </w:rPr>
        <w:t xml:space="preserve">atlikti </w:t>
      </w:r>
      <w:r w:rsidR="00834079" w:rsidRPr="006707C2">
        <w:rPr>
          <w:rFonts w:eastAsia="Arial Unicode MS"/>
          <w:lang w:val="lt-LT"/>
          <w14:textOutline w14:w="0" w14:cap="flat" w14:cmpd="sng" w14:algn="ctr">
            <w14:noFill/>
            <w14:prstDash w14:val="solid"/>
            <w14:bevel/>
          </w14:textOutline>
        </w:rPr>
        <w:t>jokių kitų būtinų procesinių veiksmų</w:t>
      </w:r>
      <w:r w:rsidR="00834079" w:rsidRPr="006707C2">
        <w:rPr>
          <w:lang w:val="lt-LT"/>
        </w:rPr>
        <w:t xml:space="preserve">, </w:t>
      </w:r>
      <w:r w:rsidR="00077AA4" w:rsidRPr="006707C2">
        <w:rPr>
          <w:lang w:val="lt-LT"/>
        </w:rPr>
        <w:t xml:space="preserve">kad būtų </w:t>
      </w:r>
      <w:r w:rsidR="00834079" w:rsidRPr="006707C2">
        <w:rPr>
          <w:rFonts w:eastAsia="Arial Unicode MS"/>
          <w:lang w:val="lt-LT"/>
          <w14:textOutline w14:w="0" w14:cap="flat" w14:cmpd="sng" w14:algn="ctr">
            <w14:noFill/>
            <w14:prstDash w14:val="solid"/>
            <w14:bevel/>
          </w14:textOutline>
        </w:rPr>
        <w:t>išsiaiškint</w:t>
      </w:r>
      <w:r w:rsidR="00077AA4" w:rsidRPr="006707C2">
        <w:rPr>
          <w:rFonts w:eastAsia="Arial Unicode MS"/>
          <w:lang w:val="lt-LT"/>
          <w14:textOutline w14:w="0" w14:cap="flat" w14:cmpd="sng" w14:algn="ctr">
            <w14:noFill/>
            <w14:prstDash w14:val="solid"/>
            <w14:bevel/>
          </w14:textOutline>
        </w:rPr>
        <w:t>os</w:t>
      </w:r>
      <w:r w:rsidR="00834079" w:rsidRPr="006707C2">
        <w:rPr>
          <w:rFonts w:eastAsia="Arial Unicode MS"/>
          <w:lang w:val="lt-LT"/>
          <w14:textOutline w14:w="0" w14:cap="flat" w14:cmpd="sng" w14:algn="ctr">
            <w14:noFill/>
            <w14:prstDash w14:val="solid"/>
            <w14:bevel/>
          </w14:textOutline>
        </w:rPr>
        <w:t xml:space="preserve"> </w:t>
      </w:r>
      <w:r w:rsidR="00077AA4" w:rsidRPr="006707C2">
        <w:rPr>
          <w:rFonts w:eastAsia="Arial Unicode MS"/>
          <w:lang w:val="lt-LT"/>
          <w14:textOutline w14:w="0" w14:cap="flat" w14:cmpd="sng" w14:algn="ctr">
            <w14:noFill/>
            <w14:prstDash w14:val="solid"/>
            <w14:bevel/>
          </w14:textOutline>
        </w:rPr>
        <w:t>visos reikšmingos aplinkybės</w:t>
      </w:r>
      <w:r w:rsidR="00834079" w:rsidRPr="006707C2">
        <w:rPr>
          <w:rFonts w:eastAsia="Arial Unicode MS"/>
          <w:lang w:val="lt-LT"/>
          <w14:textOutline w14:w="0" w14:cap="flat" w14:cmpd="sng" w14:algn="ctr">
            <w14:noFill/>
            <w14:prstDash w14:val="solid"/>
            <w14:bevel/>
          </w14:textOutline>
        </w:rPr>
        <w:t xml:space="preserve">, </w:t>
      </w:r>
      <w:r w:rsidR="00077AA4" w:rsidRPr="006707C2">
        <w:rPr>
          <w:rFonts w:eastAsia="Arial Unicode MS"/>
          <w:lang w:val="lt-LT"/>
          <w14:textOutline w14:w="0" w14:cap="flat" w14:cmpd="sng" w14:algn="ctr">
            <w14:noFill/>
            <w14:prstDash w14:val="solid"/>
            <w14:bevel/>
          </w14:textOutline>
        </w:rPr>
        <w:t xml:space="preserve">galinčios </w:t>
      </w:r>
      <w:r w:rsidR="00834079" w:rsidRPr="006707C2">
        <w:rPr>
          <w:rFonts w:eastAsia="Arial Unicode MS"/>
          <w:lang w:val="lt-LT"/>
          <w14:textOutline w14:w="0" w14:cap="flat" w14:cmpd="sng" w14:algn="ctr">
            <w14:noFill/>
            <w14:prstDash w14:val="solid"/>
            <w14:bevel/>
          </w14:textOutline>
        </w:rPr>
        <w:t xml:space="preserve">paveikti teismo išvadas ir atskleisti kitas galimai padarytas nusikalstamas veikas, įvykdytas </w:t>
      </w:r>
      <w:bookmarkStart w:id="583" w:name="Buk_298"/>
      <w:r w:rsidR="00201C9B" w:rsidRPr="00201C9B">
        <w:rPr>
          <w:rFonts w:eastAsia="Arial Unicode MS"/>
          <w:lang w:val="lt-LT"/>
          <w14:textOutline w14:w="0" w14:cap="flat" w14:cmpd="sng" w14:algn="ctr">
            <w14:noFill/>
            <w14:prstDash w14:val="solid"/>
            <w14:bevel/>
          </w14:textOutline>
        </w:rPr>
        <w:t>D. D.</w:t>
      </w:r>
      <w:bookmarkEnd w:id="583"/>
      <w:r w:rsidR="00834079" w:rsidRPr="006707C2">
        <w:rPr>
          <w:rFonts w:eastAsia="Arial Unicode MS"/>
          <w:lang w:val="lt-LT"/>
          <w14:textOutline w14:w="0" w14:cap="flat" w14:cmpd="sng" w14:algn="ctr">
            <w14:noFill/>
            <w14:prstDash w14:val="solid"/>
            <w14:bevel/>
          </w14:textOutline>
        </w:rPr>
        <w:t>.</w:t>
      </w:r>
    </w:p>
    <w:p w14:paraId="5837B00F" w14:textId="61C30810" w:rsidR="006914FC" w:rsidRPr="005E605D" w:rsidRDefault="005A7058" w:rsidP="006707C2">
      <w:pPr>
        <w:pStyle w:val="Sraopastraipa"/>
        <w:numPr>
          <w:ilvl w:val="1"/>
          <w:numId w:val="6"/>
        </w:numPr>
        <w:tabs>
          <w:tab w:val="left" w:pos="993"/>
        </w:tabs>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Kaip jau minėta ank</w:t>
      </w:r>
      <w:r w:rsidR="00CF4788" w:rsidRPr="005E605D">
        <w:rPr>
          <w:rFonts w:eastAsia="Arial Unicode MS"/>
          <w:lang w:val="lt-LT"/>
          <w14:textOutline w14:w="0" w14:cap="flat" w14:cmpd="sng" w14:algn="ctr">
            <w14:noFill/>
            <w14:prstDash w14:val="solid"/>
            <w14:bevel/>
          </w14:textOutline>
        </w:rPr>
        <w:t>s</w:t>
      </w:r>
      <w:r w:rsidRPr="005E605D">
        <w:rPr>
          <w:rFonts w:eastAsia="Arial Unicode MS"/>
          <w:lang w:val="lt-LT"/>
          <w14:textOutline w14:w="0" w14:cap="flat" w14:cmpd="sng" w14:algn="ctr">
            <w14:noFill/>
            <w14:prstDash w14:val="solid"/>
            <w14:bevel/>
          </w14:textOutline>
        </w:rPr>
        <w:t xml:space="preserve">čiau, prie bylos buvo </w:t>
      </w:r>
      <w:r w:rsidR="00077AA4" w:rsidRPr="005E605D">
        <w:rPr>
          <w:rFonts w:eastAsia="Arial Unicode MS"/>
          <w:lang w:val="lt-LT"/>
          <w14:textOutline w14:w="0" w14:cap="flat" w14:cmpd="sng" w14:algn="ctr">
            <w14:noFill/>
            <w14:prstDash w14:val="solid"/>
            <w14:bevel/>
          </w14:textOutline>
        </w:rPr>
        <w:t xml:space="preserve">pridėta </w:t>
      </w:r>
      <w:r w:rsidRPr="005E605D">
        <w:rPr>
          <w:rFonts w:eastAsia="Arial Unicode MS"/>
          <w:lang w:val="lt-LT"/>
          <w14:textOutline w14:w="0" w14:cap="flat" w14:cmpd="sng" w14:algn="ctr">
            <w14:noFill/>
            <w14:prstDash w14:val="solid"/>
            <w14:bevel/>
          </w14:textOutline>
        </w:rPr>
        <w:t>eksperto P. Petreikio specialisto išvada.</w:t>
      </w:r>
      <w:r w:rsidRPr="005E605D">
        <w:rPr>
          <w:lang w:val="lt-LT"/>
        </w:rPr>
        <w:t xml:space="preserve"> Ši </w:t>
      </w:r>
      <w:r w:rsidRPr="005E605D">
        <w:rPr>
          <w:rFonts w:eastAsia="Arial Unicode MS"/>
          <w:lang w:val="lt-LT"/>
          <w14:textOutline w14:w="0" w14:cap="flat" w14:cmpd="sng" w14:algn="ctr">
            <w14:noFill/>
            <w14:prstDash w14:val="solid"/>
            <w14:bevel/>
          </w14:textOutline>
        </w:rPr>
        <w:t>eksperto išvada iš esmės panei</w:t>
      </w:r>
      <w:r w:rsidR="00CF4788" w:rsidRPr="005E605D">
        <w:rPr>
          <w:rFonts w:eastAsia="Arial Unicode MS"/>
          <w:lang w:val="lt-LT"/>
          <w14:textOutline w14:w="0" w14:cap="flat" w14:cmpd="sng" w14:algn="ctr">
            <w14:noFill/>
            <w14:prstDash w14:val="solid"/>
            <w14:bevel/>
          </w14:textOutline>
        </w:rPr>
        <w:t xml:space="preserve">gė </w:t>
      </w:r>
      <w:r w:rsidRPr="005E605D">
        <w:rPr>
          <w:rFonts w:eastAsia="Arial Unicode MS"/>
          <w:lang w:val="lt-LT"/>
          <w14:textOutline w14:w="0" w14:cap="flat" w14:cmpd="sng" w14:algn="ctr">
            <w14:noFill/>
            <w14:prstDash w14:val="solid"/>
            <w14:bevel/>
          </w14:textOutline>
        </w:rPr>
        <w:t>eksperto R. Petrausko specialisto išvados Nr.</w:t>
      </w:r>
      <w:r w:rsidR="00077AA4" w:rsidRPr="005E605D">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M</w:t>
      </w:r>
      <w:r w:rsidR="00077AA4" w:rsidRPr="005E605D">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637/2017 (03) teisingumą</w:t>
      </w:r>
      <w:r w:rsidR="006914FC" w:rsidRPr="005E605D">
        <w:rPr>
          <w:rFonts w:eastAsia="Arial Unicode MS"/>
          <w:lang w:val="lt-LT"/>
          <w14:textOutline w14:w="0" w14:cap="flat" w14:cmpd="sng" w14:algn="ctr">
            <w14:noFill/>
            <w14:prstDash w14:val="solid"/>
            <w14:bevel/>
          </w14:textOutline>
        </w:rPr>
        <w:t xml:space="preserve"> dėl </w:t>
      </w:r>
      <w:bookmarkStart w:id="584" w:name="Buk_497"/>
      <w:r w:rsidR="00201C9B" w:rsidRPr="00201C9B">
        <w:rPr>
          <w:rFonts w:eastAsia="Arial Unicode MS"/>
          <w:lang w:val="lt-LT"/>
          <w14:textOutline w14:w="0" w14:cap="flat" w14:cmpd="sng" w14:algn="ctr">
            <w14:noFill/>
            <w14:prstDash w14:val="solid"/>
            <w14:bevel/>
          </w14:textOutline>
        </w:rPr>
        <w:t xml:space="preserve">D. D. </w:t>
      </w:r>
      <w:bookmarkEnd w:id="584"/>
      <w:r w:rsidR="006914FC" w:rsidRPr="005E605D">
        <w:rPr>
          <w:rFonts w:eastAsia="Arial Unicode MS"/>
          <w:lang w:val="lt-LT"/>
          <w14:textOutline w14:w="0" w14:cap="flat" w14:cmpd="sng" w14:algn="ctr">
            <w14:noFill/>
            <w14:prstDash w14:val="solid"/>
            <w14:bevel/>
          </w14:textOutline>
        </w:rPr>
        <w:t>kūno sužalojimų</w:t>
      </w:r>
      <w:r w:rsidRPr="005E605D">
        <w:rPr>
          <w:rFonts w:eastAsia="Arial Unicode MS"/>
          <w:lang w:val="lt-LT"/>
          <w14:textOutline w14:w="0" w14:cap="flat" w14:cmpd="sng" w14:algn="ctr">
            <w14:noFill/>
            <w14:prstDash w14:val="solid"/>
            <w14:bevel/>
          </w14:textOutline>
        </w:rPr>
        <w:t xml:space="preserve">. </w:t>
      </w:r>
      <w:r w:rsidR="00CF4788" w:rsidRPr="005E605D">
        <w:rPr>
          <w:rFonts w:eastAsia="Arial Unicode MS"/>
          <w:lang w:val="lt-LT"/>
          <w14:textOutline w14:w="0" w14:cap="flat" w14:cmpd="sng" w14:algn="ctr">
            <w14:noFill/>
            <w14:prstDash w14:val="solid"/>
            <w14:bevel/>
          </w14:textOutline>
        </w:rPr>
        <w:t>Todėl buvo būtina pašalinti šių ekspertų išvadų prieštaringumą.</w:t>
      </w:r>
      <w:r w:rsidRPr="005E605D">
        <w:rPr>
          <w:lang w:val="lt-LT"/>
        </w:rPr>
        <w:t xml:space="preserve"> </w:t>
      </w:r>
      <w:r w:rsidRPr="005E605D">
        <w:rPr>
          <w:rFonts w:eastAsia="Arial Unicode MS"/>
          <w:lang w:val="lt-LT"/>
          <w14:textOutline w14:w="0" w14:cap="flat" w14:cmpd="sng" w14:algn="ctr">
            <w14:noFill/>
            <w14:prstDash w14:val="solid"/>
            <w14:bevel/>
          </w14:textOutline>
        </w:rPr>
        <w:t xml:space="preserve">Tačiau apeliacinės instancijos teismas nesiėmė </w:t>
      </w:r>
      <w:r w:rsidR="00CF4788" w:rsidRPr="005E605D">
        <w:rPr>
          <w:rFonts w:eastAsia="Arial Unicode MS"/>
          <w:lang w:val="lt-LT"/>
          <w14:textOutline w14:w="0" w14:cap="flat" w14:cmpd="sng" w14:algn="ctr">
            <w14:noFill/>
            <w14:prstDash w14:val="solid"/>
            <w14:bevel/>
          </w14:textOutline>
        </w:rPr>
        <w:t xml:space="preserve">tam </w:t>
      </w:r>
      <w:r w:rsidRPr="005E605D">
        <w:rPr>
          <w:rFonts w:eastAsia="Arial Unicode MS"/>
          <w:lang w:val="lt-LT"/>
          <w14:textOutline w14:w="0" w14:cap="flat" w14:cmpd="sng" w14:algn="ctr">
            <w14:noFill/>
            <w14:prstDash w14:val="solid"/>
            <w14:bevel/>
          </w14:textOutline>
        </w:rPr>
        <w:t xml:space="preserve">jokių </w:t>
      </w:r>
      <w:r w:rsidR="006914FC" w:rsidRPr="005E605D">
        <w:rPr>
          <w:rFonts w:eastAsia="Arial Unicode MS"/>
          <w:lang w:val="lt-LT"/>
          <w14:textOutline w14:w="0" w14:cap="flat" w14:cmpd="sng" w14:algn="ctr">
            <w14:noFill/>
            <w14:prstDash w14:val="solid"/>
            <w14:bevel/>
          </w14:textOutline>
        </w:rPr>
        <w:t>veiksmų</w:t>
      </w:r>
      <w:r w:rsidR="00CF4788"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Tai</w:t>
      </w:r>
      <w:r w:rsidR="00CF4788" w:rsidRPr="005E605D">
        <w:rPr>
          <w:rFonts w:eastAsia="Arial Unicode MS"/>
          <w:lang w:val="lt-LT"/>
          <w14:textOutline w14:w="0" w14:cap="flat" w14:cmpd="sng" w14:algn="ctr">
            <w14:noFill/>
            <w14:prstDash w14:val="solid"/>
            <w14:bevel/>
          </w14:textOutline>
        </w:rPr>
        <w:t xml:space="preserve"> patvirtina</w:t>
      </w:r>
      <w:r w:rsidRPr="005E605D">
        <w:rPr>
          <w:rFonts w:eastAsia="Arial Unicode MS"/>
          <w:lang w:val="lt-LT"/>
          <w14:textOutline w14:w="0" w14:cap="flat" w14:cmpd="sng" w14:algn="ctr">
            <w14:noFill/>
            <w14:prstDash w14:val="solid"/>
            <w14:bevel/>
          </w14:textOutline>
        </w:rPr>
        <w:t xml:space="preserve">, kad teismas nebuvo pakankamai aktyvus ir tinkamai bei išsamiai neištyrė byloje surinktų įrodymų, nepašalino abejonių dėl </w:t>
      </w:r>
      <w:bookmarkStart w:id="585" w:name="Buk_299"/>
      <w:r w:rsidR="00201C9B" w:rsidRPr="00201C9B">
        <w:rPr>
          <w:rFonts w:eastAsia="Arial Unicode MS"/>
          <w:lang w:val="lt-LT"/>
          <w14:textOutline w14:w="0" w14:cap="flat" w14:cmpd="sng" w14:algn="ctr">
            <w14:noFill/>
            <w14:prstDash w14:val="solid"/>
            <w14:bevel/>
          </w14:textOutline>
        </w:rPr>
        <w:t xml:space="preserve">D. D. </w:t>
      </w:r>
      <w:bookmarkEnd w:id="585"/>
      <w:r w:rsidRPr="005E605D">
        <w:rPr>
          <w:rFonts w:eastAsia="Arial Unicode MS"/>
          <w:lang w:val="lt-LT"/>
          <w14:textOutline w14:w="0" w14:cap="flat" w14:cmpd="sng" w14:algn="ctr">
            <w14:noFill/>
            <w14:prstDash w14:val="solid"/>
            <w14:bevel/>
          </w14:textOutline>
        </w:rPr>
        <w:t xml:space="preserve">galimai </w:t>
      </w:r>
      <w:r w:rsidR="005F3920" w:rsidRPr="005E605D">
        <w:rPr>
          <w:rFonts w:eastAsia="Arial Unicode MS"/>
          <w:lang w:val="lt-LT"/>
          <w14:textOutline w14:w="0" w14:cap="flat" w14:cmpd="sng" w14:algn="ctr">
            <w14:noFill/>
            <w14:prstDash w14:val="solid"/>
            <w14:bevel/>
          </w14:textOutline>
        </w:rPr>
        <w:t xml:space="preserve">padarytų </w:t>
      </w:r>
      <w:r w:rsidRPr="005E605D">
        <w:rPr>
          <w:rFonts w:eastAsia="Arial Unicode MS"/>
          <w:lang w:val="lt-LT"/>
          <w14:textOutline w14:w="0" w14:cap="flat" w14:cmpd="sng" w14:algn="ctr">
            <w14:noFill/>
            <w14:prstDash w14:val="solid"/>
            <w14:bevel/>
          </w14:textOutline>
        </w:rPr>
        <w:t xml:space="preserve">ir kitų nusikalstamų veikų, </w:t>
      </w:r>
      <w:r w:rsidR="00CF4788" w:rsidRPr="005E605D">
        <w:rPr>
          <w:rFonts w:eastAsia="Arial Unicode MS"/>
          <w:lang w:val="lt-LT"/>
          <w14:textOutline w14:w="0" w14:cap="flat" w14:cmpd="sng" w14:algn="ctr">
            <w14:noFill/>
            <w14:prstDash w14:val="solid"/>
            <w14:bevel/>
          </w14:textOutline>
        </w:rPr>
        <w:t>taip pat ir</w:t>
      </w:r>
      <w:r w:rsidRPr="005E605D">
        <w:rPr>
          <w:rFonts w:eastAsia="Arial Unicode MS"/>
          <w:lang w:val="lt-LT"/>
          <w14:textOutline w14:w="0" w14:cap="flat" w14:cmpd="sng" w14:algn="ctr">
            <w14:noFill/>
            <w14:prstDash w14:val="solid"/>
            <w14:bevel/>
          </w14:textOutline>
        </w:rPr>
        <w:t xml:space="preserve"> </w:t>
      </w:r>
      <w:r w:rsidR="00CF4788" w:rsidRPr="005E605D">
        <w:rPr>
          <w:rFonts w:eastAsia="Arial Unicode MS"/>
          <w:lang w:val="lt-LT"/>
          <w14:textOutline w14:w="0" w14:cap="flat" w14:cmpd="sng" w14:algn="ctr">
            <w14:noFill/>
            <w14:prstDash w14:val="solid"/>
            <w14:bevel/>
          </w14:textOutline>
        </w:rPr>
        <w:t xml:space="preserve">jos </w:t>
      </w:r>
      <w:r w:rsidRPr="005E605D">
        <w:rPr>
          <w:rFonts w:eastAsia="Arial Unicode MS"/>
          <w:lang w:val="lt-LT"/>
          <w14:textOutline w14:w="0" w14:cap="flat" w14:cmpd="sng" w14:algn="ctr">
            <w14:noFill/>
            <w14:prstDash w14:val="solid"/>
            <w14:bevel/>
          </w14:textOutline>
        </w:rPr>
        <w:t>nužudymo.</w:t>
      </w:r>
    </w:p>
    <w:p w14:paraId="6D2AF70A" w14:textId="34590E34" w:rsidR="006914FC" w:rsidRPr="005E605D" w:rsidRDefault="006914FC" w:rsidP="006707C2">
      <w:pPr>
        <w:pStyle w:val="Sraopastraipa"/>
        <w:numPr>
          <w:ilvl w:val="1"/>
          <w:numId w:val="6"/>
        </w:numPr>
        <w:tabs>
          <w:tab w:val="left" w:pos="993"/>
        </w:tabs>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Žemesnės</w:t>
      </w:r>
      <w:r w:rsidR="009F0533" w:rsidRPr="005E605D">
        <w:rPr>
          <w:rFonts w:eastAsia="Arial Unicode MS"/>
          <w:lang w:val="lt-LT"/>
          <w14:textOutline w14:w="0" w14:cap="flat" w14:cmpd="sng" w14:algn="ctr">
            <w14:noFill/>
            <w14:prstDash w14:val="solid"/>
            <w14:bevel/>
          </w14:textOutline>
        </w:rPr>
        <w:t xml:space="preserve"> instancijos </w:t>
      </w:r>
      <w:r w:rsidR="005A7058" w:rsidRPr="005E605D">
        <w:rPr>
          <w:rFonts w:eastAsia="Arial Unicode MS"/>
          <w:lang w:val="lt-LT"/>
          <w14:textOutline w14:w="0" w14:cap="flat" w14:cmpd="sng" w14:algn="ctr">
            <w14:noFill/>
            <w14:prstDash w14:val="solid"/>
            <w14:bevel/>
          </w14:textOutline>
        </w:rPr>
        <w:t>teism</w:t>
      </w:r>
      <w:r w:rsidRPr="005E605D">
        <w:rPr>
          <w:rFonts w:eastAsia="Arial Unicode MS"/>
          <w:lang w:val="lt-LT"/>
          <w14:textOutline w14:w="0" w14:cap="flat" w14:cmpd="sng" w14:algn="ctr">
            <w14:noFill/>
            <w14:prstDash w14:val="solid"/>
            <w14:bevel/>
          </w14:textOutline>
        </w:rPr>
        <w:t xml:space="preserve">ai netyrė ir kitų </w:t>
      </w:r>
      <w:r w:rsidR="005A7058" w:rsidRPr="005E605D">
        <w:rPr>
          <w:rFonts w:eastAsia="Arial Unicode MS"/>
          <w:lang w:val="lt-LT"/>
          <w14:textOutline w14:w="0" w14:cap="flat" w14:cmpd="sng" w14:algn="ctr">
            <w14:noFill/>
            <w14:prstDash w14:val="solid"/>
            <w14:bevel/>
          </w14:textOutline>
        </w:rPr>
        <w:t>aplinkyb</w:t>
      </w:r>
      <w:r w:rsidRPr="005E605D">
        <w:rPr>
          <w:rFonts w:eastAsia="Arial Unicode MS"/>
          <w:lang w:val="lt-LT"/>
          <w14:textOutline w14:w="0" w14:cap="flat" w14:cmpd="sng" w14:algn="ctr">
            <w14:noFill/>
            <w14:prstDash w14:val="solid"/>
            <w14:bevel/>
          </w14:textOutline>
        </w:rPr>
        <w:t>ių</w:t>
      </w:r>
      <w:r w:rsidR="005A7058" w:rsidRPr="005E605D">
        <w:rPr>
          <w:rFonts w:eastAsia="Arial Unicode MS"/>
          <w:lang w:val="lt-LT"/>
          <w14:textOutline w14:w="0" w14:cap="flat" w14:cmpd="sng" w14:algn="ctr">
            <w14:noFill/>
            <w14:prstDash w14:val="solid"/>
            <w14:bevel/>
          </w14:textOutline>
        </w:rPr>
        <w:t>, leidžianč</w:t>
      </w:r>
      <w:r w:rsidRPr="005E605D">
        <w:rPr>
          <w:rFonts w:eastAsia="Arial Unicode MS"/>
          <w:lang w:val="lt-LT"/>
          <w14:textOutline w14:w="0" w14:cap="flat" w14:cmpd="sng" w14:algn="ctr">
            <w14:noFill/>
            <w14:prstDash w14:val="solid"/>
            <w14:bevel/>
          </w14:textOutline>
        </w:rPr>
        <w:t>ių</w:t>
      </w:r>
      <w:r w:rsidR="005A7058" w:rsidRPr="005E605D">
        <w:rPr>
          <w:rFonts w:eastAsia="Arial Unicode MS"/>
          <w:lang w:val="lt-LT"/>
          <w14:textOutline w14:w="0" w14:cap="flat" w14:cmpd="sng" w14:algn="ctr">
            <w14:noFill/>
            <w14:prstDash w14:val="solid"/>
            <w14:bevel/>
          </w14:textOutline>
        </w:rPr>
        <w:t xml:space="preserve"> spręsti, kad </w:t>
      </w:r>
      <w:bookmarkStart w:id="586" w:name="Buk_300"/>
      <w:r w:rsidR="00201C9B" w:rsidRPr="00201C9B">
        <w:rPr>
          <w:rFonts w:eastAsia="Arial Unicode MS"/>
          <w:lang w:val="lt-LT"/>
          <w14:textOutline w14:w="0" w14:cap="flat" w14:cmpd="sng" w14:algn="ctr">
            <w14:noFill/>
            <w14:prstDash w14:val="solid"/>
            <w14:bevel/>
          </w14:textOutline>
        </w:rPr>
        <w:t xml:space="preserve">D. D. </w:t>
      </w:r>
      <w:bookmarkEnd w:id="586"/>
      <w:r w:rsidR="005A7058" w:rsidRPr="005E605D">
        <w:rPr>
          <w:rFonts w:eastAsia="Arial Unicode MS"/>
          <w:lang w:val="lt-LT"/>
          <w14:textOutline w14:w="0" w14:cap="flat" w14:cmpd="sng" w14:algn="ctr">
            <w14:noFill/>
            <w14:prstDash w14:val="solid"/>
            <w14:bevel/>
          </w14:textOutline>
        </w:rPr>
        <w:t xml:space="preserve">buvo </w:t>
      </w:r>
      <w:r w:rsidR="005F3920" w:rsidRPr="005E605D">
        <w:rPr>
          <w:rFonts w:eastAsia="Arial Unicode MS"/>
          <w:lang w:val="lt-LT"/>
          <w14:textOutline w14:w="0" w14:cap="flat" w14:cmpd="sng" w14:algn="ctr">
            <w14:noFill/>
            <w14:prstDash w14:val="solid"/>
            <w14:bevel/>
          </w14:textOutline>
        </w:rPr>
        <w:t xml:space="preserve">padarytos </w:t>
      </w:r>
      <w:r w:rsidR="005A7058" w:rsidRPr="005E605D">
        <w:rPr>
          <w:rFonts w:eastAsia="Arial Unicode MS"/>
          <w:lang w:val="lt-LT"/>
          <w14:textOutline w14:w="0" w14:cap="flat" w14:cmpd="sng" w14:algn="ctr">
            <w14:noFill/>
            <w14:prstDash w14:val="solid"/>
            <w14:bevel/>
          </w14:textOutline>
        </w:rPr>
        <w:t xml:space="preserve">ir kitos kaltinamajame akte nuteistiesiems </w:t>
      </w:r>
      <w:bookmarkStart w:id="587" w:name="Buk_851"/>
      <w:r w:rsidR="00201C9B" w:rsidRPr="00201C9B">
        <w:rPr>
          <w:rFonts w:eastAsia="Arial Unicode MS"/>
          <w:lang w:val="lt-LT"/>
          <w14:textOutline w14:w="0" w14:cap="flat" w14:cmpd="sng" w14:algn="ctr">
            <w14:noFill/>
            <w14:prstDash w14:val="solid"/>
            <w14:bevel/>
          </w14:textOutline>
        </w:rPr>
        <w:t xml:space="preserve">R. P. </w:t>
      </w:r>
      <w:bookmarkEnd w:id="587"/>
      <w:r w:rsidR="005A7058" w:rsidRPr="005E605D">
        <w:rPr>
          <w:rFonts w:eastAsia="Arial Unicode MS"/>
          <w:lang w:val="lt-LT"/>
          <w14:textOutline w14:w="0" w14:cap="flat" w14:cmpd="sng" w14:algn="ctr">
            <w14:noFill/>
            <w14:prstDash w14:val="solid"/>
            <w14:bevel/>
          </w14:textOutline>
        </w:rPr>
        <w:t xml:space="preserve">ir </w:t>
      </w:r>
      <w:bookmarkStart w:id="588" w:name="Buk_244"/>
      <w:r w:rsidR="00201C9B" w:rsidRPr="00201C9B">
        <w:rPr>
          <w:rFonts w:eastAsia="Arial Unicode MS"/>
          <w:lang w:val="lt-LT"/>
          <w14:textOutline w14:w="0" w14:cap="flat" w14:cmpd="sng" w14:algn="ctr">
            <w14:noFill/>
            <w14:prstDash w14:val="solid"/>
            <w14:bevel/>
          </w14:textOutline>
        </w:rPr>
        <w:t xml:space="preserve">A. M. </w:t>
      </w:r>
      <w:bookmarkEnd w:id="588"/>
      <w:r w:rsidR="005A7058" w:rsidRPr="005E605D">
        <w:rPr>
          <w:rFonts w:eastAsia="Arial Unicode MS"/>
          <w:lang w:val="lt-LT"/>
          <w14:textOutline w14:w="0" w14:cap="flat" w14:cmpd="sng" w14:algn="ctr">
            <w14:noFill/>
            <w14:prstDash w14:val="solid"/>
            <w14:bevel/>
          </w14:textOutline>
        </w:rPr>
        <w:t xml:space="preserve">neinkriminuotos nusikalstamos veikos. </w:t>
      </w:r>
      <w:r w:rsidR="009F0533" w:rsidRPr="005E605D">
        <w:rPr>
          <w:rFonts w:eastAsia="Arial Unicode MS"/>
          <w:lang w:val="lt-LT"/>
          <w14:textOutline w14:w="0" w14:cap="flat" w14:cmpd="sng" w14:algn="ctr">
            <w14:noFill/>
            <w14:prstDash w14:val="solid"/>
            <w14:bevel/>
          </w14:textOutline>
        </w:rPr>
        <w:t>Pirmosios ir apeliacinės instancijos t</w:t>
      </w:r>
      <w:r w:rsidR="005A7058" w:rsidRPr="005E605D">
        <w:rPr>
          <w:rFonts w:eastAsia="Arial Unicode MS"/>
          <w:lang w:val="lt-LT"/>
          <w14:textOutline w14:w="0" w14:cap="flat" w14:cmpd="sng" w14:algn="ctr">
            <w14:noFill/>
            <w14:prstDash w14:val="solid"/>
            <w14:bevel/>
          </w14:textOutline>
        </w:rPr>
        <w:t xml:space="preserve">eismai nesiaiškino, kokiu tikslu </w:t>
      </w:r>
      <w:bookmarkStart w:id="589" w:name="Buk_199"/>
      <w:r w:rsidR="00201C9B" w:rsidRPr="00201C9B">
        <w:rPr>
          <w:rFonts w:eastAsia="Arial Unicode MS"/>
          <w:lang w:val="lt-LT"/>
          <w14:textOutline w14:w="0" w14:cap="flat" w14:cmpd="sng" w14:algn="ctr">
            <w14:noFill/>
            <w14:prstDash w14:val="solid"/>
            <w14:bevel/>
          </w14:textOutline>
        </w:rPr>
        <w:t>A. M.</w:t>
      </w:r>
      <w:bookmarkEnd w:id="589"/>
      <w:r w:rsidR="00077AA4" w:rsidRPr="005E605D">
        <w:rPr>
          <w:rFonts w:eastAsia="Arial Unicode MS"/>
          <w:lang w:val="lt-LT"/>
          <w14:textOutline w14:w="0" w14:cap="flat" w14:cmpd="sng" w14:algn="ctr">
            <w14:noFill/>
            <w14:prstDash w14:val="solid"/>
            <w14:bevel/>
          </w14:textOutline>
        </w:rPr>
        <w:t>,</w:t>
      </w:r>
      <w:r w:rsidR="005A7058" w:rsidRPr="005E605D">
        <w:rPr>
          <w:rFonts w:eastAsia="Arial Unicode MS"/>
          <w:lang w:val="lt-LT"/>
          <w14:textOutline w14:w="0" w14:cap="flat" w14:cmpd="sng" w14:algn="ctr">
            <w14:noFill/>
            <w14:prstDash w14:val="solid"/>
            <w14:bevel/>
          </w14:textOutline>
        </w:rPr>
        <w:t xml:space="preserve"> atvykęs į viešbučio „</w:t>
      </w:r>
      <w:proofErr w:type="spellStart"/>
      <w:r w:rsidR="005A7058" w:rsidRPr="005E605D">
        <w:rPr>
          <w:rFonts w:eastAsia="Arial Unicode MS"/>
          <w:lang w:val="lt-LT"/>
          <w14:textOutline w14:w="0" w14:cap="flat" w14:cmpd="sng" w14:algn="ctr">
            <w14:noFill/>
            <w14:prstDash w14:val="solid"/>
            <w14:bevel/>
          </w14:textOutline>
        </w:rPr>
        <w:t>Amberton</w:t>
      </w:r>
      <w:proofErr w:type="spellEnd"/>
      <w:r w:rsidR="009F0533" w:rsidRPr="005E605D">
        <w:rPr>
          <w:rFonts w:eastAsia="Arial Unicode MS"/>
          <w:lang w:val="lt-LT"/>
          <w14:textOutline w14:w="0" w14:cap="flat" w14:cmpd="sng" w14:algn="ctr">
            <w14:noFill/>
            <w14:prstDash w14:val="solid"/>
            <w14:bevel/>
          </w14:textOutline>
        </w:rPr>
        <w:t>“</w:t>
      </w:r>
      <w:r w:rsidR="005A7058" w:rsidRPr="005E605D">
        <w:rPr>
          <w:rFonts w:eastAsia="Arial Unicode MS"/>
          <w:lang w:val="lt-LT"/>
          <w14:textOutline w14:w="0" w14:cap="flat" w14:cmpd="sng" w14:algn="ctr">
            <w14:noFill/>
            <w14:prstDash w14:val="solid"/>
            <w14:bevel/>
          </w14:textOutline>
        </w:rPr>
        <w:t xml:space="preserve"> kambarį</w:t>
      </w:r>
      <w:r w:rsidR="00077AA4" w:rsidRPr="005E605D">
        <w:rPr>
          <w:rFonts w:eastAsia="Arial Unicode MS"/>
          <w:lang w:val="lt-LT"/>
          <w14:textOutline w14:w="0" w14:cap="flat" w14:cmpd="sng" w14:algn="ctr">
            <w14:noFill/>
            <w14:prstDash w14:val="solid"/>
            <w14:bevel/>
          </w14:textOutline>
        </w:rPr>
        <w:t>,</w:t>
      </w:r>
      <w:r w:rsidR="005A7058" w:rsidRPr="005E605D">
        <w:rPr>
          <w:rFonts w:eastAsia="Arial Unicode MS"/>
          <w:lang w:val="lt-LT"/>
          <w14:textOutline w14:w="0" w14:cap="flat" w14:cmpd="sng" w14:algn="ctr">
            <w14:noFill/>
            <w14:prstDash w14:val="solid"/>
            <w14:bevel/>
          </w14:textOutline>
        </w:rPr>
        <w:t xml:space="preserve"> </w:t>
      </w:r>
      <w:bookmarkStart w:id="590" w:name="Buk_852"/>
      <w:r w:rsidR="00201C9B" w:rsidRPr="00201C9B">
        <w:rPr>
          <w:rFonts w:eastAsia="Arial Unicode MS"/>
          <w:lang w:val="lt-LT"/>
          <w14:textOutline w14:w="0" w14:cap="flat" w14:cmpd="sng" w14:algn="ctr">
            <w14:noFill/>
            <w14:prstDash w14:val="solid"/>
            <w14:bevel/>
          </w14:textOutline>
        </w:rPr>
        <w:t xml:space="preserve">R. P. </w:t>
      </w:r>
      <w:bookmarkEnd w:id="590"/>
      <w:r w:rsidR="005A7058" w:rsidRPr="005E605D">
        <w:rPr>
          <w:rFonts w:eastAsia="Arial Unicode MS"/>
          <w:lang w:val="lt-LT"/>
          <w14:textOutline w14:w="0" w14:cap="flat" w14:cmpd="sng" w14:algn="ctr">
            <w14:noFill/>
            <w14:prstDash w14:val="solid"/>
            <w14:bevel/>
          </w14:textOutline>
        </w:rPr>
        <w:t xml:space="preserve">padavė grynuosius pinigus </w:t>
      </w:r>
      <w:r w:rsidR="00077AA4" w:rsidRPr="005E605D">
        <w:rPr>
          <w:rFonts w:eastAsia="Arial Unicode MS"/>
          <w:lang w:val="lt-LT"/>
          <w14:textOutline w14:w="0" w14:cap="flat" w14:cmpd="sng" w14:algn="ctr">
            <w14:noFill/>
            <w14:prstDash w14:val="solid"/>
            <w14:bevel/>
          </w14:textOutline>
        </w:rPr>
        <w:t>–</w:t>
      </w:r>
      <w:r w:rsidR="005A7058" w:rsidRPr="005E605D">
        <w:rPr>
          <w:rFonts w:eastAsia="Arial Unicode MS"/>
          <w:lang w:val="lt-LT"/>
          <w14:textOutline w14:w="0" w14:cap="flat" w14:cmpd="sng" w14:algn="ctr">
            <w14:noFill/>
            <w14:prstDash w14:val="solid"/>
            <w14:bevel/>
          </w14:textOutline>
        </w:rPr>
        <w:t xml:space="preserve"> 200 Eur</w:t>
      </w:r>
      <w:r w:rsidR="009F0533" w:rsidRPr="005E605D">
        <w:rPr>
          <w:rFonts w:eastAsia="Arial Unicode MS"/>
          <w:lang w:val="lt-LT"/>
          <w14:textOutline w14:w="0" w14:cap="flat" w14:cmpd="sng" w14:algn="ctr">
            <w14:noFill/>
            <w14:prstDash w14:val="solid"/>
            <w14:bevel/>
          </w14:textOutline>
        </w:rPr>
        <w:t>. A</w:t>
      </w:r>
      <w:r w:rsidR="005A7058" w:rsidRPr="005E605D">
        <w:rPr>
          <w:rFonts w:eastAsia="Arial Unicode MS"/>
          <w:lang w:val="lt-LT"/>
          <w14:textOutline w14:w="0" w14:cap="flat" w14:cmpd="sng" w14:algn="ctr">
            <w14:noFill/>
            <w14:prstDash w14:val="solid"/>
            <w14:bevel/>
          </w14:textOutline>
        </w:rPr>
        <w:t xml:space="preserve">bu šie asmenys negalėjo nurodyti tikslo, kam šie pinigai buvo skirti, o tai sudarė objektyvų pagrindą </w:t>
      </w:r>
      <w:r w:rsidRPr="005E605D">
        <w:rPr>
          <w:rFonts w:eastAsia="Arial Unicode MS"/>
          <w:lang w:val="lt-LT"/>
          <w14:textOutline w14:w="0" w14:cap="flat" w14:cmpd="sng" w14:algn="ctr">
            <w14:noFill/>
            <w14:prstDash w14:val="solid"/>
            <w14:bevel/>
          </w14:textOutline>
        </w:rPr>
        <w:t>manyti</w:t>
      </w:r>
      <w:r w:rsidR="005A7058" w:rsidRPr="005E605D">
        <w:rPr>
          <w:rFonts w:eastAsia="Arial Unicode MS"/>
          <w:lang w:val="lt-LT"/>
          <w14:textOutline w14:w="0" w14:cap="flat" w14:cmpd="sng" w14:algn="ctr">
            <w14:noFill/>
            <w14:prstDash w14:val="solid"/>
            <w14:bevel/>
          </w14:textOutline>
        </w:rPr>
        <w:t xml:space="preserve">, kad </w:t>
      </w:r>
      <w:bookmarkStart w:id="591" w:name="Buk_82"/>
      <w:r w:rsidR="00201C9B" w:rsidRPr="00201C9B">
        <w:rPr>
          <w:rFonts w:eastAsia="Arial Unicode MS"/>
          <w:lang w:val="lt-LT"/>
          <w14:textOutline w14:w="0" w14:cap="flat" w14:cmpd="sng" w14:algn="ctr">
            <w14:noFill/>
            <w14:prstDash w14:val="solid"/>
            <w14:bevel/>
          </w14:textOutline>
        </w:rPr>
        <w:t xml:space="preserve">A. M. </w:t>
      </w:r>
      <w:bookmarkEnd w:id="591"/>
      <w:r w:rsidR="005A7058" w:rsidRPr="005E605D">
        <w:rPr>
          <w:rFonts w:eastAsia="Arial Unicode MS"/>
          <w:lang w:val="lt-LT"/>
          <w14:textOutline w14:w="0" w14:cap="flat" w14:cmpd="sng" w14:algn="ctr">
            <w14:noFill/>
            <w14:prstDash w14:val="solid"/>
            <w14:bevel/>
          </w14:textOutline>
        </w:rPr>
        <w:t xml:space="preserve">pinigai buvo skirti atsiskaityti už </w:t>
      </w:r>
      <w:bookmarkStart w:id="592" w:name="Buk_498"/>
      <w:r w:rsidR="00201C9B" w:rsidRPr="00201C9B">
        <w:rPr>
          <w:rFonts w:eastAsia="Arial Unicode MS"/>
          <w:lang w:val="lt-LT"/>
          <w14:textOutline w14:w="0" w14:cap="flat" w14:cmpd="sng" w14:algn="ctr">
            <w14:noFill/>
            <w14:prstDash w14:val="solid"/>
            <w14:bevel/>
          </w14:textOutline>
        </w:rPr>
        <w:t xml:space="preserve">D. D. </w:t>
      </w:r>
      <w:bookmarkEnd w:id="592"/>
      <w:r w:rsidR="005A7058" w:rsidRPr="005E605D">
        <w:rPr>
          <w:rFonts w:eastAsia="Arial Unicode MS"/>
          <w:lang w:val="lt-LT"/>
          <w14:textOutline w14:w="0" w14:cap="flat" w14:cmpd="sng" w14:algn="ctr">
            <w14:noFill/>
            <w14:prstDash w14:val="solid"/>
            <w14:bevel/>
          </w14:textOutline>
        </w:rPr>
        <w:t>seksualinį išnaudojimą</w:t>
      </w:r>
      <w:r w:rsidRPr="005E605D">
        <w:rPr>
          <w:rFonts w:eastAsia="Arial Unicode MS"/>
          <w:lang w:val="lt-LT"/>
          <w14:textOutline w14:w="0" w14:cap="flat" w14:cmpd="sng" w14:algn="ctr">
            <w14:noFill/>
            <w14:prstDash w14:val="solid"/>
            <w14:bevel/>
          </w14:textOutline>
        </w:rPr>
        <w:t xml:space="preserve">. </w:t>
      </w:r>
    </w:p>
    <w:p w14:paraId="15D7F772" w14:textId="22504237" w:rsidR="00FE3B3B" w:rsidRPr="005E605D" w:rsidRDefault="005A7058" w:rsidP="006707C2">
      <w:pPr>
        <w:pStyle w:val="Sraopastraipa"/>
        <w:numPr>
          <w:ilvl w:val="1"/>
          <w:numId w:val="6"/>
        </w:numPr>
        <w:tabs>
          <w:tab w:val="left" w:pos="993"/>
        </w:tabs>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Bylo</w:t>
      </w:r>
      <w:r w:rsidR="006914FC" w:rsidRPr="005E605D">
        <w:rPr>
          <w:rFonts w:eastAsia="Arial Unicode MS"/>
          <w:lang w:val="lt-LT"/>
          <w14:textOutline w14:w="0" w14:cap="flat" w14:cmpd="sng" w14:algn="ctr">
            <w14:noFill/>
            <w14:prstDash w14:val="solid"/>
            <w14:bevel/>
          </w14:textOutline>
        </w:rPr>
        <w:t>s</w:t>
      </w:r>
      <w:r w:rsidRPr="005E605D">
        <w:rPr>
          <w:rFonts w:eastAsia="Arial Unicode MS"/>
          <w:lang w:val="lt-LT"/>
          <w14:textOutline w14:w="0" w14:cap="flat" w14:cmpd="sng" w14:algn="ctr">
            <w14:noFill/>
            <w14:prstDash w14:val="solid"/>
            <w14:bevel/>
          </w14:textOutline>
        </w:rPr>
        <w:t xml:space="preserve"> medžiaga </w:t>
      </w:r>
      <w:r w:rsidR="00FE3B3B" w:rsidRPr="005E605D">
        <w:rPr>
          <w:rFonts w:eastAsia="Arial Unicode MS"/>
          <w:lang w:val="lt-LT"/>
          <w14:textOutline w14:w="0" w14:cap="flat" w14:cmpd="sng" w14:algn="ctr">
            <w14:noFill/>
            <w14:prstDash w14:val="solid"/>
            <w14:bevel/>
          </w14:textOutline>
        </w:rPr>
        <w:t>patvirtina</w:t>
      </w:r>
      <w:r w:rsidRPr="005E605D">
        <w:rPr>
          <w:rFonts w:eastAsia="Arial Unicode MS"/>
          <w:lang w:val="lt-LT"/>
          <w14:textOutline w14:w="0" w14:cap="flat" w14:cmpd="sng" w14:algn="ctr">
            <w14:noFill/>
            <w14:prstDash w14:val="solid"/>
            <w14:bevel/>
          </w14:textOutline>
        </w:rPr>
        <w:t xml:space="preserve">, </w:t>
      </w:r>
      <w:r w:rsidR="00077AA4" w:rsidRPr="005E605D">
        <w:rPr>
          <w:rFonts w:eastAsia="Arial Unicode MS"/>
          <w:lang w:val="lt-LT"/>
          <w14:textOutline w14:w="0" w14:cap="flat" w14:cmpd="sng" w14:algn="ctr">
            <w14:noFill/>
            <w14:prstDash w14:val="solid"/>
            <w14:bevel/>
          </w14:textOutline>
        </w:rPr>
        <w:t xml:space="preserve">kad </w:t>
      </w:r>
      <w:bookmarkStart w:id="593" w:name="Buk_696"/>
      <w:r w:rsidR="00201C9B" w:rsidRPr="00201C9B">
        <w:rPr>
          <w:rFonts w:eastAsia="Arial Unicode MS"/>
          <w:lang w:val="lt-LT"/>
          <w14:textOutline w14:w="0" w14:cap="flat" w14:cmpd="sng" w14:algn="ctr">
            <w14:noFill/>
            <w14:prstDash w14:val="solid"/>
            <w14:bevel/>
          </w14:textOutline>
        </w:rPr>
        <w:t xml:space="preserve">R. P. </w:t>
      </w:r>
      <w:bookmarkEnd w:id="593"/>
      <w:r w:rsidRPr="005E605D">
        <w:rPr>
          <w:rFonts w:eastAsia="Arial Unicode MS"/>
          <w:lang w:val="lt-LT"/>
          <w14:textOutline w14:w="0" w14:cap="flat" w14:cmpd="sng" w14:algn="ctr">
            <w14:noFill/>
            <w14:prstDash w14:val="solid"/>
            <w14:bevel/>
          </w14:textOutline>
        </w:rPr>
        <w:t xml:space="preserve">sąmoningai siekė sukurti situaciją, kad </w:t>
      </w:r>
      <w:bookmarkStart w:id="594" w:name="Buk_200"/>
      <w:r w:rsidR="00201C9B" w:rsidRPr="00201C9B">
        <w:rPr>
          <w:rFonts w:eastAsia="Arial Unicode MS"/>
          <w:lang w:val="lt-LT"/>
          <w14:textOutline w14:w="0" w14:cap="flat" w14:cmpd="sng" w14:algn="ctr">
            <w14:noFill/>
            <w14:prstDash w14:val="solid"/>
            <w14:bevel/>
          </w14:textOutline>
        </w:rPr>
        <w:t xml:space="preserve">A. M. </w:t>
      </w:r>
      <w:bookmarkEnd w:id="594"/>
      <w:r w:rsidRPr="005E605D">
        <w:rPr>
          <w:rFonts w:eastAsia="Arial Unicode MS"/>
          <w:lang w:val="lt-LT"/>
          <w14:textOutline w14:w="0" w14:cap="flat" w14:cmpd="sng" w14:algn="ctr">
            <w14:noFill/>
            <w14:prstDash w14:val="solid"/>
            <w14:bevel/>
          </w14:textOutline>
        </w:rPr>
        <w:t xml:space="preserve">už piniginį atlygį galėtų lytiškai santykiauti su </w:t>
      </w:r>
      <w:bookmarkStart w:id="595" w:name="Buk_301"/>
      <w:r w:rsidR="00201C9B" w:rsidRPr="00201C9B">
        <w:rPr>
          <w:rFonts w:eastAsia="Arial Unicode MS"/>
          <w:lang w:val="lt-LT"/>
          <w14:textOutline w14:w="0" w14:cap="flat" w14:cmpd="sng" w14:algn="ctr">
            <w14:noFill/>
            <w14:prstDash w14:val="solid"/>
            <w14:bevel/>
          </w14:textOutline>
        </w:rPr>
        <w:t>D. D.</w:t>
      </w:r>
      <w:bookmarkEnd w:id="595"/>
      <w:r w:rsidRPr="005E605D">
        <w:rPr>
          <w:rFonts w:eastAsia="Arial Unicode MS"/>
          <w:lang w:val="lt-LT"/>
          <w14:textOutline w14:w="0" w14:cap="flat" w14:cmpd="sng" w14:algn="ctr">
            <w14:noFill/>
            <w14:prstDash w14:val="solid"/>
            <w14:bevel/>
          </w14:textOutline>
        </w:rPr>
        <w:t>, kuri</w:t>
      </w:r>
      <w:r w:rsidR="00345686" w:rsidRPr="005E605D">
        <w:rPr>
          <w:rFonts w:eastAsia="Arial Unicode MS"/>
          <w:lang w:val="lt-LT"/>
          <w14:textOutline w14:w="0" w14:cap="flat" w14:cmpd="sng" w14:algn="ctr">
            <w14:noFill/>
            <w14:prstDash w14:val="solid"/>
            <w14:bevel/>
          </w14:textOutline>
        </w:rPr>
        <w:t>ai</w:t>
      </w:r>
      <w:r w:rsidRPr="005E605D">
        <w:rPr>
          <w:rFonts w:eastAsia="Arial Unicode MS"/>
          <w:lang w:val="lt-LT"/>
          <w14:textOutline w14:w="0" w14:cap="flat" w14:cmpd="sng" w14:algn="ctr">
            <w14:noFill/>
            <w14:prstDash w14:val="solid"/>
            <w14:bevel/>
          </w14:textOutline>
        </w:rPr>
        <w:t xml:space="preserve"> </w:t>
      </w:r>
      <w:bookmarkStart w:id="596" w:name="Buk_697"/>
      <w:r w:rsidR="00201C9B" w:rsidRPr="00201C9B">
        <w:rPr>
          <w:rFonts w:eastAsia="Arial Unicode MS"/>
          <w:lang w:val="lt-LT"/>
          <w14:textOutline w14:w="0" w14:cap="flat" w14:cmpd="sng" w14:algn="ctr">
            <w14:noFill/>
            <w14:prstDash w14:val="solid"/>
            <w14:bevel/>
          </w14:textOutline>
        </w:rPr>
        <w:t xml:space="preserve">R. P. </w:t>
      </w:r>
      <w:bookmarkEnd w:id="596"/>
      <w:r w:rsidR="00345686" w:rsidRPr="005E605D">
        <w:rPr>
          <w:rFonts w:eastAsia="Arial Unicode MS"/>
          <w:lang w:val="lt-LT"/>
          <w14:textOutline w14:w="0" w14:cap="flat" w14:cmpd="sng" w14:algn="ctr">
            <w14:noFill/>
            <w14:prstDash w14:val="solid"/>
            <w14:bevel/>
          </w14:textOutline>
        </w:rPr>
        <w:t xml:space="preserve">tuo metu turėjo </w:t>
      </w:r>
      <w:r w:rsidR="009C7D12" w:rsidRPr="005E605D">
        <w:rPr>
          <w:rFonts w:eastAsia="Arial Unicode MS"/>
          <w:lang w:val="lt-LT"/>
          <w14:textOutline w14:w="0" w14:cap="flat" w14:cmpd="sng" w14:algn="ctr">
            <w14:noFill/>
            <w14:prstDash w14:val="solid"/>
            <w14:bevel/>
          </w14:textOutline>
        </w:rPr>
        <w:t>visišką</w:t>
      </w:r>
      <w:r w:rsidR="00345686" w:rsidRPr="005E605D">
        <w:rPr>
          <w:rFonts w:eastAsia="Arial Unicode MS"/>
          <w:lang w:val="lt-LT"/>
          <w14:textOutline w14:w="0" w14:cap="flat" w14:cmpd="sng" w14:algn="ctr">
            <w14:noFill/>
            <w14:prstDash w14:val="solid"/>
            <w14:bevel/>
          </w14:textOutline>
        </w:rPr>
        <w:t xml:space="preserve"> įtaką</w:t>
      </w:r>
      <w:r w:rsidRPr="005E605D">
        <w:rPr>
          <w:rFonts w:eastAsia="Arial Unicode MS"/>
          <w:lang w:val="lt-LT"/>
          <w14:textOutline w14:w="0" w14:cap="flat" w14:cmpd="sng" w14:algn="ctr">
            <w14:noFill/>
            <w14:prstDash w14:val="solid"/>
            <w14:bevel/>
          </w14:textOutline>
        </w:rPr>
        <w:t>. Tam tikslui</w:t>
      </w:r>
      <w:r w:rsidR="009F0533" w:rsidRPr="005E605D">
        <w:rPr>
          <w:rFonts w:eastAsia="Arial Unicode MS"/>
          <w:lang w:val="lt-LT"/>
          <w14:textOutline w14:w="0" w14:cap="flat" w14:cmpd="sng" w14:algn="ctr">
            <w14:noFill/>
            <w14:prstDash w14:val="solid"/>
            <w14:bevel/>
          </w14:textOutline>
        </w:rPr>
        <w:t xml:space="preserve"> </w:t>
      </w:r>
      <w:bookmarkStart w:id="597" w:name="Buk_698"/>
      <w:r w:rsidR="00201C9B" w:rsidRPr="00201C9B">
        <w:rPr>
          <w:rFonts w:eastAsia="Arial Unicode MS"/>
          <w:lang w:val="lt-LT"/>
          <w14:textOutline w14:w="0" w14:cap="flat" w14:cmpd="sng" w14:algn="ctr">
            <w14:noFill/>
            <w14:prstDash w14:val="solid"/>
            <w14:bevel/>
          </w14:textOutline>
        </w:rPr>
        <w:t xml:space="preserve">R. P. </w:t>
      </w:r>
      <w:bookmarkEnd w:id="597"/>
      <w:r w:rsidR="009F0533" w:rsidRPr="005E605D">
        <w:rPr>
          <w:rFonts w:eastAsia="Arial Unicode MS"/>
          <w:lang w:val="lt-LT"/>
          <w14:textOutline w14:w="0" w14:cap="flat" w14:cmpd="sng" w14:algn="ctr">
            <w14:noFill/>
            <w14:prstDash w14:val="solid"/>
            <w14:bevel/>
          </w14:textOutline>
        </w:rPr>
        <w:t>ne vieną</w:t>
      </w:r>
      <w:r w:rsidRPr="005E605D">
        <w:rPr>
          <w:rFonts w:eastAsia="Arial Unicode MS"/>
          <w:lang w:val="lt-LT"/>
          <w14:textOutline w14:w="0" w14:cap="flat" w14:cmpd="sng" w14:algn="ctr">
            <w14:noFill/>
            <w14:prstDash w14:val="solid"/>
            <w14:bevel/>
          </w14:textOutline>
        </w:rPr>
        <w:t xml:space="preserve"> kart</w:t>
      </w:r>
      <w:r w:rsidR="009F0533" w:rsidRPr="005E605D">
        <w:rPr>
          <w:rFonts w:eastAsia="Arial Unicode MS"/>
          <w:lang w:val="lt-LT"/>
          <w14:textOutline w14:w="0" w14:cap="flat" w14:cmpd="sng" w14:algn="ctr">
            <w14:noFill/>
            <w14:prstDash w14:val="solid"/>
            <w14:bevel/>
          </w14:textOutline>
        </w:rPr>
        <w:t>ą</w:t>
      </w:r>
      <w:r w:rsidRPr="005E605D">
        <w:rPr>
          <w:rFonts w:eastAsia="Arial Unicode MS"/>
          <w:lang w:val="lt-LT"/>
          <w14:textOutline w14:w="0" w14:cap="flat" w14:cmpd="sng" w14:algn="ctr">
            <w14:noFill/>
            <w14:prstDash w14:val="solid"/>
            <w14:bevel/>
          </w14:textOutline>
        </w:rPr>
        <w:t xml:space="preserve"> </w:t>
      </w:r>
      <w:bookmarkStart w:id="598" w:name="Buk_302"/>
      <w:r w:rsidR="00201C9B" w:rsidRPr="00201C9B">
        <w:rPr>
          <w:rFonts w:eastAsia="Arial Unicode MS"/>
          <w:lang w:val="lt-LT"/>
          <w14:textOutline w14:w="0" w14:cap="flat" w14:cmpd="sng" w14:algn="ctr">
            <w14:noFill/>
            <w14:prstDash w14:val="solid"/>
            <w14:bevel/>
          </w14:textOutline>
        </w:rPr>
        <w:t xml:space="preserve">D. D. </w:t>
      </w:r>
      <w:bookmarkEnd w:id="598"/>
      <w:r w:rsidRPr="005E605D">
        <w:rPr>
          <w:rFonts w:eastAsia="Arial Unicode MS"/>
          <w:lang w:val="lt-LT"/>
          <w14:textOutline w14:w="0" w14:cap="flat" w14:cmpd="sng" w14:algn="ctr">
            <w14:noFill/>
            <w14:prstDash w14:val="solid"/>
            <w14:bevel/>
          </w14:textOutline>
        </w:rPr>
        <w:t xml:space="preserve">davė narkotinių medžiagų </w:t>
      </w:r>
      <w:r w:rsidR="00345686"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kokaino </w:t>
      </w:r>
      <w:r w:rsidR="00345686" w:rsidRPr="005E605D">
        <w:rPr>
          <w:rFonts w:eastAsia="Arial Unicode MS"/>
          <w:lang w:val="lt-LT"/>
          <w14:textOutline w14:w="0" w14:cap="flat" w14:cmpd="sng" w14:algn="ctr">
            <w14:noFill/>
            <w14:prstDash w14:val="solid"/>
            <w14:bevel/>
          </w14:textOutline>
        </w:rPr>
        <w:t xml:space="preserve">ir </w:t>
      </w:r>
      <w:r w:rsidRPr="005E605D">
        <w:rPr>
          <w:rFonts w:eastAsia="Arial Unicode MS"/>
          <w:lang w:val="lt-LT"/>
          <w14:textOutline w14:w="0" w14:cap="flat" w14:cmpd="sng" w14:algn="ctr">
            <w14:noFill/>
            <w14:prstDash w14:val="solid"/>
            <w14:bevel/>
          </w14:textOutline>
        </w:rPr>
        <w:t>GHB</w:t>
      </w:r>
      <w:r w:rsidR="00FE3B3B"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taip sukūrė jos bejėgišką būklę</w:t>
      </w:r>
      <w:r w:rsidR="00FE3B3B" w:rsidRPr="005E605D">
        <w:rPr>
          <w:rFonts w:eastAsia="Arial Unicode MS"/>
          <w:lang w:val="lt-LT"/>
          <w14:textOutline w14:w="0" w14:cap="flat" w14:cmpd="sng" w14:algn="ctr">
            <w14:noFill/>
            <w14:prstDash w14:val="solid"/>
            <w14:bevel/>
          </w14:textOutline>
        </w:rPr>
        <w:t xml:space="preserve">. Pasinaudojęs šia </w:t>
      </w:r>
      <w:bookmarkStart w:id="599" w:name="Buk_499"/>
      <w:r w:rsidR="00201C9B" w:rsidRPr="00201C9B">
        <w:rPr>
          <w:rFonts w:eastAsia="Arial Unicode MS"/>
          <w:lang w:val="lt-LT"/>
          <w14:textOutline w14:w="0" w14:cap="flat" w14:cmpd="sng" w14:algn="ctr">
            <w14:noFill/>
            <w14:prstDash w14:val="solid"/>
            <w14:bevel/>
          </w14:textOutline>
        </w:rPr>
        <w:t xml:space="preserve">D. D. </w:t>
      </w:r>
      <w:bookmarkEnd w:id="599"/>
      <w:r w:rsidR="00FE3B3B" w:rsidRPr="005E605D">
        <w:rPr>
          <w:rFonts w:eastAsia="Arial Unicode MS"/>
          <w:lang w:val="lt-LT"/>
          <w14:textOutline w14:w="0" w14:cap="flat" w14:cmpd="sng" w14:algn="ctr">
            <w14:noFill/>
            <w14:prstDash w14:val="solid"/>
            <w14:bevel/>
          </w14:textOutline>
        </w:rPr>
        <w:t xml:space="preserve">būkle, </w:t>
      </w:r>
      <w:bookmarkStart w:id="600" w:name="Buk_201"/>
      <w:r w:rsidR="00201C9B" w:rsidRPr="00201C9B">
        <w:rPr>
          <w:rFonts w:eastAsia="Arial Unicode MS"/>
          <w:lang w:val="lt-LT"/>
          <w14:textOutline w14:w="0" w14:cap="flat" w14:cmpd="sng" w14:algn="ctr">
            <w14:noFill/>
            <w14:prstDash w14:val="solid"/>
            <w14:bevel/>
          </w14:textOutline>
        </w:rPr>
        <w:t xml:space="preserve">A. M. </w:t>
      </w:r>
      <w:bookmarkEnd w:id="600"/>
      <w:r w:rsidR="00FE3B3B" w:rsidRPr="005E605D">
        <w:rPr>
          <w:rFonts w:eastAsia="Arial Unicode MS"/>
          <w:lang w:val="lt-LT"/>
          <w14:textOutline w14:w="0" w14:cap="flat" w14:cmpd="sng" w14:algn="ctr">
            <w14:noFill/>
            <w14:prstDash w14:val="solid"/>
            <w14:bevel/>
          </w14:textOutline>
        </w:rPr>
        <w:t>santykiavo vaginaliniu būdu prieš jos valią</w:t>
      </w:r>
      <w:r w:rsidRPr="005E605D">
        <w:rPr>
          <w:rFonts w:eastAsia="Arial Unicode MS"/>
          <w:lang w:val="lt-LT"/>
          <w14:textOutline w14:w="0" w14:cap="flat" w14:cmpd="sng" w14:algn="ctr">
            <w14:noFill/>
            <w14:prstDash w14:val="solid"/>
            <w14:bevel/>
          </w14:textOutline>
        </w:rPr>
        <w:t xml:space="preserve">. </w:t>
      </w:r>
      <w:r w:rsidR="00FE3B3B" w:rsidRPr="005E605D">
        <w:rPr>
          <w:rFonts w:eastAsia="Arial Unicode MS"/>
          <w:lang w:val="lt-LT"/>
          <w14:textOutline w14:w="0" w14:cap="flat" w14:cmpd="sng" w14:algn="ctr">
            <w14:noFill/>
            <w14:prstDash w14:val="solid"/>
            <w14:bevel/>
          </w14:textOutline>
        </w:rPr>
        <w:t>B</w:t>
      </w:r>
      <w:r w:rsidRPr="005E605D">
        <w:rPr>
          <w:rFonts w:eastAsia="Arial Unicode MS"/>
          <w:lang w:val="lt-LT"/>
          <w14:textOutline w14:w="0" w14:cap="flat" w14:cmpd="sng" w14:algn="ctr">
            <w14:noFill/>
            <w14:prstDash w14:val="solid"/>
            <w14:bevel/>
          </w14:textOutline>
        </w:rPr>
        <w:t xml:space="preserve">ūtent </w:t>
      </w:r>
      <w:bookmarkStart w:id="601" w:name="Buk_699"/>
      <w:r w:rsidR="00201C9B" w:rsidRPr="00201C9B">
        <w:rPr>
          <w:rFonts w:eastAsia="Arial Unicode MS"/>
          <w:lang w:val="lt-LT"/>
          <w14:textOutline w14:w="0" w14:cap="flat" w14:cmpd="sng" w14:algn="ctr">
            <w14:noFill/>
            <w14:prstDash w14:val="solid"/>
            <w14:bevel/>
          </w14:textOutline>
        </w:rPr>
        <w:t xml:space="preserve">R. P. </w:t>
      </w:r>
      <w:bookmarkEnd w:id="601"/>
      <w:r w:rsidRPr="005E605D">
        <w:rPr>
          <w:rFonts w:eastAsia="Arial Unicode MS"/>
          <w:lang w:val="lt-LT"/>
          <w14:textOutline w14:w="0" w14:cap="flat" w14:cmpd="sng" w14:algn="ctr">
            <w14:noFill/>
            <w14:prstDash w14:val="solid"/>
            <w14:bevel/>
          </w14:textOutline>
        </w:rPr>
        <w:t xml:space="preserve">informavo </w:t>
      </w:r>
      <w:bookmarkStart w:id="602" w:name="Buk_12"/>
      <w:r w:rsidR="00201C9B" w:rsidRPr="00201C9B">
        <w:rPr>
          <w:rFonts w:eastAsia="Arial Unicode MS"/>
          <w:lang w:val="lt-LT"/>
          <w14:textOutline w14:w="0" w14:cap="flat" w14:cmpd="sng" w14:algn="ctr">
            <w14:noFill/>
            <w14:prstDash w14:val="solid"/>
            <w14:bevel/>
          </w14:textOutline>
        </w:rPr>
        <w:t>A. M.</w:t>
      </w:r>
      <w:bookmarkEnd w:id="602"/>
      <w:r w:rsidRPr="005E605D">
        <w:rPr>
          <w:rFonts w:eastAsia="Arial Unicode MS"/>
          <w:lang w:val="lt-LT"/>
          <w14:textOutline w14:w="0" w14:cap="flat" w14:cmpd="sng" w14:algn="ctr">
            <w14:noFill/>
            <w14:prstDash w14:val="solid"/>
            <w14:bevel/>
          </w14:textOutline>
        </w:rPr>
        <w:t>, kad jis turi „merginą</w:t>
      </w:r>
      <w:r w:rsidR="009F0533"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jis taip pat parūpino viešbučio kambarį, kuriame </w:t>
      </w:r>
      <w:bookmarkStart w:id="603" w:name="Buk_202"/>
      <w:r w:rsidR="00201C9B" w:rsidRPr="00201C9B">
        <w:rPr>
          <w:rFonts w:eastAsia="Arial Unicode MS"/>
          <w:lang w:val="lt-LT"/>
          <w14:textOutline w14:w="0" w14:cap="flat" w14:cmpd="sng" w14:algn="ctr">
            <w14:noFill/>
            <w14:prstDash w14:val="solid"/>
            <w14:bevel/>
          </w14:textOutline>
        </w:rPr>
        <w:t xml:space="preserve">A. M. </w:t>
      </w:r>
      <w:bookmarkEnd w:id="603"/>
      <w:r w:rsidRPr="005E605D">
        <w:rPr>
          <w:rFonts w:eastAsia="Arial Unicode MS"/>
          <w:lang w:val="lt-LT"/>
          <w14:textOutline w14:w="0" w14:cap="flat" w14:cmpd="sng" w14:algn="ctr">
            <w14:noFill/>
            <w14:prstDash w14:val="solid"/>
            <w14:bevel/>
          </w14:textOutline>
        </w:rPr>
        <w:t>galėjo įgyvendinti savo nusikalstamą sumanymą</w:t>
      </w:r>
      <w:r w:rsidR="00FE3B3B" w:rsidRPr="005E605D">
        <w:rPr>
          <w:rFonts w:eastAsia="Arial Unicode MS"/>
          <w:lang w:val="lt-LT"/>
          <w14:textOutline w14:w="0" w14:cap="flat" w14:cmpd="sng" w14:algn="ctr">
            <w14:noFill/>
            <w14:prstDash w14:val="solid"/>
            <w14:bevel/>
          </w14:textOutline>
        </w:rPr>
        <w:t xml:space="preserve"> </w:t>
      </w:r>
      <w:r w:rsidR="00345686"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lastRenderedPageBreak/>
        <w:t xml:space="preserve">lytiškai tenkinti savo aistrą su </w:t>
      </w:r>
      <w:bookmarkStart w:id="604" w:name="Buk_303"/>
      <w:r w:rsidR="00201C9B" w:rsidRPr="00201C9B">
        <w:rPr>
          <w:rFonts w:eastAsia="Arial Unicode MS"/>
          <w:lang w:val="lt-LT"/>
          <w14:textOutline w14:w="0" w14:cap="flat" w14:cmpd="sng" w14:algn="ctr">
            <w14:noFill/>
            <w14:prstDash w14:val="solid"/>
            <w14:bevel/>
          </w14:textOutline>
        </w:rPr>
        <w:t>D. D.</w:t>
      </w:r>
      <w:bookmarkEnd w:id="604"/>
      <w:r w:rsidR="00FE3B3B" w:rsidRPr="005E605D">
        <w:rPr>
          <w:rFonts w:eastAsia="Arial Unicode MS"/>
          <w:lang w:val="lt-LT"/>
          <w14:textOutline w14:w="0" w14:cap="flat" w14:cmpd="sng" w14:algn="ctr">
            <w14:noFill/>
            <w14:prstDash w14:val="solid"/>
            <w14:bevel/>
          </w14:textOutline>
        </w:rPr>
        <w:t xml:space="preserve">. </w:t>
      </w:r>
      <w:bookmarkStart w:id="605" w:name="Buk_700"/>
      <w:r w:rsidR="00201C9B" w:rsidRPr="00201C9B">
        <w:rPr>
          <w:rFonts w:eastAsia="Arial Unicode MS"/>
          <w:lang w:val="lt-LT"/>
          <w14:textOutline w14:w="0" w14:cap="flat" w14:cmpd="sng" w14:algn="ctr">
            <w14:noFill/>
            <w14:prstDash w14:val="solid"/>
            <w14:bevel/>
          </w14:textOutline>
        </w:rPr>
        <w:t xml:space="preserve">R. P. </w:t>
      </w:r>
      <w:bookmarkEnd w:id="605"/>
      <w:r w:rsidRPr="005E605D">
        <w:rPr>
          <w:rFonts w:eastAsia="Arial Unicode MS"/>
          <w:lang w:val="lt-LT"/>
          <w14:textOutline w14:w="0" w14:cap="flat" w14:cmpd="sng" w14:algn="ctr">
            <w14:noFill/>
            <w14:prstDash w14:val="solid"/>
            <w14:bevel/>
          </w14:textOutline>
        </w:rPr>
        <w:t>taip pat suteikė reikiamo laiko šiam nusikalstamam sumanymui įgyvendinti</w:t>
      </w:r>
      <w:r w:rsidR="00FE3B3B" w:rsidRPr="005E605D">
        <w:rPr>
          <w:rFonts w:eastAsia="Arial Unicode MS"/>
          <w:lang w:val="lt-LT"/>
          <w14:textOutline w14:w="0" w14:cap="flat" w14:cmpd="sng" w14:algn="ctr">
            <w14:noFill/>
            <w14:prstDash w14:val="solid"/>
            <w14:bevel/>
          </w14:textOutline>
        </w:rPr>
        <w:t>. A</w:t>
      </w:r>
      <w:r w:rsidRPr="005E605D">
        <w:rPr>
          <w:rFonts w:eastAsia="Arial Unicode MS"/>
          <w:lang w:val="lt-LT"/>
          <w14:textOutline w14:w="0" w14:cap="flat" w14:cmpd="sng" w14:algn="ctr">
            <w14:noFill/>
            <w14:prstDash w14:val="solid"/>
            <w14:bevel/>
          </w14:textOutline>
        </w:rPr>
        <w:t xml:space="preserve">tvykus </w:t>
      </w:r>
      <w:bookmarkStart w:id="606" w:name="Buk_245"/>
      <w:r w:rsidR="00201C9B" w:rsidRPr="00201C9B">
        <w:rPr>
          <w:rFonts w:eastAsia="Arial Unicode MS"/>
          <w:lang w:val="lt-LT"/>
          <w14:textOutline w14:w="0" w14:cap="flat" w14:cmpd="sng" w14:algn="ctr">
            <w14:noFill/>
            <w14:prstDash w14:val="solid"/>
            <w14:bevel/>
          </w14:textOutline>
        </w:rPr>
        <w:t>A. M.</w:t>
      </w:r>
      <w:bookmarkEnd w:id="606"/>
      <w:r w:rsidRPr="005E605D">
        <w:rPr>
          <w:rFonts w:eastAsia="Arial Unicode MS"/>
          <w:lang w:val="lt-LT"/>
          <w14:textOutline w14:w="0" w14:cap="flat" w14:cmpd="sng" w14:algn="ctr">
            <w14:noFill/>
            <w14:prstDash w14:val="solid"/>
            <w14:bevel/>
          </w14:textOutline>
        </w:rPr>
        <w:t xml:space="preserve">, </w:t>
      </w:r>
      <w:bookmarkStart w:id="607" w:name="Buk_701"/>
      <w:r w:rsidR="00201C9B" w:rsidRPr="00201C9B">
        <w:rPr>
          <w:rFonts w:eastAsia="Arial Unicode MS"/>
          <w:lang w:val="lt-LT"/>
          <w14:textOutline w14:w="0" w14:cap="flat" w14:cmpd="sng" w14:algn="ctr">
            <w14:noFill/>
            <w14:prstDash w14:val="solid"/>
            <w14:bevel/>
          </w14:textOutline>
        </w:rPr>
        <w:t xml:space="preserve">R. P. </w:t>
      </w:r>
      <w:bookmarkEnd w:id="607"/>
      <w:r w:rsidR="00345686" w:rsidRPr="005E605D">
        <w:rPr>
          <w:rFonts w:eastAsia="Arial Unicode MS"/>
          <w:lang w:val="lt-LT"/>
          <w14:textOutline w14:w="0" w14:cap="flat" w14:cmpd="sng" w14:algn="ctr">
            <w14:noFill/>
            <w14:prstDash w14:val="solid"/>
            <w14:bevel/>
          </w14:textOutline>
        </w:rPr>
        <w:t xml:space="preserve">nedelsdamas </w:t>
      </w:r>
      <w:r w:rsidRPr="005E605D">
        <w:rPr>
          <w:rFonts w:eastAsia="Arial Unicode MS"/>
          <w:lang w:val="lt-LT"/>
          <w14:textOutline w14:w="0" w14:cap="flat" w14:cmpd="sng" w14:algn="ctr">
            <w14:noFill/>
            <w14:prstDash w14:val="solid"/>
            <w14:bevel/>
          </w14:textOutline>
        </w:rPr>
        <w:t>pasišalino iš</w:t>
      </w:r>
      <w:r w:rsidR="00FE3B3B"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 xml:space="preserve">viešbučio kambario, vis sugrįždamas ir skatindamas </w:t>
      </w:r>
      <w:bookmarkStart w:id="608" w:name="Buk_345"/>
      <w:r w:rsidR="00201C9B" w:rsidRPr="00201C9B">
        <w:rPr>
          <w:rFonts w:eastAsia="Arial Unicode MS"/>
          <w:lang w:val="lt-LT"/>
          <w14:textOutline w14:w="0" w14:cap="flat" w14:cmpd="sng" w14:algn="ctr">
            <w14:noFill/>
            <w14:prstDash w14:val="solid"/>
            <w14:bevel/>
          </w14:textOutline>
        </w:rPr>
        <w:t xml:space="preserve">D. D. </w:t>
      </w:r>
      <w:bookmarkEnd w:id="608"/>
      <w:r w:rsidRPr="005E605D">
        <w:rPr>
          <w:rFonts w:eastAsia="Arial Unicode MS"/>
          <w:lang w:val="lt-LT"/>
          <w14:textOutline w14:w="0" w14:cap="flat" w14:cmpd="sng" w14:algn="ctr">
            <w14:noFill/>
            <w14:prstDash w14:val="solid"/>
            <w14:bevel/>
          </w14:textOutline>
        </w:rPr>
        <w:t>pavartoti GHB, vadinamo</w:t>
      </w:r>
      <w:r w:rsidR="00345686" w:rsidRPr="005E605D">
        <w:rPr>
          <w:rFonts w:eastAsia="Arial Unicode MS"/>
          <w:lang w:val="lt-LT"/>
          <w14:textOutline w14:w="0" w14:cap="flat" w14:cmpd="sng" w14:algn="ctr">
            <w14:noFill/>
            <w14:prstDash w14:val="solid"/>
            <w14:bevel/>
          </w14:textOutline>
        </w:rPr>
        <w:t>jo</w:t>
      </w:r>
      <w:r w:rsidRPr="005E605D">
        <w:rPr>
          <w:rFonts w:eastAsia="Arial Unicode MS"/>
          <w:lang w:val="lt-LT"/>
          <w14:textOutline w14:w="0" w14:cap="flat" w14:cmpd="sng" w14:algn="ctr">
            <w14:noFill/>
            <w14:prstDash w14:val="solid"/>
            <w14:bevel/>
          </w14:textOutline>
        </w:rPr>
        <w:t xml:space="preserve"> prievartavimo narkotiko</w:t>
      </w:r>
      <w:r w:rsidR="00FE3B3B" w:rsidRPr="005E605D">
        <w:rPr>
          <w:rFonts w:eastAsia="Arial Unicode MS"/>
          <w:lang w:val="lt-LT"/>
          <w14:textOutline w14:w="0" w14:cap="flat" w14:cmpd="sng" w14:algn="ctr">
            <w14:noFill/>
            <w14:prstDash w14:val="solid"/>
            <w14:bevel/>
          </w14:textOutline>
        </w:rPr>
        <w:t xml:space="preserve">. </w:t>
      </w:r>
      <w:bookmarkStart w:id="609" w:name="Buk_702"/>
      <w:r w:rsidR="00201C9B" w:rsidRPr="00201C9B">
        <w:rPr>
          <w:rFonts w:eastAsia="Arial Unicode MS"/>
          <w:lang w:val="lt-LT"/>
          <w14:textOutline w14:w="0" w14:cap="flat" w14:cmpd="sng" w14:algn="ctr">
            <w14:noFill/>
            <w14:prstDash w14:val="solid"/>
            <w14:bevel/>
          </w14:textOutline>
        </w:rPr>
        <w:t xml:space="preserve">R. P. </w:t>
      </w:r>
      <w:bookmarkEnd w:id="609"/>
      <w:r w:rsidR="00FE3B3B" w:rsidRPr="005E605D">
        <w:rPr>
          <w:rFonts w:eastAsia="Arial Unicode MS"/>
          <w:lang w:val="lt-LT"/>
          <w14:textOutline w14:w="0" w14:cap="flat" w14:cmpd="sng" w14:algn="ctr">
            <w14:noFill/>
            <w14:prstDash w14:val="solid"/>
            <w14:bevel/>
          </w14:textOutline>
        </w:rPr>
        <w:t>s</w:t>
      </w:r>
      <w:r w:rsidRPr="005E605D">
        <w:rPr>
          <w:rFonts w:eastAsia="Arial Unicode MS"/>
          <w:lang w:val="lt-LT"/>
          <w14:textOutline w14:w="0" w14:cap="flat" w14:cmpd="sng" w14:algn="ctr">
            <w14:noFill/>
            <w14:prstDash w14:val="solid"/>
            <w14:bevel/>
          </w14:textOutline>
        </w:rPr>
        <w:t>tebėjo</w:t>
      </w:r>
      <w:r w:rsidR="009F0533"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ar įvykdytas išžaginimas</w:t>
      </w:r>
      <w:r w:rsidR="00FE3B3B"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ir t</w:t>
      </w:r>
      <w:r w:rsidR="00C32291" w:rsidRPr="005E605D">
        <w:rPr>
          <w:rFonts w:eastAsia="Arial Unicode MS"/>
          <w:lang w:val="lt-LT"/>
          <w14:textOutline w14:w="0" w14:cap="flat" w14:cmpd="sng" w14:algn="ctr">
            <w14:noFill/>
            <w14:prstDash w14:val="solid"/>
            <w14:bevel/>
          </w14:textOutline>
        </w:rPr>
        <w:t>aip</w:t>
      </w:r>
      <w:r w:rsidRPr="005E605D">
        <w:rPr>
          <w:rFonts w:eastAsia="Arial Unicode MS"/>
          <w:lang w:val="lt-LT"/>
          <w14:textOutline w14:w="0" w14:cap="flat" w14:cmpd="sng" w14:algn="ctr">
            <w14:noFill/>
            <w14:prstDash w14:val="solid"/>
            <w14:bevel/>
          </w14:textOutline>
        </w:rPr>
        <w:t xml:space="preserve"> pasiekė norim</w:t>
      </w:r>
      <w:r w:rsidR="00C32291" w:rsidRPr="005E605D">
        <w:rPr>
          <w:rFonts w:eastAsia="Arial Unicode MS"/>
          <w:lang w:val="lt-LT"/>
          <w14:textOutline w14:w="0" w14:cap="flat" w14:cmpd="sng" w14:algn="ctr">
            <w14:noFill/>
            <w14:prstDash w14:val="solid"/>
            <w14:bevel/>
          </w14:textOutline>
        </w:rPr>
        <w:t>ą</w:t>
      </w:r>
      <w:r w:rsidRPr="005E605D">
        <w:rPr>
          <w:rFonts w:eastAsia="Arial Unicode MS"/>
          <w:lang w:val="lt-LT"/>
          <w14:textOutline w14:w="0" w14:cap="flat" w14:cmpd="sng" w14:algn="ctr">
            <w14:noFill/>
            <w14:prstDash w14:val="solid"/>
            <w14:bevel/>
          </w14:textOutline>
        </w:rPr>
        <w:t xml:space="preserve"> tiksl</w:t>
      </w:r>
      <w:r w:rsidR="00C32291" w:rsidRPr="005E605D">
        <w:rPr>
          <w:rFonts w:eastAsia="Arial Unicode MS"/>
          <w:lang w:val="lt-LT"/>
          <w14:textOutline w14:w="0" w14:cap="flat" w14:cmpd="sng" w14:algn="ctr">
            <w14:noFill/>
            <w14:prstDash w14:val="solid"/>
            <w14:bevel/>
          </w14:textOutline>
        </w:rPr>
        <w:t>ą</w:t>
      </w:r>
      <w:r w:rsidRPr="005E605D">
        <w:rPr>
          <w:rFonts w:eastAsia="Arial Unicode MS"/>
          <w:lang w:val="lt-LT"/>
          <w14:textOutline w14:w="0" w14:cap="flat" w14:cmpd="sng" w14:algn="ctr">
            <w14:noFill/>
            <w14:prstDash w14:val="solid"/>
            <w14:bevel/>
          </w14:textOutline>
        </w:rPr>
        <w:t xml:space="preserve"> </w:t>
      </w:r>
      <w:r w:rsidR="00345686"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po </w:t>
      </w:r>
      <w:r w:rsidR="00FE3B3B" w:rsidRPr="005E605D">
        <w:rPr>
          <w:rFonts w:eastAsia="Arial Unicode MS"/>
          <w:lang w:val="lt-LT"/>
          <w14:textOutline w14:w="0" w14:cap="flat" w14:cmpd="sng" w14:algn="ctr">
            <w14:noFill/>
            <w14:prstDash w14:val="solid"/>
            <w14:bevel/>
          </w14:textOutline>
        </w:rPr>
        <w:t xml:space="preserve">to, kai </w:t>
      </w:r>
      <w:bookmarkStart w:id="610" w:name="Buk_500"/>
      <w:r w:rsidR="00201C9B" w:rsidRPr="00201C9B">
        <w:rPr>
          <w:rFonts w:eastAsia="Arial Unicode MS"/>
          <w:lang w:val="lt-LT"/>
          <w14:textOutline w14:w="0" w14:cap="flat" w14:cmpd="sng" w14:algn="ctr">
            <w14:noFill/>
            <w14:prstDash w14:val="solid"/>
            <w14:bevel/>
          </w14:textOutline>
        </w:rPr>
        <w:t xml:space="preserve">D. D. </w:t>
      </w:r>
      <w:bookmarkEnd w:id="610"/>
      <w:r w:rsidR="00FE3B3B" w:rsidRPr="005E605D">
        <w:rPr>
          <w:rFonts w:eastAsia="Arial Unicode MS"/>
          <w:lang w:val="lt-LT"/>
          <w14:textOutline w14:w="0" w14:cap="flat" w14:cmpd="sng" w14:algn="ctr">
            <w14:noFill/>
            <w14:prstDash w14:val="solid"/>
            <w14:bevel/>
          </w14:textOutline>
        </w:rPr>
        <w:t xml:space="preserve">pavartojo narkotikų, </w:t>
      </w:r>
      <w:bookmarkStart w:id="611" w:name="Buk_203"/>
      <w:r w:rsidR="00201C9B" w:rsidRPr="00201C9B">
        <w:rPr>
          <w:rFonts w:eastAsia="Arial Unicode MS"/>
          <w:lang w:val="lt-LT"/>
          <w14:textOutline w14:w="0" w14:cap="flat" w14:cmpd="sng" w14:algn="ctr">
            <w14:noFill/>
            <w14:prstDash w14:val="solid"/>
            <w14:bevel/>
          </w14:textOutline>
        </w:rPr>
        <w:t xml:space="preserve">A. M. </w:t>
      </w:r>
      <w:bookmarkEnd w:id="611"/>
      <w:r w:rsidRPr="005E605D">
        <w:rPr>
          <w:rFonts w:eastAsia="Arial Unicode MS"/>
          <w:lang w:val="lt-LT"/>
          <w14:textOutline w14:w="0" w14:cap="flat" w14:cmpd="sng" w14:algn="ctr">
            <w14:noFill/>
            <w14:prstDash w14:val="solid"/>
            <w14:bevel/>
          </w14:textOutline>
        </w:rPr>
        <w:t>įgyvendino savo nusikalstamą sumanymą, t.</w:t>
      </w:r>
      <w:r w:rsidR="009F0533"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 xml:space="preserve">y. patenkino savo lytinę aistrą su bejėgiškos būklės </w:t>
      </w:r>
      <w:bookmarkStart w:id="612" w:name="Buk_304"/>
      <w:r w:rsidR="00201C9B" w:rsidRPr="00201C9B">
        <w:rPr>
          <w:rFonts w:eastAsia="Arial Unicode MS"/>
          <w:lang w:val="lt-LT"/>
          <w14:textOutline w14:w="0" w14:cap="flat" w14:cmpd="sng" w14:algn="ctr">
            <w14:noFill/>
            <w14:prstDash w14:val="solid"/>
            <w14:bevel/>
          </w14:textOutline>
        </w:rPr>
        <w:t>D. D.</w:t>
      </w:r>
      <w:bookmarkEnd w:id="612"/>
      <w:r w:rsidRPr="005E605D">
        <w:rPr>
          <w:rFonts w:eastAsia="Arial Unicode MS"/>
          <w:lang w:val="lt-LT"/>
          <w14:textOutline w14:w="0" w14:cap="flat" w14:cmpd="sng" w14:algn="ctr">
            <w14:noFill/>
            <w14:prstDash w14:val="solid"/>
            <w14:bevel/>
          </w14:textOutline>
        </w:rPr>
        <w:t xml:space="preserve">, o </w:t>
      </w:r>
      <w:bookmarkStart w:id="613" w:name="Buk_703"/>
      <w:r w:rsidR="00201C9B" w:rsidRPr="00201C9B">
        <w:rPr>
          <w:rFonts w:eastAsia="Arial Unicode MS"/>
          <w:lang w:val="lt-LT"/>
          <w14:textOutline w14:w="0" w14:cap="flat" w14:cmpd="sng" w14:algn="ctr">
            <w14:noFill/>
            <w14:prstDash w14:val="solid"/>
            <w14:bevel/>
          </w14:textOutline>
        </w:rPr>
        <w:t xml:space="preserve">R. P. </w:t>
      </w:r>
      <w:bookmarkEnd w:id="613"/>
      <w:r w:rsidRPr="005E605D">
        <w:rPr>
          <w:rFonts w:eastAsia="Arial Unicode MS"/>
          <w:lang w:val="lt-LT"/>
          <w14:textOutline w14:w="0" w14:cap="flat" w14:cmpd="sng" w14:algn="ctr">
            <w14:noFill/>
            <w14:prstDash w14:val="solid"/>
            <w14:bevel/>
          </w14:textOutline>
        </w:rPr>
        <w:t xml:space="preserve">už tai gavo iš </w:t>
      </w:r>
      <w:bookmarkStart w:id="614" w:name="Buk_83"/>
      <w:r w:rsidR="00201C9B" w:rsidRPr="00201C9B">
        <w:rPr>
          <w:rFonts w:eastAsia="Arial Unicode MS"/>
          <w:lang w:val="lt-LT"/>
          <w14:textOutline w14:w="0" w14:cap="flat" w14:cmpd="sng" w14:algn="ctr">
            <w14:noFill/>
            <w14:prstDash w14:val="solid"/>
            <w14:bevel/>
          </w14:textOutline>
        </w:rPr>
        <w:t xml:space="preserve">A. M. </w:t>
      </w:r>
      <w:bookmarkEnd w:id="614"/>
      <w:r w:rsidRPr="005E605D">
        <w:rPr>
          <w:rFonts w:eastAsia="Arial Unicode MS"/>
          <w:lang w:val="lt-LT"/>
          <w14:textOutline w14:w="0" w14:cap="flat" w14:cmpd="sng" w14:algn="ctr">
            <w14:noFill/>
            <w14:prstDash w14:val="solid"/>
            <w14:bevel/>
          </w14:textOutline>
        </w:rPr>
        <w:t>piniginį atlygį</w:t>
      </w:r>
      <w:r w:rsidR="001F2E7F" w:rsidRPr="005E605D">
        <w:rPr>
          <w:rFonts w:eastAsia="Arial Unicode MS"/>
          <w:lang w:val="lt-LT"/>
          <w14:textOutline w14:w="0" w14:cap="flat" w14:cmpd="sng" w14:algn="ctr">
            <w14:noFill/>
            <w14:prstDash w14:val="solid"/>
            <w14:bevel/>
          </w14:textOutline>
        </w:rPr>
        <w:t xml:space="preserve"> – 200 Eur</w:t>
      </w:r>
      <w:r w:rsidR="00FE3B3B" w:rsidRPr="005E605D">
        <w:rPr>
          <w:rFonts w:eastAsia="Arial Unicode MS"/>
          <w:lang w:val="lt-LT"/>
          <w14:textOutline w14:w="0" w14:cap="flat" w14:cmpd="sng" w14:algn="ctr">
            <w14:noFill/>
            <w14:prstDash w14:val="solid"/>
            <w14:bevel/>
          </w14:textOutline>
        </w:rPr>
        <w:t xml:space="preserve">. Taigi tiek </w:t>
      </w:r>
      <w:bookmarkStart w:id="615" w:name="Buk_704"/>
      <w:r w:rsidR="00201C9B" w:rsidRPr="00201C9B">
        <w:rPr>
          <w:rFonts w:eastAsia="Arial Unicode MS"/>
          <w:lang w:val="lt-LT"/>
          <w14:textOutline w14:w="0" w14:cap="flat" w14:cmpd="sng" w14:algn="ctr">
            <w14:noFill/>
            <w14:prstDash w14:val="solid"/>
            <w14:bevel/>
          </w14:textOutline>
        </w:rPr>
        <w:t>R. P.</w:t>
      </w:r>
      <w:bookmarkEnd w:id="615"/>
      <w:r w:rsidR="00FE3B3B" w:rsidRPr="005E605D">
        <w:rPr>
          <w:rFonts w:eastAsia="Arial Unicode MS"/>
          <w:lang w:val="lt-LT"/>
          <w14:textOutline w14:w="0" w14:cap="flat" w14:cmpd="sng" w14:algn="ctr">
            <w14:noFill/>
            <w14:prstDash w14:val="solid"/>
            <w14:bevel/>
          </w14:textOutline>
        </w:rPr>
        <w:t xml:space="preserve">, tiek </w:t>
      </w:r>
      <w:bookmarkStart w:id="616" w:name="Buk_204"/>
      <w:r w:rsidR="00201C9B" w:rsidRPr="00201C9B">
        <w:rPr>
          <w:rFonts w:eastAsia="Arial Unicode MS"/>
          <w:lang w:val="lt-LT"/>
          <w14:textOutline w14:w="0" w14:cap="flat" w14:cmpd="sng" w14:algn="ctr">
            <w14:noFill/>
            <w14:prstDash w14:val="solid"/>
            <w14:bevel/>
          </w14:textOutline>
        </w:rPr>
        <w:t xml:space="preserve">A. M. </w:t>
      </w:r>
      <w:bookmarkEnd w:id="616"/>
      <w:r w:rsidR="00FE3B3B" w:rsidRPr="005E605D">
        <w:rPr>
          <w:rFonts w:eastAsia="Arial Unicode MS"/>
          <w:lang w:val="lt-LT"/>
          <w14:textOutline w14:w="0" w14:cap="flat" w14:cmpd="sng" w14:algn="ctr">
            <w14:noFill/>
            <w14:prstDash w14:val="solid"/>
            <w14:bevel/>
          </w14:textOutline>
        </w:rPr>
        <w:t xml:space="preserve">veikė </w:t>
      </w:r>
      <w:r w:rsidRPr="005E605D">
        <w:rPr>
          <w:rFonts w:eastAsia="Arial Unicode MS"/>
          <w:lang w:val="lt-LT"/>
          <w14:textOutline w14:w="0" w14:cap="flat" w14:cmpd="sng" w14:algn="ctr">
            <w14:noFill/>
            <w14:prstDash w14:val="solid"/>
            <w14:bevel/>
          </w14:textOutline>
        </w:rPr>
        <w:t>bendrai</w:t>
      </w:r>
      <w:r w:rsidR="00C32291" w:rsidRPr="005E605D">
        <w:rPr>
          <w:rFonts w:eastAsia="Arial Unicode MS"/>
          <w:lang w:val="lt-LT"/>
          <w14:textOutline w14:w="0" w14:cap="flat" w14:cmpd="sng" w14:algn="ctr">
            <w14:noFill/>
            <w14:prstDash w14:val="solid"/>
            <w14:bevel/>
          </w14:textOutline>
        </w:rPr>
        <w:t>,</w:t>
      </w:r>
      <w:r w:rsidR="00FE3B3B" w:rsidRPr="005E605D">
        <w:rPr>
          <w:rFonts w:eastAsia="Arial Unicode MS"/>
          <w:lang w:val="lt-LT"/>
          <w14:textOutline w14:w="0" w14:cap="flat" w14:cmpd="sng" w14:algn="ctr">
            <w14:noFill/>
            <w14:prstDash w14:val="solid"/>
            <w14:bevel/>
          </w14:textOutline>
        </w:rPr>
        <w:t xml:space="preserve"> </w:t>
      </w:r>
      <w:r w:rsidR="00345686" w:rsidRPr="005E605D">
        <w:rPr>
          <w:rFonts w:eastAsia="Arial Unicode MS"/>
          <w:lang w:val="lt-LT"/>
          <w14:textOutline w14:w="0" w14:cap="flat" w14:cmpd="sng" w14:algn="ctr">
            <w14:noFill/>
            <w14:prstDash w14:val="solid"/>
            <w14:bevel/>
          </w14:textOutline>
        </w:rPr>
        <w:t xml:space="preserve">įgyvendindami </w:t>
      </w:r>
      <w:bookmarkStart w:id="617" w:name="Buk_501"/>
      <w:r w:rsidR="00201C9B" w:rsidRPr="00201C9B">
        <w:rPr>
          <w:rFonts w:eastAsia="Arial Unicode MS"/>
          <w:lang w:val="lt-LT"/>
          <w14:textOutline w14:w="0" w14:cap="flat" w14:cmpd="sng" w14:algn="ctr">
            <w14:noFill/>
            <w14:prstDash w14:val="solid"/>
            <w14:bevel/>
          </w14:textOutline>
        </w:rPr>
        <w:t xml:space="preserve">D. D. </w:t>
      </w:r>
      <w:bookmarkEnd w:id="617"/>
      <w:r w:rsidR="00FE3B3B" w:rsidRPr="005E605D">
        <w:rPr>
          <w:rFonts w:eastAsia="Arial Unicode MS"/>
          <w:lang w:val="lt-LT"/>
          <w14:textOutline w14:w="0" w14:cap="flat" w14:cmpd="sng" w14:algn="ctr">
            <w14:noFill/>
            <w14:prstDash w14:val="solid"/>
            <w14:bevel/>
          </w14:textOutline>
        </w:rPr>
        <w:t>išžaginimą</w:t>
      </w:r>
      <w:r w:rsidRPr="005E605D">
        <w:rPr>
          <w:rFonts w:eastAsia="Arial Unicode MS"/>
          <w:lang w:val="lt-LT"/>
          <w14:textOutline w14:w="0" w14:cap="flat" w14:cmpd="sng" w14:algn="ctr">
            <w14:noFill/>
            <w14:prstDash w14:val="solid"/>
            <w14:bevel/>
          </w14:textOutline>
        </w:rPr>
        <w:t xml:space="preserve">. Todėl tiek </w:t>
      </w:r>
      <w:bookmarkStart w:id="618" w:name="Buk_205"/>
      <w:r w:rsidR="00201C9B" w:rsidRPr="00201C9B">
        <w:rPr>
          <w:rFonts w:eastAsia="Arial Unicode MS"/>
          <w:lang w:val="lt-LT"/>
          <w14:textOutline w14:w="0" w14:cap="flat" w14:cmpd="sng" w14:algn="ctr">
            <w14:noFill/>
            <w14:prstDash w14:val="solid"/>
            <w14:bevel/>
          </w14:textOutline>
        </w:rPr>
        <w:t>A. M.</w:t>
      </w:r>
      <w:bookmarkEnd w:id="618"/>
      <w:r w:rsidRPr="005E605D">
        <w:rPr>
          <w:rFonts w:eastAsia="Arial Unicode MS"/>
          <w:lang w:val="lt-LT"/>
          <w14:textOutline w14:w="0" w14:cap="flat" w14:cmpd="sng" w14:algn="ctr">
            <w14:noFill/>
            <w14:prstDash w14:val="solid"/>
            <w14:bevel/>
          </w14:textOutline>
        </w:rPr>
        <w:t xml:space="preserve">, tiek ir </w:t>
      </w:r>
      <w:bookmarkStart w:id="619" w:name="Buk_705"/>
      <w:r w:rsidR="00201C9B" w:rsidRPr="00201C9B">
        <w:rPr>
          <w:rFonts w:eastAsia="Arial Unicode MS"/>
          <w:lang w:val="lt-LT"/>
          <w14:textOutline w14:w="0" w14:cap="flat" w14:cmpd="sng" w14:algn="ctr">
            <w14:noFill/>
            <w14:prstDash w14:val="solid"/>
            <w14:bevel/>
          </w14:textOutline>
        </w:rPr>
        <w:t xml:space="preserve">R. P. </w:t>
      </w:r>
      <w:bookmarkEnd w:id="619"/>
      <w:r w:rsidRPr="005E605D">
        <w:rPr>
          <w:rFonts w:eastAsia="Arial Unicode MS"/>
          <w:lang w:val="lt-LT"/>
          <w14:textOutline w14:w="0" w14:cap="flat" w14:cmpd="sng" w14:algn="ctr">
            <w14:noFill/>
            <w14:prstDash w14:val="solid"/>
            <w14:bevel/>
          </w14:textOutline>
        </w:rPr>
        <w:t xml:space="preserve">turėjo būti laikomi nusikalstamos veikos, </w:t>
      </w:r>
      <w:r w:rsidR="00345686" w:rsidRPr="005E605D">
        <w:rPr>
          <w:rFonts w:eastAsia="Arial Unicode MS"/>
          <w:lang w:val="lt-LT"/>
          <w14:textOutline w14:w="0" w14:cap="flat" w14:cmpd="sng" w14:algn="ctr">
            <w14:noFill/>
            <w14:prstDash w14:val="solid"/>
            <w14:bevel/>
          </w14:textOutline>
        </w:rPr>
        <w:t xml:space="preserve">nurodytos </w:t>
      </w:r>
      <w:r w:rsidRPr="005E605D">
        <w:rPr>
          <w:rFonts w:eastAsia="Arial Unicode MS"/>
          <w:lang w:val="lt-LT"/>
          <w14:textOutline w14:w="0" w14:cap="flat" w14:cmpd="sng" w14:algn="ctr">
            <w14:noFill/>
            <w14:prstDash w14:val="solid"/>
            <w14:bevel/>
          </w14:textOutline>
        </w:rPr>
        <w:t xml:space="preserve">BK </w:t>
      </w:r>
      <w:r w:rsidR="00736951">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149</w:t>
      </w:r>
      <w:r w:rsidR="00736951">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 xml:space="preserve"> straipsnio </w:t>
      </w:r>
      <w:r w:rsidR="00655757" w:rsidRPr="005E605D">
        <w:rPr>
          <w:rFonts w:eastAsia="Arial Unicode MS"/>
          <w:lang w:val="lt-LT"/>
          <w14:textOutline w14:w="0" w14:cap="flat" w14:cmpd="sng" w14:algn="ctr">
            <w14:noFill/>
            <w14:prstDash w14:val="solid"/>
            <w14:bevel/>
          </w14:textOutline>
        </w:rPr>
        <w:t>1</w:t>
      </w:r>
      <w:r w:rsidRPr="005E605D">
        <w:rPr>
          <w:rFonts w:eastAsia="Arial Unicode MS"/>
          <w:lang w:val="lt-LT"/>
          <w14:textOutline w14:w="0" w14:cap="flat" w14:cmpd="sng" w14:algn="ctr">
            <w14:noFill/>
            <w14:prstDash w14:val="solid"/>
            <w14:bevel/>
          </w14:textOutline>
        </w:rPr>
        <w:t xml:space="preserve"> dalyje, </w:t>
      </w:r>
      <w:proofErr w:type="spellStart"/>
      <w:r w:rsidR="00345686" w:rsidRPr="005E605D">
        <w:rPr>
          <w:rFonts w:eastAsia="Arial Unicode MS"/>
          <w:lang w:val="lt-LT"/>
          <w14:textOutline w14:w="0" w14:cap="flat" w14:cmpd="sng" w14:algn="ctr">
            <w14:noFill/>
            <w14:prstDash w14:val="solid"/>
            <w14:bevel/>
          </w14:textOutline>
        </w:rPr>
        <w:t>bendravykdžiais</w:t>
      </w:r>
      <w:proofErr w:type="spellEnd"/>
      <w:r w:rsidRPr="005E605D">
        <w:rPr>
          <w:rFonts w:eastAsia="Arial Unicode MS"/>
          <w:lang w:val="lt-LT"/>
          <w14:textOutline w14:w="0" w14:cap="flat" w14:cmpd="sng" w14:algn="ctr">
            <w14:noFill/>
            <w14:prstDash w14:val="solid"/>
            <w14:bevel/>
          </w14:textOutline>
        </w:rPr>
        <w:t xml:space="preserve">. </w:t>
      </w:r>
      <w:r w:rsidR="00054746" w:rsidRPr="005E605D">
        <w:rPr>
          <w:rFonts w:eastAsia="Arial Unicode MS"/>
          <w:lang w:val="lt-LT"/>
          <w14:textOutline w14:w="0" w14:cap="flat" w14:cmpd="sng" w14:algn="ctr">
            <w14:noFill/>
            <w14:prstDash w14:val="solid"/>
            <w14:bevel/>
          </w14:textOutline>
        </w:rPr>
        <w:t>Taip pat jų veiksmai turėjo būti kvalifikuoti ir pagal BK 147 straipsnio 1</w:t>
      </w:r>
      <w:r w:rsidR="00345686" w:rsidRPr="005E605D">
        <w:rPr>
          <w:rFonts w:eastAsia="Arial Unicode MS"/>
          <w:lang w:val="lt-LT"/>
          <w14:textOutline w14:w="0" w14:cap="flat" w14:cmpd="sng" w14:algn="ctr">
            <w14:noFill/>
            <w14:prstDash w14:val="solid"/>
            <w14:bevel/>
          </w14:textOutline>
        </w:rPr>
        <w:t> </w:t>
      </w:r>
      <w:r w:rsidR="00054746" w:rsidRPr="005E605D">
        <w:rPr>
          <w:rFonts w:eastAsia="Arial Unicode MS"/>
          <w:lang w:val="lt-LT"/>
          <w14:textOutline w14:w="0" w14:cap="flat" w14:cmpd="sng" w14:algn="ctr">
            <w14:noFill/>
            <w14:prstDash w14:val="solid"/>
            <w14:bevel/>
          </w14:textOutline>
        </w:rPr>
        <w:t>dalį.</w:t>
      </w:r>
    </w:p>
    <w:p w14:paraId="25C2350F" w14:textId="4E08C0AE" w:rsidR="001F2E7F" w:rsidRPr="005E605D" w:rsidRDefault="005A7058" w:rsidP="006707C2">
      <w:pPr>
        <w:pStyle w:val="Sraopastraipa"/>
        <w:numPr>
          <w:ilvl w:val="1"/>
          <w:numId w:val="6"/>
        </w:numPr>
        <w:tabs>
          <w:tab w:val="left" w:pos="993"/>
        </w:tabs>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Be </w:t>
      </w:r>
      <w:r w:rsidR="00054746" w:rsidRPr="005E605D">
        <w:rPr>
          <w:rFonts w:eastAsia="Arial Unicode MS"/>
          <w:lang w:val="lt-LT"/>
          <w14:textOutline w14:w="0" w14:cap="flat" w14:cmpd="sng" w14:algn="ctr">
            <w14:noFill/>
            <w14:prstDash w14:val="solid"/>
            <w14:bevel/>
          </w14:textOutline>
        </w:rPr>
        <w:t>to</w:t>
      </w:r>
      <w:r w:rsidRPr="005E605D">
        <w:rPr>
          <w:rFonts w:eastAsia="Arial Unicode MS"/>
          <w:lang w:val="lt-LT"/>
          <w14:textOutline w14:w="0" w14:cap="flat" w14:cmpd="sng" w14:algn="ctr">
            <w14:noFill/>
            <w14:prstDash w14:val="solid"/>
            <w14:bevel/>
          </w14:textOutline>
        </w:rPr>
        <w:t xml:space="preserve">, išdėstytų faktinių aplinkybių visuma ir jų analizė taip pat patvirtina </w:t>
      </w:r>
      <w:bookmarkStart w:id="620" w:name="Buk_84"/>
      <w:r w:rsidR="00201C9B" w:rsidRPr="00201C9B">
        <w:rPr>
          <w:rFonts w:eastAsia="Arial Unicode MS"/>
          <w:lang w:val="lt-LT"/>
          <w14:textOutline w14:w="0" w14:cap="flat" w14:cmpd="sng" w14:algn="ctr">
            <w14:noFill/>
            <w14:prstDash w14:val="solid"/>
            <w14:bevel/>
          </w14:textOutline>
        </w:rPr>
        <w:t xml:space="preserve">A. M. </w:t>
      </w:r>
      <w:bookmarkEnd w:id="620"/>
      <w:r w:rsidRPr="005E605D">
        <w:rPr>
          <w:rFonts w:eastAsia="Arial Unicode MS"/>
          <w:lang w:val="lt-LT"/>
          <w14:textOutline w14:w="0" w14:cap="flat" w14:cmpd="sng" w14:algn="ctr">
            <w14:noFill/>
            <w14:prstDash w14:val="solid"/>
            <w14:bevel/>
          </w14:textOutline>
        </w:rPr>
        <w:t>bendrininkavimą</w:t>
      </w:r>
      <w:r w:rsidR="00054746" w:rsidRPr="005E605D">
        <w:rPr>
          <w:rFonts w:eastAsia="Arial Unicode MS"/>
          <w:lang w:val="lt-LT"/>
          <w14:textOutline w14:w="0" w14:cap="flat" w14:cmpd="sng" w14:algn="ctr">
            <w14:noFill/>
            <w14:prstDash w14:val="solid"/>
            <w14:bevel/>
          </w14:textOutline>
        </w:rPr>
        <w:t xml:space="preserve"> su </w:t>
      </w:r>
      <w:bookmarkStart w:id="621" w:name="Buk_853"/>
      <w:r w:rsidR="00201C9B" w:rsidRPr="00201C9B">
        <w:rPr>
          <w:rFonts w:eastAsia="Arial Unicode MS"/>
          <w:lang w:val="lt-LT"/>
          <w14:textOutline w14:w="0" w14:cap="flat" w14:cmpd="sng" w14:algn="ctr">
            <w14:noFill/>
            <w14:prstDash w14:val="solid"/>
            <w14:bevel/>
          </w14:textOutline>
        </w:rPr>
        <w:t>R. P.</w:t>
      </w:r>
      <w:bookmarkEnd w:id="621"/>
      <w:r w:rsidR="00054746" w:rsidRPr="005E605D">
        <w:rPr>
          <w:rFonts w:eastAsia="Arial Unicode MS"/>
          <w:lang w:val="lt-LT"/>
          <w14:textOutline w14:w="0" w14:cap="flat" w14:cmpd="sng" w14:algn="ctr">
            <w14:noFill/>
            <w14:prstDash w14:val="solid"/>
            <w14:bevel/>
          </w14:textOutline>
        </w:rPr>
        <w:t xml:space="preserve">, darant nusikalstamą veiką, </w:t>
      </w:r>
      <w:r w:rsidR="00345686" w:rsidRPr="005E605D">
        <w:rPr>
          <w:rFonts w:eastAsia="Arial Unicode MS"/>
          <w:lang w:val="lt-LT"/>
          <w14:textOutline w14:w="0" w14:cap="flat" w14:cmpd="sng" w14:algn="ctr">
            <w14:noFill/>
            <w14:prstDash w14:val="solid"/>
            <w14:bevel/>
          </w14:textOutline>
        </w:rPr>
        <w:t xml:space="preserve">nustatytą </w:t>
      </w:r>
      <w:r w:rsidRPr="005E605D">
        <w:rPr>
          <w:rFonts w:eastAsia="Arial Unicode MS"/>
          <w:lang w:val="lt-LT"/>
          <w14:textOutline w14:w="0" w14:cap="flat" w14:cmpd="sng" w14:algn="ctr">
            <w14:noFill/>
            <w14:prstDash w14:val="solid"/>
            <w14:bevel/>
          </w14:textOutline>
        </w:rPr>
        <w:t>BK 260 straipsnio 1</w:t>
      </w:r>
      <w:r w:rsidR="00345686" w:rsidRPr="005E605D">
        <w:rPr>
          <w:rFonts w:eastAsia="Arial Unicode MS"/>
          <w:lang w:val="lt-LT"/>
          <w14:textOutline w14:w="0" w14:cap="flat" w14:cmpd="sng" w14:algn="ctr">
            <w14:noFill/>
            <w14:prstDash w14:val="solid"/>
            <w14:bevel/>
          </w14:textOutline>
        </w:rPr>
        <w:t> </w:t>
      </w:r>
      <w:r w:rsidRPr="005E605D">
        <w:rPr>
          <w:rFonts w:eastAsia="Arial Unicode MS"/>
          <w:lang w:val="lt-LT"/>
          <w14:textOutline w14:w="0" w14:cap="flat" w14:cmpd="sng" w14:algn="ctr">
            <w14:noFill/>
            <w14:prstDash w14:val="solid"/>
            <w14:bevel/>
          </w14:textOutline>
        </w:rPr>
        <w:t>dal</w:t>
      </w:r>
      <w:r w:rsidR="00054746" w:rsidRPr="005E605D">
        <w:rPr>
          <w:rFonts w:eastAsia="Arial Unicode MS"/>
          <w:lang w:val="lt-LT"/>
          <w14:textOutline w14:w="0" w14:cap="flat" w14:cmpd="sng" w14:algn="ctr">
            <w14:noFill/>
            <w14:prstDash w14:val="solid"/>
            <w14:bevel/>
          </w14:textOutline>
        </w:rPr>
        <w:t>yje.</w:t>
      </w:r>
      <w:r w:rsidRPr="005E605D">
        <w:rPr>
          <w:rFonts w:eastAsia="Arial Unicode MS"/>
          <w:lang w:val="lt-LT"/>
          <w14:textOutline w14:w="0" w14:cap="flat" w14:cmpd="sng" w14:algn="ctr">
            <w14:noFill/>
            <w14:prstDash w14:val="solid"/>
            <w14:bevel/>
          </w14:textOutline>
        </w:rPr>
        <w:t xml:space="preserve"> </w:t>
      </w:r>
      <w:r w:rsidR="00054746" w:rsidRPr="005E605D">
        <w:rPr>
          <w:rFonts w:eastAsia="Arial Unicode MS"/>
          <w:lang w:val="lt-LT"/>
          <w14:textOutline w14:w="0" w14:cap="flat" w14:cmpd="sng" w14:algn="ctr">
            <w14:noFill/>
            <w14:prstDash w14:val="solid"/>
            <w14:bevel/>
          </w14:textOutline>
        </w:rPr>
        <w:t xml:space="preserve">Tiek </w:t>
      </w:r>
      <w:bookmarkStart w:id="622" w:name="Buk_206"/>
      <w:r w:rsidR="00201C9B" w:rsidRPr="00201C9B">
        <w:rPr>
          <w:rFonts w:eastAsia="Arial Unicode MS"/>
          <w:lang w:val="lt-LT"/>
          <w14:textOutline w14:w="0" w14:cap="flat" w14:cmpd="sng" w14:algn="ctr">
            <w14:noFill/>
            <w14:prstDash w14:val="solid"/>
            <w14:bevel/>
          </w14:textOutline>
        </w:rPr>
        <w:t>A. M.</w:t>
      </w:r>
      <w:bookmarkEnd w:id="622"/>
      <w:r w:rsidR="00054746" w:rsidRPr="005E605D">
        <w:rPr>
          <w:rFonts w:eastAsia="Arial Unicode MS"/>
          <w:lang w:val="lt-LT"/>
          <w14:textOutline w14:w="0" w14:cap="flat" w14:cmpd="sng" w14:algn="ctr">
            <w14:noFill/>
            <w14:prstDash w14:val="solid"/>
            <w14:bevel/>
          </w14:textOutline>
        </w:rPr>
        <w:t xml:space="preserve">, tiek </w:t>
      </w:r>
      <w:bookmarkStart w:id="623" w:name="Buk_706"/>
      <w:r w:rsidR="00201C9B" w:rsidRPr="00201C9B">
        <w:rPr>
          <w:rFonts w:eastAsia="Arial Unicode MS"/>
          <w:lang w:val="lt-LT"/>
          <w14:textOutline w14:w="0" w14:cap="flat" w14:cmpd="sng" w14:algn="ctr">
            <w14:noFill/>
            <w14:prstDash w14:val="solid"/>
            <w14:bevel/>
          </w14:textOutline>
        </w:rPr>
        <w:t xml:space="preserve">R. P. </w:t>
      </w:r>
      <w:bookmarkEnd w:id="623"/>
      <w:r w:rsidR="00054746" w:rsidRPr="005E605D">
        <w:rPr>
          <w:rFonts w:eastAsia="Arial Unicode MS"/>
          <w:lang w:val="lt-LT"/>
          <w14:textOutline w14:w="0" w14:cap="flat" w14:cmpd="sng" w14:algn="ctr">
            <w14:noFill/>
            <w14:prstDash w14:val="solid"/>
            <w14:bevel/>
          </w14:textOutline>
        </w:rPr>
        <w:t xml:space="preserve">veikė </w:t>
      </w:r>
      <w:r w:rsidR="00345686" w:rsidRPr="005E605D">
        <w:rPr>
          <w:rFonts w:eastAsia="Arial Unicode MS"/>
          <w:lang w:val="lt-LT"/>
          <w14:textOutline w14:w="0" w14:cap="flat" w14:cmpd="sng" w14:algn="ctr">
            <w14:noFill/>
            <w14:prstDash w14:val="solid"/>
            <w14:bevel/>
          </w14:textOutline>
        </w:rPr>
        <w:t xml:space="preserve">bendra </w:t>
      </w:r>
      <w:r w:rsidRPr="005E605D">
        <w:rPr>
          <w:rFonts w:eastAsia="Arial Unicode MS"/>
          <w:lang w:val="lt-LT"/>
          <w14:textOutline w14:w="0" w14:cap="flat" w14:cmpd="sng" w14:algn="ctr">
            <w14:noFill/>
            <w14:prstDash w14:val="solid"/>
            <w14:bevel/>
          </w14:textOutline>
        </w:rPr>
        <w:t xml:space="preserve">tyčia, </w:t>
      </w:r>
      <w:r w:rsidR="00345686" w:rsidRPr="005E605D">
        <w:rPr>
          <w:rFonts w:eastAsia="Arial Unicode MS"/>
          <w:lang w:val="lt-LT"/>
          <w14:textOutline w14:w="0" w14:cap="flat" w14:cmpd="sng" w14:algn="ctr">
            <w14:noFill/>
            <w14:prstDash w14:val="solid"/>
            <w14:bevel/>
          </w14:textOutline>
        </w:rPr>
        <w:t xml:space="preserve">disponuodami </w:t>
      </w:r>
      <w:r w:rsidRPr="005E605D">
        <w:rPr>
          <w:rFonts w:eastAsia="Arial Unicode MS"/>
          <w:lang w:val="lt-LT"/>
          <w14:textOutline w14:w="0" w14:cap="flat" w14:cmpd="sng" w14:algn="ctr">
            <w14:noFill/>
            <w14:prstDash w14:val="solid"/>
            <w14:bevel/>
          </w14:textOutline>
        </w:rPr>
        <w:t xml:space="preserve">narkotinėmis medžiagomis, </w:t>
      </w:r>
      <w:r w:rsidR="00345686" w:rsidRPr="005E605D">
        <w:rPr>
          <w:rFonts w:eastAsia="Arial Unicode MS"/>
          <w:lang w:val="lt-LT"/>
          <w14:textOutline w14:w="0" w14:cap="flat" w14:cmpd="sng" w14:algn="ctr">
            <w14:noFill/>
            <w14:prstDash w14:val="solid"/>
            <w14:bevel/>
          </w14:textOutline>
        </w:rPr>
        <w:t xml:space="preserve">turėdami </w:t>
      </w:r>
      <w:r w:rsidRPr="005E605D">
        <w:rPr>
          <w:rFonts w:eastAsia="Arial Unicode MS"/>
          <w:lang w:val="lt-LT"/>
          <w14:textOutline w14:w="0" w14:cap="flat" w14:cmpd="sng" w14:algn="ctr">
            <w14:noFill/>
            <w14:prstDash w14:val="solid"/>
            <w14:bevel/>
          </w14:textOutline>
        </w:rPr>
        <w:t xml:space="preserve">tikslą jas platinti </w:t>
      </w:r>
      <w:bookmarkStart w:id="624" w:name="Buk_305"/>
      <w:r w:rsidR="00201C9B" w:rsidRPr="00201C9B">
        <w:rPr>
          <w:rFonts w:eastAsia="Arial Unicode MS"/>
          <w:lang w:val="lt-LT"/>
          <w14:textOutline w14:w="0" w14:cap="flat" w14:cmpd="sng" w14:algn="ctr">
            <w14:noFill/>
            <w14:prstDash w14:val="solid"/>
            <w14:bevel/>
          </w14:textOutline>
        </w:rPr>
        <w:t>D. D.</w:t>
      </w:r>
      <w:bookmarkEnd w:id="624"/>
      <w:r w:rsidRPr="005E605D">
        <w:rPr>
          <w:rFonts w:eastAsia="Arial Unicode MS"/>
          <w:lang w:val="lt-LT"/>
          <w14:textOutline w14:w="0" w14:cap="flat" w14:cmpd="sng" w14:algn="ctr">
            <w14:noFill/>
            <w14:prstDash w14:val="solid"/>
            <w14:bevel/>
          </w14:textOutline>
        </w:rPr>
        <w:t xml:space="preserve">. </w:t>
      </w:r>
    </w:p>
    <w:p w14:paraId="3EA805B2" w14:textId="7F433EC5" w:rsidR="001F2E7F" w:rsidRPr="005E605D" w:rsidRDefault="001F2E7F" w:rsidP="006707C2">
      <w:pPr>
        <w:pStyle w:val="Sraopastraipa"/>
        <w:numPr>
          <w:ilvl w:val="1"/>
          <w:numId w:val="6"/>
        </w:numPr>
        <w:tabs>
          <w:tab w:val="left" w:pos="993"/>
        </w:tabs>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Pažymėtina ir tai, kad </w:t>
      </w:r>
      <w:bookmarkStart w:id="625" w:name="Buk_707"/>
      <w:r w:rsidR="00201C9B" w:rsidRPr="00201C9B">
        <w:rPr>
          <w:rFonts w:eastAsia="Arial Unicode MS"/>
          <w:lang w:val="lt-LT"/>
          <w14:textOutline w14:w="0" w14:cap="flat" w14:cmpd="sng" w14:algn="ctr">
            <w14:noFill/>
            <w14:prstDash w14:val="solid"/>
            <w14:bevel/>
          </w14:textOutline>
        </w:rPr>
        <w:t xml:space="preserve">R. P. </w:t>
      </w:r>
      <w:bookmarkEnd w:id="625"/>
      <w:r w:rsidR="00054746" w:rsidRPr="005E605D">
        <w:rPr>
          <w:rFonts w:eastAsia="Arial Unicode MS"/>
          <w:lang w:val="lt-LT"/>
          <w14:textOutline w14:w="0" w14:cap="flat" w14:cmpd="sng" w14:algn="ctr">
            <w14:noFill/>
            <w14:prstDash w14:val="solid"/>
            <w14:bevel/>
          </w14:textOutline>
        </w:rPr>
        <w:t>apeliacinės instancijos teisme, duo</w:t>
      </w:r>
      <w:r w:rsidRPr="005E605D">
        <w:rPr>
          <w:rFonts w:eastAsia="Arial Unicode MS"/>
          <w:lang w:val="lt-LT"/>
          <w14:textOutline w14:w="0" w14:cap="flat" w14:cmpd="sng" w14:algn="ctr">
            <w14:noFill/>
            <w14:prstDash w14:val="solid"/>
            <w14:bevel/>
          </w14:textOutline>
        </w:rPr>
        <w:t>d</w:t>
      </w:r>
      <w:r w:rsidR="00054746" w:rsidRPr="005E605D">
        <w:rPr>
          <w:rFonts w:eastAsia="Arial Unicode MS"/>
          <w:lang w:val="lt-LT"/>
          <w14:textOutline w14:w="0" w14:cap="flat" w14:cmpd="sng" w14:algn="ctr">
            <w14:noFill/>
            <w14:prstDash w14:val="solid"/>
            <w14:bevel/>
          </w14:textOutline>
        </w:rPr>
        <w:t>amas paaiškinimus dėl narko</w:t>
      </w:r>
      <w:r w:rsidR="00655757" w:rsidRPr="005E605D">
        <w:rPr>
          <w:rFonts w:eastAsia="Arial Unicode MS"/>
          <w:lang w:val="lt-LT"/>
          <w14:textOutline w14:w="0" w14:cap="flat" w14:cmpd="sng" w14:algn="ctr">
            <w14:noFill/>
            <w14:prstDash w14:val="solid"/>
            <w14:bevel/>
          </w14:textOutline>
        </w:rPr>
        <w:t>t</w:t>
      </w:r>
      <w:r w:rsidR="00054746" w:rsidRPr="005E605D">
        <w:rPr>
          <w:rFonts w:eastAsia="Arial Unicode MS"/>
          <w:lang w:val="lt-LT"/>
          <w14:textOutline w14:w="0" w14:cap="flat" w14:cmpd="sng" w14:algn="ctr">
            <w14:noFill/>
            <w14:prstDash w14:val="solid"/>
            <w14:bevel/>
          </w14:textOutline>
        </w:rPr>
        <w:t xml:space="preserve">inių medžiagų vartojimo, nurodė, </w:t>
      </w:r>
      <w:r w:rsidR="00345686" w:rsidRPr="005E605D">
        <w:rPr>
          <w:rFonts w:eastAsia="Arial Unicode MS"/>
          <w:lang w:val="lt-LT"/>
          <w14:textOutline w14:w="0" w14:cap="flat" w14:cmpd="sng" w14:algn="ctr">
            <w14:noFill/>
            <w14:prstDash w14:val="solid"/>
            <w14:bevel/>
          </w14:textOutline>
        </w:rPr>
        <w:t xml:space="preserve">jog </w:t>
      </w:r>
      <w:r w:rsidRPr="005E605D">
        <w:rPr>
          <w:rFonts w:eastAsia="Arial Unicode MS"/>
          <w:lang w:val="lt-LT"/>
          <w14:textOutline w14:w="0" w14:cap="flat" w14:cmpd="sng" w14:algn="ctr">
            <w14:noFill/>
            <w14:prstDash w14:val="solid"/>
            <w14:bevel/>
          </w14:textOutline>
        </w:rPr>
        <w:t xml:space="preserve">narkotikus </w:t>
      </w:r>
      <w:r w:rsidR="00054746" w:rsidRPr="005E605D">
        <w:rPr>
          <w:rFonts w:eastAsia="Arial Unicode MS"/>
          <w:lang w:val="lt-LT"/>
          <w14:textOutline w14:w="0" w14:cap="flat" w14:cmpd="sng" w14:algn="ctr">
            <w14:noFill/>
            <w14:prstDash w14:val="solid"/>
            <w14:bevel/>
          </w14:textOutline>
        </w:rPr>
        <w:t xml:space="preserve">su </w:t>
      </w:r>
      <w:bookmarkStart w:id="626" w:name="Buk_306"/>
      <w:r w:rsidR="00201C9B" w:rsidRPr="00201C9B">
        <w:rPr>
          <w:rFonts w:eastAsia="Arial Unicode MS"/>
          <w:lang w:val="lt-LT"/>
          <w14:textOutline w14:w="0" w14:cap="flat" w14:cmpd="sng" w14:algn="ctr">
            <w14:noFill/>
            <w14:prstDash w14:val="solid"/>
            <w14:bevel/>
          </w14:textOutline>
        </w:rPr>
        <w:t xml:space="preserve">D. D. </w:t>
      </w:r>
      <w:bookmarkEnd w:id="626"/>
      <w:r w:rsidR="00054746" w:rsidRPr="005E605D">
        <w:rPr>
          <w:rFonts w:eastAsia="Arial Unicode MS"/>
          <w:lang w:val="lt-LT"/>
          <w14:textOutline w14:w="0" w14:cap="flat" w14:cmpd="sng" w14:algn="ctr">
            <w14:noFill/>
            <w14:prstDash w14:val="solid"/>
            <w14:bevel/>
          </w14:textOutline>
        </w:rPr>
        <w:t xml:space="preserve">vieną kartą vartojo Nidoje, vieną kartą Vilniuje ir Klaipėdoje. Taigi </w:t>
      </w:r>
      <w:bookmarkStart w:id="627" w:name="Buk_708"/>
      <w:r w:rsidR="00201C9B" w:rsidRPr="00201C9B">
        <w:rPr>
          <w:rFonts w:eastAsia="Arial Unicode MS"/>
          <w:lang w:val="lt-LT"/>
          <w14:textOutline w14:w="0" w14:cap="flat" w14:cmpd="sng" w14:algn="ctr">
            <w14:noFill/>
            <w14:prstDash w14:val="solid"/>
            <w14:bevel/>
          </w14:textOutline>
        </w:rPr>
        <w:t xml:space="preserve">R. P. </w:t>
      </w:r>
      <w:bookmarkEnd w:id="627"/>
      <w:r w:rsidR="00054746" w:rsidRPr="005E605D">
        <w:rPr>
          <w:rFonts w:eastAsia="Arial Unicode MS"/>
          <w:lang w:val="lt-LT"/>
          <w14:textOutline w14:w="0" w14:cap="flat" w14:cmpd="sng" w14:algn="ctr">
            <w14:noFill/>
            <w14:prstDash w14:val="solid"/>
            <w14:bevel/>
          </w14:textOutline>
        </w:rPr>
        <w:t xml:space="preserve">pripažino ir atskleidė ne mažiau kaip </w:t>
      </w:r>
      <w:r w:rsidR="00C32291" w:rsidRPr="005E605D">
        <w:rPr>
          <w:rFonts w:eastAsia="Arial Unicode MS"/>
          <w:lang w:val="lt-LT"/>
          <w14:textOutline w14:w="0" w14:cap="flat" w14:cmpd="sng" w14:algn="ctr">
            <w14:noFill/>
            <w14:prstDash w14:val="solid"/>
            <w14:bevel/>
          </w14:textOutline>
        </w:rPr>
        <w:t xml:space="preserve">du </w:t>
      </w:r>
      <w:r w:rsidR="00054746" w:rsidRPr="005E605D">
        <w:rPr>
          <w:rFonts w:eastAsia="Arial Unicode MS"/>
          <w:lang w:val="lt-LT"/>
          <w14:textOutline w14:w="0" w14:cap="flat" w14:cmpd="sng" w14:algn="ctr">
            <w14:noFill/>
            <w14:prstDash w14:val="solid"/>
            <w14:bevel/>
          </w14:textOutline>
        </w:rPr>
        <w:t>naujus, bylos nagrinėjimo metu jam neinkriminuotus, narkotinių medžiagų vartojimo</w:t>
      </w:r>
      <w:r w:rsidR="00C32291" w:rsidRPr="005E605D">
        <w:rPr>
          <w:rFonts w:eastAsia="Arial Unicode MS"/>
          <w:lang w:val="lt-LT"/>
          <w14:textOutline w14:w="0" w14:cap="flat" w14:cmpd="sng" w14:algn="ctr">
            <w14:noFill/>
            <w14:prstDash w14:val="solid"/>
            <w14:bevel/>
          </w14:textOutline>
        </w:rPr>
        <w:t xml:space="preserve"> epizodus</w:t>
      </w:r>
      <w:r w:rsidR="00054746"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 xml:space="preserve">Tačiau apeliacinės instancijos </w:t>
      </w:r>
      <w:r w:rsidR="00054746" w:rsidRPr="005E605D">
        <w:rPr>
          <w:rFonts w:eastAsia="Arial Unicode MS"/>
          <w:lang w:val="lt-LT"/>
          <w14:textOutline w14:w="0" w14:cap="flat" w14:cmpd="sng" w14:algn="ctr">
            <w14:noFill/>
            <w14:prstDash w14:val="solid"/>
            <w14:bevel/>
          </w14:textOutline>
        </w:rPr>
        <w:t>teismas</w:t>
      </w:r>
      <w:r w:rsidRPr="005E605D">
        <w:rPr>
          <w:rFonts w:eastAsia="Arial Unicode MS"/>
          <w:lang w:val="lt-LT"/>
          <w14:textOutline w14:w="0" w14:cap="flat" w14:cmpd="sng" w14:algn="ctr">
            <w14:noFill/>
            <w14:prstDash w14:val="solid"/>
            <w14:bevel/>
          </w14:textOutline>
        </w:rPr>
        <w:t xml:space="preserve"> nesiėmė jokių </w:t>
      </w:r>
      <w:r w:rsidR="00054746" w:rsidRPr="005E605D">
        <w:rPr>
          <w:rFonts w:eastAsia="Arial Unicode MS"/>
          <w:lang w:val="lt-LT"/>
          <w14:textOutline w14:w="0" w14:cap="flat" w14:cmpd="sng" w14:algn="ctr">
            <w14:noFill/>
            <w14:prstDash w14:val="solid"/>
            <w14:bevel/>
          </w14:textOutline>
        </w:rPr>
        <w:t xml:space="preserve">veiksmų, </w:t>
      </w:r>
      <w:r w:rsidR="00345686" w:rsidRPr="005E605D">
        <w:rPr>
          <w:rFonts w:eastAsia="Arial Unicode MS"/>
          <w:lang w:val="lt-LT"/>
          <w14:textOutline w14:w="0" w14:cap="flat" w14:cmpd="sng" w14:algn="ctr">
            <w14:noFill/>
            <w14:prstDash w14:val="solid"/>
            <w14:bevel/>
          </w14:textOutline>
        </w:rPr>
        <w:t>kad būtų</w:t>
      </w:r>
      <w:r w:rsidR="00054746" w:rsidRPr="005E605D">
        <w:rPr>
          <w:rFonts w:eastAsia="Arial Unicode MS"/>
          <w:lang w:val="lt-LT"/>
          <w14:textOutline w14:w="0" w14:cap="flat" w14:cmpd="sng" w14:algn="ctr">
            <w14:noFill/>
            <w14:prstDash w14:val="solid"/>
            <w14:bevel/>
          </w14:textOutline>
        </w:rPr>
        <w:t xml:space="preserve"> išsamiai atskleist</w:t>
      </w:r>
      <w:r w:rsidR="00345686" w:rsidRPr="005E605D">
        <w:rPr>
          <w:rFonts w:eastAsia="Arial Unicode MS"/>
          <w:lang w:val="lt-LT"/>
          <w14:textOutline w14:w="0" w14:cap="flat" w14:cmpd="sng" w14:algn="ctr">
            <w14:noFill/>
            <w14:prstDash w14:val="solid"/>
            <w14:bevel/>
          </w14:textOutline>
        </w:rPr>
        <w:t>os</w:t>
      </w:r>
      <w:r w:rsidRPr="005E605D">
        <w:rPr>
          <w:rFonts w:eastAsia="Arial Unicode MS"/>
          <w:lang w:val="lt-LT"/>
          <w14:textOutline w14:w="0" w14:cap="flat" w14:cmpd="sng" w14:algn="ctr">
            <w14:noFill/>
            <w14:prstDash w14:val="solid"/>
            <w14:bevel/>
          </w14:textOutline>
        </w:rPr>
        <w:t xml:space="preserve"> galimai </w:t>
      </w:r>
      <w:bookmarkStart w:id="628" w:name="Buk_789"/>
      <w:r w:rsidR="00201C9B" w:rsidRPr="00201C9B">
        <w:rPr>
          <w:rFonts w:eastAsia="Arial Unicode MS"/>
          <w:lang w:val="lt-LT"/>
          <w14:textOutline w14:w="0" w14:cap="flat" w14:cmpd="sng" w14:algn="ctr">
            <w14:noFill/>
            <w14:prstDash w14:val="solid"/>
            <w14:bevel/>
          </w14:textOutline>
        </w:rPr>
        <w:t xml:space="preserve">R. P. </w:t>
      </w:r>
      <w:bookmarkEnd w:id="628"/>
      <w:r w:rsidR="00054746" w:rsidRPr="005E605D">
        <w:rPr>
          <w:rFonts w:eastAsia="Arial Unicode MS"/>
          <w:lang w:val="lt-LT"/>
          <w14:textOutline w14:w="0" w14:cap="flat" w14:cmpd="sng" w14:algn="ctr">
            <w14:noFill/>
            <w14:prstDash w14:val="solid"/>
            <w14:bevel/>
          </w14:textOutline>
        </w:rPr>
        <w:t>padaryt</w:t>
      </w:r>
      <w:r w:rsidR="00345686" w:rsidRPr="005E605D">
        <w:rPr>
          <w:rFonts w:eastAsia="Arial Unicode MS"/>
          <w:lang w:val="lt-LT"/>
          <w14:textOutline w14:w="0" w14:cap="flat" w14:cmpd="sng" w14:algn="ctr">
            <w14:noFill/>
            <w14:prstDash w14:val="solid"/>
            <w14:bevel/>
          </w14:textOutline>
        </w:rPr>
        <w:t>os</w:t>
      </w:r>
      <w:r w:rsidR="00054746" w:rsidRPr="005E605D">
        <w:rPr>
          <w:rFonts w:eastAsia="Arial Unicode MS"/>
          <w:lang w:val="lt-LT"/>
          <w14:textOutline w14:w="0" w14:cap="flat" w14:cmpd="sng" w14:algn="ctr">
            <w14:noFill/>
            <w14:prstDash w14:val="solid"/>
            <w14:bevel/>
          </w14:textOutline>
        </w:rPr>
        <w:t xml:space="preserve"> nusikalstam</w:t>
      </w:r>
      <w:r w:rsidR="00345686" w:rsidRPr="005E605D">
        <w:rPr>
          <w:rFonts w:eastAsia="Arial Unicode MS"/>
          <w:lang w:val="lt-LT"/>
          <w14:textOutline w14:w="0" w14:cap="flat" w14:cmpd="sng" w14:algn="ctr">
            <w14:noFill/>
            <w14:prstDash w14:val="solid"/>
            <w14:bevel/>
          </w14:textOutline>
        </w:rPr>
        <w:t>os</w:t>
      </w:r>
      <w:r w:rsidR="00054746" w:rsidRPr="005E605D">
        <w:rPr>
          <w:rFonts w:eastAsia="Arial Unicode MS"/>
          <w:lang w:val="lt-LT"/>
          <w14:textOutline w14:w="0" w14:cap="flat" w14:cmpd="sng" w14:algn="ctr">
            <w14:noFill/>
            <w14:prstDash w14:val="solid"/>
            <w14:bevel/>
          </w14:textOutline>
        </w:rPr>
        <w:t xml:space="preserve"> veik</w:t>
      </w:r>
      <w:r w:rsidR="00345686" w:rsidRPr="005E605D">
        <w:rPr>
          <w:rFonts w:eastAsia="Arial Unicode MS"/>
          <w:lang w:val="lt-LT"/>
          <w14:textOutline w14:w="0" w14:cap="flat" w14:cmpd="sng" w14:algn="ctr">
            <w14:noFill/>
            <w14:prstDash w14:val="solid"/>
            <w14:bevel/>
          </w14:textOutline>
        </w:rPr>
        <w:t>os</w:t>
      </w:r>
      <w:bookmarkStart w:id="629" w:name="_Hlk179924075"/>
      <w:r w:rsidRPr="005E605D">
        <w:rPr>
          <w:rFonts w:eastAsia="Arial Unicode MS"/>
          <w:lang w:val="lt-LT"/>
          <w14:textOutline w14:w="0" w14:cap="flat" w14:cmpd="sng" w14:algn="ctr">
            <w14:noFill/>
            <w14:prstDash w14:val="solid"/>
            <w14:bevel/>
          </w14:textOutline>
        </w:rPr>
        <w:t>.</w:t>
      </w:r>
      <w:bookmarkEnd w:id="629"/>
    </w:p>
    <w:p w14:paraId="3D70CB99" w14:textId="3D4F973E" w:rsidR="001F2E7F" w:rsidRPr="005E605D" w:rsidRDefault="00DD704B" w:rsidP="006707C2">
      <w:pPr>
        <w:pStyle w:val="Sraopastraipa"/>
        <w:numPr>
          <w:ilvl w:val="1"/>
          <w:numId w:val="6"/>
        </w:numPr>
        <w:tabs>
          <w:tab w:val="left" w:pos="993"/>
        </w:tabs>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Žemesnės instancijos teismai pakankamai neįvertino visų </w:t>
      </w:r>
      <w:r w:rsidR="00345686" w:rsidRPr="005E605D">
        <w:rPr>
          <w:rFonts w:eastAsia="Arial Unicode MS"/>
          <w:lang w:val="lt-LT"/>
          <w14:textOutline w14:w="0" w14:cap="flat" w14:cmpd="sng" w14:algn="ctr">
            <w14:noFill/>
            <w14:prstDash w14:val="solid"/>
            <w14:bevel/>
          </w14:textOutline>
        </w:rPr>
        <w:t xml:space="preserve">bausmei individualizuoti </w:t>
      </w:r>
      <w:r w:rsidRPr="005E605D">
        <w:rPr>
          <w:rFonts w:eastAsia="Arial Unicode MS"/>
          <w:lang w:val="lt-LT"/>
          <w14:textOutline w14:w="0" w14:cap="flat" w14:cmpd="sng" w14:algn="ctr">
            <w14:noFill/>
            <w14:prstDash w14:val="solid"/>
            <w14:bevel/>
          </w14:textOutline>
        </w:rPr>
        <w:t>reikšmingų aplinkybių,</w:t>
      </w:r>
      <w:r w:rsidR="001F2E7F" w:rsidRPr="005E605D">
        <w:rPr>
          <w:rFonts w:eastAsia="Arial Unicode MS"/>
          <w:lang w:val="lt-LT"/>
          <w14:textOutline w14:w="0" w14:cap="flat" w14:cmpd="sng" w14:algn="ctr">
            <w14:noFill/>
            <w14:prstDash w14:val="solid"/>
            <w14:bevel/>
          </w14:textOutline>
        </w:rPr>
        <w:t xml:space="preserve"> dėl </w:t>
      </w:r>
      <w:r w:rsidR="00345686" w:rsidRPr="005E605D">
        <w:rPr>
          <w:rFonts w:eastAsia="Arial Unicode MS"/>
          <w:lang w:val="lt-LT"/>
          <w14:textOutline w14:w="0" w14:cap="flat" w14:cmpd="sng" w14:algn="ctr">
            <w14:noFill/>
            <w14:prstDash w14:val="solid"/>
            <w14:bevel/>
          </w14:textOutline>
        </w:rPr>
        <w:t>t</w:t>
      </w:r>
      <w:r w:rsidR="001F2E7F" w:rsidRPr="005E605D">
        <w:rPr>
          <w:rFonts w:eastAsia="Arial Unicode MS"/>
          <w:lang w:val="lt-LT"/>
          <w14:textOutline w14:w="0" w14:cap="flat" w14:cmpd="sng" w14:algn="ctr">
            <w14:noFill/>
            <w14:prstDash w14:val="solid"/>
            <w14:bevel/>
          </w14:textOutline>
        </w:rPr>
        <w:t>o</w:t>
      </w:r>
      <w:r w:rsidRPr="005E605D">
        <w:rPr>
          <w:rFonts w:eastAsia="Arial Unicode MS"/>
          <w:lang w:val="lt-LT"/>
          <w14:textOutline w14:w="0" w14:cap="flat" w14:cmpd="sng" w14:algn="ctr">
            <w14:noFill/>
            <w14:prstDash w14:val="solid"/>
            <w14:bevel/>
          </w14:textOutline>
        </w:rPr>
        <w:t xml:space="preserve"> </w:t>
      </w:r>
      <w:bookmarkStart w:id="630" w:name="Buk_854"/>
      <w:r w:rsidR="00201C9B" w:rsidRPr="00201C9B">
        <w:rPr>
          <w:rFonts w:eastAsia="Arial Unicode MS"/>
          <w:lang w:val="lt-LT"/>
          <w14:textOutline w14:w="0" w14:cap="flat" w14:cmpd="sng" w14:algn="ctr">
            <w14:noFill/>
            <w14:prstDash w14:val="solid"/>
            <w14:bevel/>
          </w14:textOutline>
        </w:rPr>
        <w:t xml:space="preserve">R. P. </w:t>
      </w:r>
      <w:bookmarkEnd w:id="630"/>
      <w:r w:rsidRPr="005E605D">
        <w:rPr>
          <w:rFonts w:eastAsia="Arial Unicode MS"/>
          <w:lang w:val="lt-LT"/>
          <w14:textOutline w14:w="0" w14:cap="flat" w14:cmpd="sng" w14:algn="ctr">
            <w14:noFill/>
            <w14:prstDash w14:val="solid"/>
            <w14:bevel/>
          </w14:textOutline>
        </w:rPr>
        <w:t xml:space="preserve">ir </w:t>
      </w:r>
      <w:bookmarkStart w:id="631" w:name="Buk_246"/>
      <w:r w:rsidR="00201C9B" w:rsidRPr="00201C9B">
        <w:rPr>
          <w:rFonts w:eastAsia="Arial Unicode MS"/>
          <w:lang w:val="lt-LT"/>
          <w14:textOutline w14:w="0" w14:cap="flat" w14:cmpd="sng" w14:algn="ctr">
            <w14:noFill/>
            <w14:prstDash w14:val="solid"/>
            <w14:bevel/>
          </w14:textOutline>
        </w:rPr>
        <w:t xml:space="preserve">A. M. </w:t>
      </w:r>
      <w:bookmarkEnd w:id="631"/>
      <w:r w:rsidRPr="005E605D">
        <w:rPr>
          <w:rFonts w:eastAsia="Arial Unicode MS"/>
          <w:lang w:val="lt-LT"/>
          <w14:textOutline w14:w="0" w14:cap="flat" w14:cmpd="sng" w14:algn="ctr">
            <w14:noFill/>
            <w14:prstDash w14:val="solid"/>
            <w14:bevel/>
          </w14:textOutline>
        </w:rPr>
        <w:t>skyrė aiškiai per švelnias laisvės atėmimo bausmes.</w:t>
      </w:r>
      <w:r w:rsidRPr="005E605D">
        <w:rPr>
          <w:lang w:val="lt-LT"/>
        </w:rPr>
        <w:t xml:space="preserve"> </w:t>
      </w:r>
      <w:r w:rsidR="00A61847" w:rsidRPr="005E605D">
        <w:rPr>
          <w:lang w:val="lt-LT"/>
        </w:rPr>
        <w:t xml:space="preserve">Tai, kad </w:t>
      </w:r>
      <w:bookmarkStart w:id="632" w:name="Buk_709"/>
      <w:r w:rsidR="00201C9B" w:rsidRPr="00201C9B">
        <w:rPr>
          <w:lang w:val="lt-LT"/>
        </w:rPr>
        <w:t xml:space="preserve">R. P. </w:t>
      </w:r>
      <w:bookmarkEnd w:id="632"/>
      <w:r w:rsidR="00A61847" w:rsidRPr="005E605D">
        <w:rPr>
          <w:lang w:val="lt-LT"/>
        </w:rPr>
        <w:t xml:space="preserve">ir </w:t>
      </w:r>
      <w:bookmarkStart w:id="633" w:name="Buk_207"/>
      <w:r w:rsidR="00201C9B" w:rsidRPr="00201C9B">
        <w:rPr>
          <w:lang w:val="lt-LT"/>
        </w:rPr>
        <w:t xml:space="preserve">A. M. </w:t>
      </w:r>
      <w:bookmarkEnd w:id="633"/>
      <w:r w:rsidR="00A61847" w:rsidRPr="005E605D">
        <w:rPr>
          <w:lang w:val="lt-LT"/>
        </w:rPr>
        <w:t xml:space="preserve">nusikalto pirmą kartą ir </w:t>
      </w:r>
      <w:r w:rsidR="00C32291" w:rsidRPr="005E605D">
        <w:rPr>
          <w:lang w:val="lt-LT"/>
        </w:rPr>
        <w:t xml:space="preserve">padarius nusikalstamas </w:t>
      </w:r>
      <w:r w:rsidR="00A61847" w:rsidRPr="005E605D">
        <w:rPr>
          <w:lang w:val="lt-LT"/>
        </w:rPr>
        <w:t>veik</w:t>
      </w:r>
      <w:r w:rsidR="00C32291" w:rsidRPr="005E605D">
        <w:rPr>
          <w:lang w:val="lt-LT"/>
        </w:rPr>
        <w:t>as</w:t>
      </w:r>
      <w:r w:rsidR="001F2E7F" w:rsidRPr="005E605D">
        <w:rPr>
          <w:lang w:val="lt-LT"/>
        </w:rPr>
        <w:t xml:space="preserve"> </w:t>
      </w:r>
      <w:r w:rsidR="00345686" w:rsidRPr="005E605D">
        <w:rPr>
          <w:lang w:val="lt-LT"/>
        </w:rPr>
        <w:t xml:space="preserve">dėl </w:t>
      </w:r>
      <w:r w:rsidR="001F2E7F" w:rsidRPr="005E605D">
        <w:rPr>
          <w:lang w:val="lt-LT"/>
        </w:rPr>
        <w:t xml:space="preserve">jų </w:t>
      </w:r>
      <w:r w:rsidR="00A61847" w:rsidRPr="005E605D">
        <w:rPr>
          <w:lang w:val="lt-LT"/>
        </w:rPr>
        <w:t xml:space="preserve">nebuvo pradėti nauji ikiteisminiai tyrimai, </w:t>
      </w:r>
      <w:r w:rsidR="001F2E7F" w:rsidRPr="005E605D">
        <w:rPr>
          <w:lang w:val="lt-LT"/>
        </w:rPr>
        <w:t xml:space="preserve">jie </w:t>
      </w:r>
      <w:r w:rsidR="00A61847" w:rsidRPr="005E605D">
        <w:rPr>
          <w:lang w:val="lt-LT"/>
        </w:rPr>
        <w:t>nebuvo teisti</w:t>
      </w:r>
      <w:r w:rsidR="00345686" w:rsidRPr="005E605D">
        <w:rPr>
          <w:lang w:val="lt-LT"/>
        </w:rPr>
        <w:t>,</w:t>
      </w:r>
      <w:r w:rsidR="00A61847" w:rsidRPr="005E605D">
        <w:rPr>
          <w:lang w:val="lt-LT"/>
        </w:rPr>
        <w:t xml:space="preserve"> </w:t>
      </w:r>
      <w:r w:rsidR="00C32291" w:rsidRPr="005E605D">
        <w:rPr>
          <w:lang w:val="lt-LT"/>
        </w:rPr>
        <w:t xml:space="preserve">taip pat </w:t>
      </w:r>
      <w:r w:rsidR="00A61847" w:rsidRPr="005E605D">
        <w:rPr>
          <w:lang w:val="lt-LT"/>
        </w:rPr>
        <w:t>tai, kad procesas truko pakankamai ilgai, nėra</w:t>
      </w:r>
      <w:r w:rsidR="001F2E7F" w:rsidRPr="005E605D">
        <w:rPr>
          <w:lang w:val="lt-LT"/>
        </w:rPr>
        <w:t xml:space="preserve"> </w:t>
      </w:r>
      <w:r w:rsidR="00A61847" w:rsidRPr="005E605D">
        <w:rPr>
          <w:lang w:val="lt-LT"/>
        </w:rPr>
        <w:t xml:space="preserve">objektyvios ir teisiškai reikšmingos aplinkybės, kurios leistų ženkliai lengvinti jų teisinę padėtį ir nukrypti nuo bausmės paskirties </w:t>
      </w:r>
      <w:r w:rsidR="00345686" w:rsidRPr="005E605D">
        <w:rPr>
          <w:lang w:val="lt-LT"/>
        </w:rPr>
        <w:t xml:space="preserve">bei </w:t>
      </w:r>
      <w:r w:rsidR="00A61847" w:rsidRPr="005E605D">
        <w:rPr>
          <w:lang w:val="lt-LT"/>
        </w:rPr>
        <w:t xml:space="preserve">ja keliamų tikslų. </w:t>
      </w:r>
      <w:r w:rsidR="00655757" w:rsidRPr="005E605D">
        <w:rPr>
          <w:rFonts w:eastAsia="Arial Unicode MS"/>
          <w:lang w:val="lt-LT"/>
          <w14:textOutline w14:w="0" w14:cap="flat" w14:cmpd="sng" w14:algn="ctr">
            <w14:noFill/>
            <w14:prstDash w14:val="solid"/>
            <w14:bevel/>
          </w14:textOutline>
        </w:rPr>
        <w:t>Tuo labiau</w:t>
      </w:r>
      <w:r w:rsidRPr="005E605D">
        <w:rPr>
          <w:rFonts w:eastAsia="Arial Unicode MS"/>
          <w:lang w:val="lt-LT"/>
          <w14:textOutline w14:w="0" w14:cap="flat" w14:cmpd="sng" w14:algn="ctr">
            <w14:noFill/>
            <w14:prstDash w14:val="solid"/>
            <w14:bevel/>
          </w14:textOutline>
        </w:rPr>
        <w:t xml:space="preserve"> kad už </w:t>
      </w:r>
      <w:bookmarkStart w:id="634" w:name="Buk_790"/>
      <w:r w:rsidR="00201C9B" w:rsidRPr="00201C9B">
        <w:rPr>
          <w:rFonts w:eastAsia="Arial Unicode MS"/>
          <w:lang w:val="lt-LT"/>
          <w14:textOutline w14:w="0" w14:cap="flat" w14:cmpd="sng" w14:algn="ctr">
            <w14:noFill/>
            <w14:prstDash w14:val="solid"/>
            <w14:bevel/>
          </w14:textOutline>
        </w:rPr>
        <w:t xml:space="preserve">R. P. </w:t>
      </w:r>
      <w:bookmarkEnd w:id="634"/>
      <w:r w:rsidRPr="005E605D">
        <w:rPr>
          <w:rFonts w:eastAsia="Arial Unicode MS"/>
          <w:lang w:val="lt-LT"/>
          <w14:textOutline w14:w="0" w14:cap="flat" w14:cmpd="sng" w14:algn="ctr">
            <w14:noFill/>
            <w14:prstDash w14:val="solid"/>
            <w14:bevel/>
          </w14:textOutline>
        </w:rPr>
        <w:t xml:space="preserve">ir </w:t>
      </w:r>
      <w:bookmarkStart w:id="635" w:name="Buk_85"/>
      <w:r w:rsidR="00201C9B" w:rsidRPr="00201C9B">
        <w:rPr>
          <w:rFonts w:eastAsia="Arial Unicode MS"/>
          <w:lang w:val="lt-LT"/>
          <w14:textOutline w14:w="0" w14:cap="flat" w14:cmpd="sng" w14:algn="ctr">
            <w14:noFill/>
            <w14:prstDash w14:val="solid"/>
            <w14:bevel/>
          </w14:textOutline>
        </w:rPr>
        <w:t xml:space="preserve">A. M. </w:t>
      </w:r>
      <w:bookmarkEnd w:id="635"/>
      <w:r w:rsidRPr="005E605D">
        <w:rPr>
          <w:rFonts w:eastAsia="Arial Unicode MS"/>
          <w:lang w:val="lt-LT"/>
          <w14:textOutline w14:w="0" w14:cap="flat" w14:cmpd="sng" w14:algn="ctr">
            <w14:noFill/>
            <w14:prstDash w14:val="solid"/>
            <w14:bevel/>
          </w14:textOutline>
        </w:rPr>
        <w:t xml:space="preserve">padarytas nusikalstamas veikas įstatymų leidėjas nėra </w:t>
      </w:r>
      <w:r w:rsidR="00C32291" w:rsidRPr="005E605D">
        <w:rPr>
          <w:rFonts w:eastAsia="Arial Unicode MS"/>
          <w:lang w:val="lt-LT"/>
          <w14:textOutline w14:w="0" w14:cap="flat" w14:cmpd="sng" w14:algn="ctr">
            <w14:noFill/>
            <w14:prstDash w14:val="solid"/>
            <w14:bevel/>
          </w14:textOutline>
        </w:rPr>
        <w:t xml:space="preserve">nustatęs </w:t>
      </w:r>
      <w:r w:rsidRPr="005E605D">
        <w:rPr>
          <w:rFonts w:eastAsia="Arial Unicode MS"/>
          <w:lang w:val="lt-LT"/>
          <w14:textOutline w14:w="0" w14:cap="flat" w14:cmpd="sng" w14:algn="ctr">
            <w14:noFill/>
            <w14:prstDash w14:val="solid"/>
            <w14:bevel/>
          </w14:textOutline>
        </w:rPr>
        <w:t>kitų alternatyvių bausmių,</w:t>
      </w:r>
      <w:r w:rsidR="001F2E7F"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tik</w:t>
      </w:r>
      <w:r w:rsidR="001F2E7F" w:rsidRPr="005E605D">
        <w:rPr>
          <w:rFonts w:eastAsia="Arial Unicode MS"/>
          <w:lang w:val="lt-LT"/>
          <w14:textOutline w14:w="0" w14:cap="flat" w14:cmpd="sng" w14:algn="ctr">
            <w14:noFill/>
            <w14:prstDash w14:val="solid"/>
            <w14:bevel/>
          </w14:textOutline>
        </w:rPr>
        <w:t xml:space="preserve"> </w:t>
      </w:r>
      <w:r w:rsidRPr="005E605D">
        <w:rPr>
          <w:rFonts w:eastAsia="Arial Unicode MS"/>
          <w:lang w:val="lt-LT"/>
          <w14:textOutline w14:w="0" w14:cap="flat" w14:cmpd="sng" w14:algn="ctr">
            <w14:noFill/>
            <w14:prstDash w14:val="solid"/>
            <w14:bevel/>
          </w14:textOutline>
        </w:rPr>
        <w:t>laisvės atėmimo bausmes.</w:t>
      </w:r>
    </w:p>
    <w:p w14:paraId="22B80E78" w14:textId="0B914A3B" w:rsidR="009B7E23" w:rsidRPr="005E605D" w:rsidRDefault="00DD704B" w:rsidP="006707C2">
      <w:pPr>
        <w:pStyle w:val="Sraopastraipa"/>
        <w:numPr>
          <w:ilvl w:val="1"/>
          <w:numId w:val="6"/>
        </w:numPr>
        <w:tabs>
          <w:tab w:val="left" w:pos="993"/>
        </w:tabs>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 xml:space="preserve">Žemesnės instancijos teismai nepagrįstai neįvertino byloje surinktų įrodymų viseto ir nepripažino, kad </w:t>
      </w:r>
      <w:bookmarkStart w:id="636" w:name="Buk_791"/>
      <w:r w:rsidR="00201C9B" w:rsidRPr="00201C9B">
        <w:rPr>
          <w:rFonts w:eastAsia="Arial Unicode MS"/>
          <w:lang w:val="lt-LT"/>
          <w14:textOutline w14:w="0" w14:cap="flat" w14:cmpd="sng" w14:algn="ctr">
            <w14:noFill/>
            <w14:prstDash w14:val="solid"/>
            <w14:bevel/>
          </w14:textOutline>
        </w:rPr>
        <w:t xml:space="preserve">R. P. </w:t>
      </w:r>
      <w:bookmarkEnd w:id="636"/>
      <w:r w:rsidRPr="005E605D">
        <w:rPr>
          <w:rFonts w:eastAsia="Arial Unicode MS"/>
          <w:lang w:val="lt-LT"/>
          <w14:textOutline w14:w="0" w14:cap="flat" w14:cmpd="sng" w14:algn="ctr">
            <w14:noFill/>
            <w14:prstDash w14:val="solid"/>
            <w14:bevel/>
          </w14:textOutline>
        </w:rPr>
        <w:t>veiksmuose yra baudžiamąją atsakomybę sunkinan</w:t>
      </w:r>
      <w:r w:rsidR="001F2E7F" w:rsidRPr="005E605D">
        <w:rPr>
          <w:rFonts w:eastAsia="Arial Unicode MS"/>
          <w:lang w:val="lt-LT"/>
          <w14:textOutline w14:w="0" w14:cap="flat" w14:cmpd="sng" w14:algn="ctr">
            <w14:noFill/>
            <w14:prstDash w14:val="solid"/>
            <w14:bevel/>
          </w14:textOutline>
        </w:rPr>
        <w:t>ti</w:t>
      </w:r>
      <w:r w:rsidRPr="005E605D">
        <w:rPr>
          <w:rFonts w:eastAsia="Arial Unicode MS"/>
          <w:lang w:val="lt-LT"/>
          <w14:textOutline w14:w="0" w14:cap="flat" w14:cmpd="sng" w14:algn="ctr">
            <w14:noFill/>
            <w14:prstDash w14:val="solid"/>
            <w14:bevel/>
          </w14:textOutline>
        </w:rPr>
        <w:t xml:space="preserve"> aplink</w:t>
      </w:r>
      <w:r w:rsidR="001F2E7F" w:rsidRPr="005E605D">
        <w:rPr>
          <w:rFonts w:eastAsia="Arial Unicode MS"/>
          <w:lang w:val="lt-LT"/>
          <w14:textOutline w14:w="0" w14:cap="flat" w14:cmpd="sng" w14:algn="ctr">
            <w14:noFill/>
            <w14:prstDash w14:val="solid"/>
            <w14:bevel/>
          </w14:textOutline>
        </w:rPr>
        <w:t>ybė</w:t>
      </w:r>
      <w:r w:rsidRPr="005E605D">
        <w:rPr>
          <w:rFonts w:eastAsia="Arial Unicode MS"/>
          <w:lang w:val="lt-LT"/>
          <w14:textOutline w14:w="0" w14:cap="flat" w14:cmpd="sng" w14:algn="ctr">
            <w14:noFill/>
            <w14:prstDash w14:val="solid"/>
            <w14:bevel/>
          </w14:textOutline>
        </w:rPr>
        <w:t xml:space="preserve">, </w:t>
      </w:r>
      <w:r w:rsidR="00345686" w:rsidRPr="005E605D">
        <w:rPr>
          <w:rFonts w:eastAsia="Arial Unicode MS"/>
          <w:lang w:val="lt-LT"/>
          <w14:textOutline w14:w="0" w14:cap="flat" w14:cmpd="sng" w14:algn="ctr">
            <w14:noFill/>
            <w14:prstDash w14:val="solid"/>
            <w14:bevel/>
          </w14:textOutline>
        </w:rPr>
        <w:t xml:space="preserve">nustatyta </w:t>
      </w:r>
      <w:r w:rsidRPr="005E605D">
        <w:rPr>
          <w:rFonts w:eastAsia="Arial Unicode MS"/>
          <w:lang w:val="lt-LT"/>
          <w14:textOutline w14:w="0" w14:cap="flat" w14:cmpd="sng" w14:algn="ctr">
            <w14:noFill/>
            <w14:prstDash w14:val="solid"/>
            <w14:bevel/>
          </w14:textOutline>
        </w:rPr>
        <w:t xml:space="preserve">BK 60 straipsnio 1 dalies 9 punkte. </w:t>
      </w:r>
      <w:r w:rsidR="00A61847" w:rsidRPr="005E605D">
        <w:rPr>
          <w:rFonts w:eastAsia="Arial Unicode MS"/>
          <w:lang w:val="lt-LT"/>
          <w14:textOutline w14:w="0" w14:cap="flat" w14:cmpd="sng" w14:algn="ctr">
            <w14:noFill/>
            <w14:prstDash w14:val="solid"/>
            <w14:bevel/>
          </w14:textOutline>
        </w:rPr>
        <w:t xml:space="preserve">Taip pat neatsižvelgė į tai, kad </w:t>
      </w:r>
      <w:bookmarkStart w:id="637" w:name="Buk_710"/>
      <w:r w:rsidR="00201C9B" w:rsidRPr="00201C9B">
        <w:rPr>
          <w:rFonts w:eastAsia="Arial Unicode MS"/>
          <w:lang w:val="lt-LT"/>
          <w14:textOutline w14:w="0" w14:cap="flat" w14:cmpd="sng" w14:algn="ctr">
            <w14:noFill/>
            <w14:prstDash w14:val="solid"/>
            <w14:bevel/>
          </w14:textOutline>
        </w:rPr>
        <w:t xml:space="preserve">R. P. </w:t>
      </w:r>
      <w:bookmarkEnd w:id="637"/>
      <w:r w:rsidR="00C32291" w:rsidRPr="005E605D">
        <w:rPr>
          <w:rFonts w:eastAsia="Arial Unicode MS"/>
          <w:lang w:val="lt-LT"/>
          <w14:textOutline w14:w="0" w14:cap="flat" w14:cmpd="sng" w14:algn="ctr">
            <w14:noFill/>
            <w14:prstDash w14:val="solid"/>
            <w14:bevel/>
          </w14:textOutline>
        </w:rPr>
        <w:t xml:space="preserve">ir </w:t>
      </w:r>
      <w:bookmarkStart w:id="638" w:name="Buk_208"/>
      <w:r w:rsidR="00201C9B" w:rsidRPr="00201C9B">
        <w:rPr>
          <w:rFonts w:eastAsia="Arial Unicode MS"/>
          <w:lang w:val="lt-LT"/>
          <w14:textOutline w14:w="0" w14:cap="flat" w14:cmpd="sng" w14:algn="ctr">
            <w14:noFill/>
            <w14:prstDash w14:val="solid"/>
            <w14:bevel/>
          </w14:textOutline>
        </w:rPr>
        <w:t xml:space="preserve">A. M. </w:t>
      </w:r>
      <w:bookmarkEnd w:id="638"/>
      <w:r w:rsidR="00A61847" w:rsidRPr="005E605D">
        <w:rPr>
          <w:rFonts w:eastAsia="Arial Unicode MS"/>
          <w:lang w:val="lt-LT"/>
          <w14:textOutline w14:w="0" w14:cap="flat" w14:cmpd="sng" w14:algn="ctr">
            <w14:noFill/>
            <w14:prstDash w14:val="solid"/>
            <w14:bevel/>
          </w14:textOutline>
        </w:rPr>
        <w:t>nei ikiteisminio tyrimo, nei bylos nagrinėjimo pirmosios instancijos teisme metu</w:t>
      </w:r>
      <w:r w:rsidR="009B7E23" w:rsidRPr="005E605D">
        <w:rPr>
          <w:rFonts w:eastAsia="Arial Unicode MS"/>
          <w:lang w:val="lt-LT"/>
          <w14:textOutline w14:w="0" w14:cap="flat" w14:cmpd="sng" w14:algn="ctr">
            <w14:noFill/>
            <w14:prstDash w14:val="solid"/>
            <w14:bevel/>
          </w14:textOutline>
        </w:rPr>
        <w:t xml:space="preserve"> </w:t>
      </w:r>
      <w:r w:rsidR="00A61847" w:rsidRPr="005E605D">
        <w:rPr>
          <w:rFonts w:eastAsia="Arial Unicode MS"/>
          <w:lang w:val="lt-LT"/>
          <w14:textOutline w14:w="0" w14:cap="flat" w14:cmpd="sng" w14:algn="ctr">
            <w14:noFill/>
            <w14:prstDash w14:val="solid"/>
            <w14:bevel/>
          </w14:textOutline>
        </w:rPr>
        <w:t>neprisipažino</w:t>
      </w:r>
      <w:r w:rsidR="009B7E23" w:rsidRPr="005E605D">
        <w:rPr>
          <w:rFonts w:eastAsia="Arial Unicode MS"/>
          <w:lang w:val="lt-LT"/>
          <w14:textOutline w14:w="0" w14:cap="flat" w14:cmpd="sng" w14:algn="ctr">
            <w14:noFill/>
            <w14:prstDash w14:val="solid"/>
            <w14:bevel/>
          </w14:textOutline>
        </w:rPr>
        <w:t xml:space="preserve"> kalt</w:t>
      </w:r>
      <w:r w:rsidR="00655757" w:rsidRPr="005E605D">
        <w:rPr>
          <w:rFonts w:eastAsia="Arial Unicode MS"/>
          <w:lang w:val="lt-LT"/>
          <w14:textOutline w14:w="0" w14:cap="flat" w14:cmpd="sng" w14:algn="ctr">
            <w14:noFill/>
            <w14:prstDash w14:val="solid"/>
            <w14:bevel/>
          </w14:textOutline>
        </w:rPr>
        <w:t>ais</w:t>
      </w:r>
      <w:r w:rsidR="00A61847" w:rsidRPr="005E605D">
        <w:rPr>
          <w:rFonts w:eastAsia="Arial Unicode MS"/>
          <w:lang w:val="lt-LT"/>
          <w14:textOutline w14:w="0" w14:cap="flat" w14:cmpd="sng" w14:algn="ctr">
            <w14:noFill/>
            <w14:prstDash w14:val="solid"/>
            <w14:bevel/>
          </w14:textOutline>
        </w:rPr>
        <w:t xml:space="preserve">, </w:t>
      </w:r>
      <w:r w:rsidR="009B7E23" w:rsidRPr="005E605D">
        <w:rPr>
          <w:rFonts w:eastAsia="Arial Unicode MS"/>
          <w:lang w:val="lt-LT"/>
          <w14:textOutline w14:w="0" w14:cap="flat" w14:cmpd="sng" w14:algn="ctr">
            <w14:noFill/>
            <w14:prstDash w14:val="solid"/>
            <w14:bevel/>
          </w14:textOutline>
        </w:rPr>
        <w:t xml:space="preserve">nenurodė </w:t>
      </w:r>
      <w:r w:rsidR="00A61847" w:rsidRPr="005E605D">
        <w:rPr>
          <w:rFonts w:eastAsia="Arial Unicode MS"/>
          <w:lang w:val="lt-LT"/>
          <w14:textOutline w14:w="0" w14:cap="flat" w14:cmpd="sng" w14:algn="ctr">
            <w14:noFill/>
            <w14:prstDash w14:val="solid"/>
            <w14:bevel/>
          </w14:textOutline>
        </w:rPr>
        <w:t xml:space="preserve">nusikalstamos veikos aplinkybių, jokio nuoširdaus apgailestavimo </w:t>
      </w:r>
      <w:r w:rsidR="009B7E23" w:rsidRPr="005E605D">
        <w:rPr>
          <w:rFonts w:eastAsia="Arial Unicode MS"/>
          <w:lang w:val="lt-LT"/>
          <w14:textOutline w14:w="0" w14:cap="flat" w14:cmpd="sng" w14:algn="ctr">
            <w14:noFill/>
            <w14:prstDash w14:val="solid"/>
            <w14:bevel/>
          </w14:textOutline>
        </w:rPr>
        <w:t xml:space="preserve">dėl savo nusikalstamo elgesio </w:t>
      </w:r>
      <w:r w:rsidR="00A61847" w:rsidRPr="005E605D">
        <w:rPr>
          <w:rFonts w:eastAsia="Arial Unicode MS"/>
          <w:lang w:val="lt-LT"/>
          <w14:textOutline w14:w="0" w14:cap="flat" w14:cmpd="sng" w14:algn="ctr">
            <w14:noFill/>
            <w14:prstDash w14:val="solid"/>
            <w14:bevel/>
          </w14:textOutline>
        </w:rPr>
        <w:t xml:space="preserve">neišreiškė, </w:t>
      </w:r>
      <w:r w:rsidR="009B7E23" w:rsidRPr="005E605D">
        <w:rPr>
          <w:rFonts w:eastAsia="Arial Unicode MS"/>
          <w:lang w:val="lt-LT"/>
          <w14:textOutline w14:w="0" w14:cap="flat" w14:cmpd="sng" w14:algn="ctr">
            <w14:noFill/>
            <w14:prstDash w14:val="solid"/>
            <w14:bevel/>
          </w14:textOutline>
        </w:rPr>
        <w:t>j</w:t>
      </w:r>
      <w:r w:rsidR="00655757" w:rsidRPr="005E605D">
        <w:rPr>
          <w:rFonts w:eastAsia="Arial Unicode MS"/>
          <w:lang w:val="lt-LT"/>
          <w14:textOutline w14:w="0" w14:cap="flat" w14:cmpd="sng" w14:algn="ctr">
            <w14:noFill/>
            <w14:prstDash w14:val="solid"/>
            <w14:bevel/>
          </w14:textOutline>
        </w:rPr>
        <w:t>ų</w:t>
      </w:r>
      <w:r w:rsidR="009B7E23" w:rsidRPr="005E605D">
        <w:rPr>
          <w:rFonts w:eastAsia="Arial Unicode MS"/>
          <w:lang w:val="lt-LT"/>
          <w14:textOutline w14:w="0" w14:cap="flat" w14:cmpd="sng" w14:algn="ctr">
            <w14:noFill/>
            <w14:prstDash w14:val="solid"/>
            <w14:bevel/>
          </w14:textOutline>
        </w:rPr>
        <w:t xml:space="preserve"> </w:t>
      </w:r>
      <w:r w:rsidR="00A61847" w:rsidRPr="005E605D">
        <w:rPr>
          <w:rFonts w:eastAsia="Arial Unicode MS"/>
          <w:lang w:val="lt-LT"/>
          <w14:textOutline w14:w="0" w14:cap="flat" w14:cmpd="sng" w14:algn="ctr">
            <w14:noFill/>
            <w14:prstDash w14:val="solid"/>
            <w14:bevel/>
          </w14:textOutline>
        </w:rPr>
        <w:t xml:space="preserve">kaltė buvo įrodyta tik byloje surinktais įrodymais. </w:t>
      </w:r>
      <w:r w:rsidR="009B7E23" w:rsidRPr="005E605D">
        <w:rPr>
          <w:rFonts w:eastAsia="Arial Unicode MS"/>
          <w:lang w:val="lt-LT"/>
          <w14:textOutline w14:w="0" w14:cap="flat" w14:cmpd="sng" w14:algn="ctr">
            <w14:noFill/>
            <w14:prstDash w14:val="solid"/>
            <w14:bevel/>
          </w14:textOutline>
        </w:rPr>
        <w:t xml:space="preserve">Taigi </w:t>
      </w:r>
      <w:r w:rsidR="00A61847" w:rsidRPr="005E605D">
        <w:rPr>
          <w:rFonts w:eastAsia="Arial Unicode MS"/>
          <w:lang w:val="lt-LT"/>
          <w14:textOutline w14:w="0" w14:cap="flat" w14:cmpd="sng" w14:algn="ctr">
            <w14:noFill/>
            <w14:prstDash w14:val="solid"/>
            <w14:bevel/>
          </w14:textOutline>
        </w:rPr>
        <w:t>žemesnės instancijos teism</w:t>
      </w:r>
      <w:r w:rsidR="009B7E23" w:rsidRPr="005E605D">
        <w:rPr>
          <w:rFonts w:eastAsia="Arial Unicode MS"/>
          <w:lang w:val="lt-LT"/>
          <w14:textOutline w14:w="0" w14:cap="flat" w14:cmpd="sng" w14:algn="ctr">
            <w14:noFill/>
            <w14:prstDash w14:val="solid"/>
            <w14:bevel/>
          </w14:textOutline>
        </w:rPr>
        <w:t>ai sumenkino nuteistųjų padarytas nusikalstamas veikas</w:t>
      </w:r>
      <w:r w:rsidR="00A61847" w:rsidRPr="005E605D">
        <w:rPr>
          <w:rFonts w:eastAsia="Arial Unicode MS"/>
          <w:lang w:val="lt-LT"/>
          <w14:textOutline w14:w="0" w14:cap="flat" w14:cmpd="sng" w14:algn="ctr">
            <w14:noFill/>
            <w14:prstDash w14:val="solid"/>
            <w14:bevel/>
          </w14:textOutline>
        </w:rPr>
        <w:t xml:space="preserve">, </w:t>
      </w:r>
      <w:r w:rsidR="00C32291" w:rsidRPr="005E605D">
        <w:rPr>
          <w:rFonts w:eastAsia="Arial Unicode MS"/>
          <w:lang w:val="lt-LT"/>
          <w14:textOutline w14:w="0" w14:cap="flat" w14:cmpd="sng" w14:algn="ctr">
            <w14:noFill/>
            <w14:prstDash w14:val="solid"/>
            <w14:bevel/>
          </w14:textOutline>
        </w:rPr>
        <w:t xml:space="preserve">paskyrę </w:t>
      </w:r>
      <w:r w:rsidR="009B7E23" w:rsidRPr="005E605D">
        <w:rPr>
          <w:rFonts w:eastAsia="Arial Unicode MS"/>
          <w:lang w:val="lt-LT"/>
          <w14:textOutline w14:w="0" w14:cap="flat" w14:cmpd="sng" w14:algn="ctr">
            <w14:noFill/>
            <w14:prstDash w14:val="solid"/>
            <w14:bevel/>
          </w14:textOutline>
        </w:rPr>
        <w:t>jiems</w:t>
      </w:r>
      <w:r w:rsidR="00A61847" w:rsidRPr="005E605D">
        <w:rPr>
          <w:rFonts w:eastAsia="Arial Unicode MS"/>
          <w:lang w:val="lt-LT"/>
          <w14:textOutline w14:w="0" w14:cap="flat" w14:cmpd="sng" w14:algn="ctr">
            <w14:noFill/>
            <w14:prstDash w14:val="solid"/>
            <w14:bevel/>
          </w14:textOutline>
        </w:rPr>
        <w:t xml:space="preserve"> per švelnias laisvės atėmimo bausmes.</w:t>
      </w:r>
      <w:r w:rsidR="009B7E23" w:rsidRPr="005E605D">
        <w:rPr>
          <w:rFonts w:eastAsia="Arial Unicode MS"/>
          <w:lang w:val="lt-LT"/>
          <w14:textOutline w14:w="0" w14:cap="flat" w14:cmpd="sng" w14:algn="ctr">
            <w14:noFill/>
            <w14:prstDash w14:val="solid"/>
            <w14:bevel/>
          </w14:textOutline>
        </w:rPr>
        <w:t xml:space="preserve"> Pažymėtina ir tai, kad a</w:t>
      </w:r>
      <w:r w:rsidR="00A61847" w:rsidRPr="005E605D">
        <w:rPr>
          <w:rFonts w:eastAsia="Arial Unicode MS"/>
          <w:lang w:val="lt-LT"/>
          <w14:textOutline w14:w="0" w14:cap="flat" w14:cmpd="sng" w14:algn="ctr">
            <w14:noFill/>
            <w14:prstDash w14:val="solid"/>
            <w14:bevel/>
          </w14:textOutline>
        </w:rPr>
        <w:t xml:space="preserve">peliacinės instancijos teismas pripažino, </w:t>
      </w:r>
      <w:r w:rsidR="00345686" w:rsidRPr="005E605D">
        <w:rPr>
          <w:rFonts w:eastAsia="Arial Unicode MS"/>
          <w:lang w:val="lt-LT"/>
          <w14:textOutline w14:w="0" w14:cap="flat" w14:cmpd="sng" w14:algn="ctr">
            <w14:noFill/>
            <w14:prstDash w14:val="solid"/>
            <w14:bevel/>
          </w14:textOutline>
        </w:rPr>
        <w:t xml:space="preserve">jog </w:t>
      </w:r>
      <w:bookmarkStart w:id="639" w:name="Buk_209"/>
      <w:r w:rsidR="00201C9B" w:rsidRPr="00201C9B">
        <w:rPr>
          <w:rFonts w:eastAsia="Arial Unicode MS"/>
          <w:lang w:val="lt-LT"/>
          <w14:textOutline w14:w="0" w14:cap="flat" w14:cmpd="sng" w14:algn="ctr">
            <w14:noFill/>
            <w14:prstDash w14:val="solid"/>
            <w14:bevel/>
          </w14:textOutline>
        </w:rPr>
        <w:t xml:space="preserve">A. M. </w:t>
      </w:r>
      <w:bookmarkEnd w:id="639"/>
      <w:r w:rsidR="00A61847" w:rsidRPr="005E605D">
        <w:rPr>
          <w:rFonts w:eastAsia="Arial Unicode MS"/>
          <w:lang w:val="lt-LT"/>
          <w14:textOutline w14:w="0" w14:cap="flat" w14:cmpd="sng" w14:algn="ctr">
            <w14:noFill/>
            <w14:prstDash w14:val="solid"/>
            <w14:bevel/>
          </w14:textOutline>
        </w:rPr>
        <w:t>padarė nusikaltimą, būdamas apsvaigęs nuo alkoholio</w:t>
      </w:r>
      <w:r w:rsidR="00345686" w:rsidRPr="005E605D">
        <w:rPr>
          <w:rFonts w:eastAsia="Arial Unicode MS"/>
          <w:lang w:val="lt-LT"/>
          <w14:textOutline w14:w="0" w14:cap="flat" w14:cmpd="sng" w14:algn="ctr">
            <w14:noFill/>
            <w14:prstDash w14:val="solid"/>
            <w14:bevel/>
          </w14:textOutline>
        </w:rPr>
        <w:t>,</w:t>
      </w:r>
      <w:r w:rsidR="00A61847" w:rsidRPr="005E605D">
        <w:rPr>
          <w:rFonts w:eastAsia="Arial Unicode MS"/>
          <w:lang w:val="lt-LT"/>
          <w14:textOutline w14:w="0" w14:cap="flat" w14:cmpd="sng" w14:algn="ctr">
            <w14:noFill/>
            <w14:prstDash w14:val="solid"/>
            <w14:bevel/>
          </w14:textOutline>
        </w:rPr>
        <w:t xml:space="preserve"> ir tai turėjo įtakos nusikalstamos veikos padarymui</w:t>
      </w:r>
      <w:r w:rsidR="009B7E23" w:rsidRPr="005E605D">
        <w:rPr>
          <w:rFonts w:eastAsia="Arial Unicode MS"/>
          <w:lang w:val="lt-LT"/>
          <w14:textOutline w14:w="0" w14:cap="flat" w14:cmpd="sng" w14:algn="ctr">
            <w14:noFill/>
            <w14:prstDash w14:val="solid"/>
            <w14:bevel/>
          </w14:textOutline>
        </w:rPr>
        <w:t>, tačiau ne</w:t>
      </w:r>
      <w:r w:rsidR="00A61847" w:rsidRPr="005E605D">
        <w:rPr>
          <w:rFonts w:eastAsia="Arial Unicode MS"/>
          <w:lang w:val="lt-LT"/>
          <w14:textOutline w14:w="0" w14:cap="flat" w14:cmpd="sng" w14:algn="ctr">
            <w14:noFill/>
            <w14:prstDash w14:val="solid"/>
            <w14:bevel/>
          </w14:textOutline>
        </w:rPr>
        <w:t>sugriež</w:t>
      </w:r>
      <w:r w:rsidR="009B7E23" w:rsidRPr="005E605D">
        <w:rPr>
          <w:rFonts w:eastAsia="Arial Unicode MS"/>
          <w:lang w:val="lt-LT"/>
          <w14:textOutline w14:w="0" w14:cap="flat" w14:cmpd="sng" w14:algn="ctr">
            <w14:noFill/>
            <w14:prstDash w14:val="solid"/>
            <w14:bevel/>
          </w14:textOutline>
        </w:rPr>
        <w:t>tino jam</w:t>
      </w:r>
      <w:r w:rsidR="00A61847" w:rsidRPr="005E605D">
        <w:rPr>
          <w:rFonts w:eastAsia="Arial Unicode MS"/>
          <w:lang w:val="lt-LT"/>
          <w14:textOutline w14:w="0" w14:cap="flat" w14:cmpd="sng" w14:algn="ctr">
            <w14:noFill/>
            <w14:prstDash w14:val="solid"/>
            <w14:bevel/>
          </w14:textOutline>
        </w:rPr>
        <w:t xml:space="preserve"> paskirt</w:t>
      </w:r>
      <w:r w:rsidR="009B7E23" w:rsidRPr="005E605D">
        <w:rPr>
          <w:rFonts w:eastAsia="Arial Unicode MS"/>
          <w:lang w:val="lt-LT"/>
          <w14:textOutline w14:w="0" w14:cap="flat" w14:cmpd="sng" w14:algn="ctr">
            <w14:noFill/>
            <w14:prstDash w14:val="solid"/>
            <w14:bevel/>
          </w14:textOutline>
        </w:rPr>
        <w:t>os</w:t>
      </w:r>
      <w:r w:rsidR="00A61847" w:rsidRPr="005E605D">
        <w:rPr>
          <w:rFonts w:eastAsia="Arial Unicode MS"/>
          <w:lang w:val="lt-LT"/>
          <w14:textOutline w14:w="0" w14:cap="flat" w14:cmpd="sng" w14:algn="ctr">
            <w14:noFill/>
            <w14:prstDash w14:val="solid"/>
            <w14:bevel/>
          </w14:textOutline>
        </w:rPr>
        <w:t xml:space="preserve"> laisvės atėmimo bausm</w:t>
      </w:r>
      <w:r w:rsidR="009B7E23" w:rsidRPr="005E605D">
        <w:rPr>
          <w:rFonts w:eastAsia="Arial Unicode MS"/>
          <w:lang w:val="lt-LT"/>
          <w14:textOutline w14:w="0" w14:cap="flat" w14:cmpd="sng" w14:algn="ctr">
            <w14:noFill/>
            <w14:prstDash w14:val="solid"/>
            <w14:bevel/>
          </w14:textOutline>
        </w:rPr>
        <w:t>ės.</w:t>
      </w:r>
    </w:p>
    <w:p w14:paraId="0035FE5E" w14:textId="47070CBA" w:rsidR="009B7E23" w:rsidRPr="005E605D" w:rsidRDefault="009B7E23" w:rsidP="006707C2">
      <w:pPr>
        <w:pStyle w:val="Sraopastraipa"/>
        <w:numPr>
          <w:ilvl w:val="1"/>
          <w:numId w:val="6"/>
        </w:numPr>
        <w:tabs>
          <w:tab w:val="left" w:pos="993"/>
        </w:tabs>
        <w:spacing w:after="120"/>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Be to, b</w:t>
      </w:r>
      <w:r w:rsidR="00CF5E23" w:rsidRPr="005E605D">
        <w:rPr>
          <w:rFonts w:eastAsia="Arial Unicode MS"/>
          <w:lang w:val="lt-LT"/>
          <w14:textOutline w14:w="0" w14:cap="flat" w14:cmpd="sng" w14:algn="ctr">
            <w14:noFill/>
            <w14:prstDash w14:val="solid"/>
            <w14:bevel/>
          </w14:textOutline>
        </w:rPr>
        <w:t>ylo</w:t>
      </w:r>
      <w:r w:rsidRPr="005E605D">
        <w:rPr>
          <w:rFonts w:eastAsia="Arial Unicode MS"/>
          <w:lang w:val="lt-LT"/>
          <w14:textOutline w14:w="0" w14:cap="flat" w14:cmpd="sng" w14:algn="ctr">
            <w14:noFill/>
            <w14:prstDash w14:val="solid"/>
            <w14:bevel/>
          </w14:textOutline>
        </w:rPr>
        <w:t>je esantys</w:t>
      </w:r>
      <w:r w:rsidR="00CF5E23" w:rsidRPr="005E605D">
        <w:rPr>
          <w:rFonts w:eastAsia="Arial Unicode MS"/>
          <w:lang w:val="lt-LT"/>
          <w14:textOutline w14:w="0" w14:cap="flat" w14:cmpd="sng" w14:algn="ctr">
            <w14:noFill/>
            <w14:prstDash w14:val="solid"/>
            <w14:bevel/>
          </w14:textOutline>
        </w:rPr>
        <w:t xml:space="preserve"> įrodymai suponuoja</w:t>
      </w:r>
      <w:r w:rsidRPr="005E605D">
        <w:rPr>
          <w:rFonts w:eastAsia="Arial Unicode MS"/>
          <w:lang w:val="lt-LT"/>
          <w14:textOutline w14:w="0" w14:cap="flat" w14:cmpd="sng" w14:algn="ctr">
            <w14:noFill/>
            <w14:prstDash w14:val="solid"/>
            <w14:bevel/>
          </w14:textOutline>
        </w:rPr>
        <w:t xml:space="preserve"> </w:t>
      </w:r>
      <w:r w:rsidR="00CF5E23" w:rsidRPr="005E605D">
        <w:rPr>
          <w:rFonts w:eastAsia="Arial Unicode MS"/>
          <w:lang w:val="lt-LT"/>
          <w14:textOutline w14:w="0" w14:cap="flat" w14:cmpd="sng" w14:algn="ctr">
            <w14:noFill/>
            <w14:prstDash w14:val="solid"/>
            <w14:bevel/>
          </w14:textOutline>
        </w:rPr>
        <w:t xml:space="preserve">išvadą, kad </w:t>
      </w:r>
      <w:r w:rsidRPr="005E605D">
        <w:rPr>
          <w:rFonts w:eastAsia="Arial Unicode MS"/>
          <w:lang w:val="lt-LT"/>
          <w14:textOutline w14:w="0" w14:cap="flat" w14:cmpd="sng" w14:algn="ctr">
            <w14:noFill/>
            <w14:prstDash w14:val="solid"/>
            <w14:bevel/>
          </w14:textOutline>
        </w:rPr>
        <w:t xml:space="preserve">nuteistųjų </w:t>
      </w:r>
      <w:r w:rsidR="00CF5E23" w:rsidRPr="005E605D">
        <w:rPr>
          <w:rFonts w:eastAsia="Arial Unicode MS"/>
          <w:lang w:val="lt-LT"/>
          <w14:textOutline w14:w="0" w14:cap="flat" w14:cmpd="sng" w14:algn="ctr">
            <w14:noFill/>
            <w14:prstDash w14:val="solid"/>
            <w14:bevel/>
          </w14:textOutline>
        </w:rPr>
        <w:t xml:space="preserve">nusikalstamos veikos buvo padarytos veikiant bendrininkų </w:t>
      </w:r>
      <w:r w:rsidR="00345686" w:rsidRPr="005E605D">
        <w:rPr>
          <w:rFonts w:eastAsia="Arial Unicode MS"/>
          <w:lang w:val="lt-LT"/>
          <w14:textOutline w14:w="0" w14:cap="flat" w14:cmpd="sng" w14:algn="ctr">
            <w14:noFill/>
            <w14:prstDash w14:val="solid"/>
            <w14:bevel/>
          </w14:textOutline>
        </w:rPr>
        <w:t>grupe</w:t>
      </w:r>
      <w:r w:rsidR="00CF5E23" w:rsidRPr="005E605D">
        <w:rPr>
          <w:rFonts w:eastAsia="Arial Unicode MS"/>
          <w:lang w:val="lt-LT"/>
          <w14:textOutline w14:w="0" w14:cap="flat" w14:cmpd="sng" w14:algn="ctr">
            <w14:noFill/>
            <w14:prstDash w14:val="solid"/>
            <w14:bevel/>
          </w14:textOutline>
        </w:rPr>
        <w:t xml:space="preserve">, o tai yra viena iš </w:t>
      </w:r>
      <w:r w:rsidR="00655757" w:rsidRPr="005E605D">
        <w:rPr>
          <w:rFonts w:eastAsia="Arial Unicode MS"/>
          <w:lang w:val="lt-LT"/>
          <w14:textOutline w14:w="0" w14:cap="flat" w14:cmpd="sng" w14:algn="ctr">
            <w14:noFill/>
            <w14:prstDash w14:val="solid"/>
            <w14:bevel/>
          </w14:textOutline>
        </w:rPr>
        <w:t xml:space="preserve">atsakomybę </w:t>
      </w:r>
      <w:r w:rsidR="00CF5E23" w:rsidRPr="005E605D">
        <w:rPr>
          <w:rFonts w:eastAsia="Arial Unicode MS"/>
          <w:lang w:val="lt-LT"/>
          <w14:textOutline w14:w="0" w14:cap="flat" w14:cmpd="sng" w14:algn="ctr">
            <w14:noFill/>
            <w14:prstDash w14:val="solid"/>
            <w14:bevel/>
          </w14:textOutline>
        </w:rPr>
        <w:t>sunkinančių aplinkybių</w:t>
      </w:r>
      <w:r w:rsidRPr="005E605D">
        <w:rPr>
          <w:rFonts w:eastAsia="Arial Unicode MS"/>
          <w:lang w:val="lt-LT"/>
          <w14:textOutline w14:w="0" w14:cap="flat" w14:cmpd="sng" w14:algn="ctr">
            <w14:noFill/>
            <w14:prstDash w14:val="solid"/>
            <w14:bevel/>
          </w14:textOutline>
        </w:rPr>
        <w:t>. Tačiau žemesnės instancijos teismai, spręsdami klausimą dėl bausmių skyrimo nuteistiesiems</w:t>
      </w:r>
      <w:r w:rsidR="00DC7090" w:rsidRPr="005E605D">
        <w:rPr>
          <w:rFonts w:eastAsia="Arial Unicode MS"/>
          <w:lang w:val="lt-LT"/>
          <w14:textOutline w14:w="0" w14:cap="flat" w14:cmpd="sng" w14:algn="ctr">
            <w14:noFill/>
            <w14:prstDash w14:val="solid"/>
            <w14:bevel/>
          </w14:textOutline>
        </w:rPr>
        <w:t>,</w:t>
      </w:r>
      <w:r w:rsidRPr="005E605D">
        <w:rPr>
          <w:rFonts w:eastAsia="Arial Unicode MS"/>
          <w:lang w:val="lt-LT"/>
          <w14:textOutline w14:w="0" w14:cap="flat" w14:cmpd="sng" w14:algn="ctr">
            <w14:noFill/>
            <w14:prstDash w14:val="solid"/>
            <w14:bevel/>
          </w14:textOutline>
        </w:rPr>
        <w:t xml:space="preserve"> į tai neatsižvelgė. Taigi ir dėl šios aplinkybės nuteistiesiems buvo netinkamai individualizuotos bausmės.</w:t>
      </w:r>
    </w:p>
    <w:p w14:paraId="3220E4E1" w14:textId="7C08F1AC" w:rsidR="0033376D" w:rsidRPr="005E605D" w:rsidRDefault="00201C9B" w:rsidP="006707C2">
      <w:pPr>
        <w:pStyle w:val="Sraopastraipa"/>
        <w:numPr>
          <w:ilvl w:val="1"/>
          <w:numId w:val="6"/>
        </w:numPr>
        <w:tabs>
          <w:tab w:val="left" w:pos="993"/>
        </w:tabs>
        <w:spacing w:after="120"/>
        <w:ind w:left="845" w:hanging="488"/>
        <w:contextualSpacing w:val="0"/>
        <w:jc w:val="both"/>
        <w:rPr>
          <w:rFonts w:eastAsia="Arial Unicode MS"/>
          <w:lang w:val="lt-LT"/>
          <w14:textOutline w14:w="0" w14:cap="flat" w14:cmpd="sng" w14:algn="ctr">
            <w14:noFill/>
            <w14:prstDash w14:val="solid"/>
            <w14:bevel/>
          </w14:textOutline>
        </w:rPr>
      </w:pPr>
      <w:bookmarkStart w:id="640" w:name="Buk_502"/>
      <w:r w:rsidRPr="00201C9B">
        <w:rPr>
          <w:rFonts w:eastAsia="Arial Unicode MS"/>
          <w:lang w:val="lt-LT"/>
          <w14:textOutline w14:w="0" w14:cap="flat" w14:cmpd="sng" w14:algn="ctr">
            <w14:noFill/>
            <w14:prstDash w14:val="solid"/>
            <w14:bevel/>
          </w14:textOutline>
        </w:rPr>
        <w:t xml:space="preserve">D. D. </w:t>
      </w:r>
      <w:bookmarkEnd w:id="640"/>
      <w:r w:rsidR="00907D33" w:rsidRPr="005E605D">
        <w:rPr>
          <w:rFonts w:eastAsia="Arial Unicode MS"/>
          <w:lang w:val="lt-LT"/>
          <w14:textOutline w14:w="0" w14:cap="flat" w14:cmpd="sng" w14:algn="ctr">
            <w14:noFill/>
            <w14:prstDash w14:val="solid"/>
            <w14:bevel/>
          </w14:textOutline>
        </w:rPr>
        <w:t>nukentėjusiąj</w:t>
      </w:r>
      <w:r w:rsidR="009B7E23" w:rsidRPr="005E605D">
        <w:rPr>
          <w:rFonts w:eastAsia="Arial Unicode MS"/>
          <w:lang w:val="lt-LT"/>
          <w14:textOutline w14:w="0" w14:cap="flat" w14:cmpd="sng" w14:algn="ctr">
            <w14:noFill/>
            <w14:prstDash w14:val="solid"/>
            <w14:bevel/>
          </w14:textOutline>
        </w:rPr>
        <w:t>a</w:t>
      </w:r>
      <w:r w:rsidR="00907D33" w:rsidRPr="005E605D">
        <w:rPr>
          <w:rFonts w:eastAsia="Arial Unicode MS"/>
          <w:lang w:val="lt-LT"/>
          <w14:textOutline w14:w="0" w14:cap="flat" w14:cmpd="sng" w14:algn="ctr">
            <w14:noFill/>
            <w14:prstDash w14:val="solid"/>
            <w14:bevel/>
          </w14:textOutline>
        </w:rPr>
        <w:t xml:space="preserve"> buvo pripažinta</w:t>
      </w:r>
      <w:r w:rsidR="009B7E23" w:rsidRPr="005E605D">
        <w:rPr>
          <w:rFonts w:eastAsia="Arial Unicode MS"/>
          <w:lang w:val="lt-LT"/>
          <w14:textOutline w14:w="0" w14:cap="flat" w14:cmpd="sng" w14:algn="ctr">
            <w14:noFill/>
            <w14:prstDash w14:val="solid"/>
            <w14:bevel/>
          </w14:textOutline>
        </w:rPr>
        <w:t xml:space="preserve"> </w:t>
      </w:r>
      <w:r w:rsidR="00907D33" w:rsidRPr="005E605D">
        <w:rPr>
          <w:rFonts w:eastAsia="Arial Unicode MS"/>
          <w:lang w:val="lt-LT"/>
          <w14:textOutline w14:w="0" w14:cap="flat" w14:cmpd="sng" w14:algn="ctr">
            <w14:noFill/>
            <w14:prstDash w14:val="solid"/>
            <w14:bevel/>
          </w14:textOutline>
        </w:rPr>
        <w:t xml:space="preserve">ikiteisminio tyrimo </w:t>
      </w:r>
      <w:r w:rsidR="009B7E23" w:rsidRPr="005E605D">
        <w:rPr>
          <w:rFonts w:eastAsia="Arial Unicode MS"/>
          <w:lang w:val="lt-LT"/>
          <w14:textOutline w14:w="0" w14:cap="flat" w14:cmpd="sng" w14:algn="ctr">
            <w14:noFill/>
            <w14:prstDash w14:val="solid"/>
            <w14:bevel/>
          </w14:textOutline>
        </w:rPr>
        <w:t xml:space="preserve">pareigūno </w:t>
      </w:r>
      <w:r w:rsidR="00907D33" w:rsidRPr="005E605D">
        <w:rPr>
          <w:rFonts w:eastAsia="Arial Unicode MS"/>
          <w:lang w:val="lt-LT"/>
          <w14:textOutline w14:w="0" w14:cap="flat" w14:cmpd="sng" w14:algn="ctr">
            <w14:noFill/>
            <w14:prstDash w14:val="solid"/>
            <w14:bevel/>
          </w14:textOutline>
        </w:rPr>
        <w:t>2017 m. gruodžio 8 d.</w:t>
      </w:r>
      <w:r w:rsidR="009B7E23" w:rsidRPr="005E605D">
        <w:rPr>
          <w:rFonts w:eastAsia="Arial Unicode MS"/>
          <w:lang w:val="lt-LT"/>
          <w14:textOutline w14:w="0" w14:cap="flat" w14:cmpd="sng" w14:algn="ctr">
            <w14:noFill/>
            <w14:prstDash w14:val="solid"/>
            <w14:bevel/>
          </w14:textOutline>
        </w:rPr>
        <w:t xml:space="preserve"> </w:t>
      </w:r>
      <w:r w:rsidR="00907D33" w:rsidRPr="005E605D">
        <w:rPr>
          <w:rFonts w:eastAsia="Arial Unicode MS"/>
          <w:lang w:val="lt-LT"/>
          <w14:textOutline w14:w="0" w14:cap="flat" w14:cmpd="sng" w14:algn="ctr">
            <w14:noFill/>
            <w14:prstDash w14:val="solid"/>
            <w14:bevel/>
          </w14:textOutline>
        </w:rPr>
        <w:t xml:space="preserve">nutarimu. Šis statusas nebuvo panaikintas tiek bylą nagrinėjant pirmosios, tiek apeliacinės instancijos teisme. </w:t>
      </w:r>
      <w:bookmarkStart w:id="641" w:name="Buk_503"/>
      <w:r w:rsidRPr="00201C9B">
        <w:rPr>
          <w:rFonts w:eastAsia="Arial Unicode MS"/>
          <w:lang w:val="lt-LT"/>
          <w14:textOutline w14:w="0" w14:cap="flat" w14:cmpd="sng" w14:algn="ctr">
            <w14:noFill/>
            <w14:prstDash w14:val="solid"/>
            <w14:bevel/>
          </w14:textOutline>
        </w:rPr>
        <w:t xml:space="preserve">D. D. </w:t>
      </w:r>
      <w:bookmarkEnd w:id="641"/>
      <w:r w:rsidR="00907D33" w:rsidRPr="005E605D">
        <w:rPr>
          <w:rFonts w:eastAsia="Arial Unicode MS"/>
          <w:lang w:val="lt-LT"/>
          <w14:textOutline w14:w="0" w14:cap="flat" w14:cmpd="sng" w14:algn="ctr">
            <w14:noFill/>
            <w14:prstDash w14:val="solid"/>
            <w14:bevel/>
          </w14:textOutline>
        </w:rPr>
        <w:t xml:space="preserve">2020 m. sausio 27 d. pareiškė civilinį ieškinį dėl turtinės ir neturtinės žalos atlyginimo, tačiau </w:t>
      </w:r>
      <w:r w:rsidR="00655757" w:rsidRPr="005E605D">
        <w:rPr>
          <w:rFonts w:eastAsia="Arial Unicode MS"/>
          <w:lang w:val="lt-LT"/>
          <w14:textOutline w14:w="0" w14:cap="flat" w14:cmpd="sng" w14:algn="ctr">
            <w14:noFill/>
            <w14:prstDash w14:val="solid"/>
            <w14:bevel/>
          </w14:textOutline>
        </w:rPr>
        <w:t xml:space="preserve">žemesnės instancijos </w:t>
      </w:r>
      <w:r w:rsidR="00907D33" w:rsidRPr="005E605D">
        <w:rPr>
          <w:rFonts w:eastAsia="Arial Unicode MS"/>
          <w:lang w:val="lt-LT"/>
          <w14:textOutline w14:w="0" w14:cap="flat" w14:cmpd="sng" w14:algn="ctr">
            <w14:noFill/>
            <w14:prstDash w14:val="solid"/>
            <w14:bevel/>
          </w14:textOutline>
        </w:rPr>
        <w:t>teismai šį ieškinį nepagrįstai paliko nenagrinėtą</w:t>
      </w:r>
      <w:r w:rsidR="00DC7090" w:rsidRPr="005E605D">
        <w:rPr>
          <w:rFonts w:eastAsia="Arial Unicode MS"/>
          <w:lang w:val="lt-LT"/>
          <w14:textOutline w14:w="0" w14:cap="flat" w14:cmpd="sng" w14:algn="ctr">
            <w14:noFill/>
            <w14:prstDash w14:val="solid"/>
            <w14:bevel/>
          </w14:textOutline>
        </w:rPr>
        <w:t xml:space="preserve">, paneigė civilinio ieškovo teises </w:t>
      </w:r>
      <w:r w:rsidR="00345686" w:rsidRPr="005E605D">
        <w:rPr>
          <w:rFonts w:eastAsia="Arial Unicode MS"/>
          <w:lang w:val="lt-LT"/>
          <w14:textOutline w14:w="0" w14:cap="flat" w14:cmpd="sng" w14:algn="ctr">
            <w14:noFill/>
            <w14:prstDash w14:val="solid"/>
            <w14:bevel/>
          </w14:textOutline>
        </w:rPr>
        <w:t xml:space="preserve">ir </w:t>
      </w:r>
      <w:r w:rsidR="00DC7090" w:rsidRPr="005E605D">
        <w:rPr>
          <w:rFonts w:eastAsia="Arial Unicode MS"/>
          <w:lang w:val="lt-LT"/>
          <w14:textOutline w14:w="0" w14:cap="flat" w14:cmpd="sng" w14:algn="ctr">
            <w14:noFill/>
            <w14:prstDash w14:val="solid"/>
            <w14:bevel/>
          </w14:textOutline>
        </w:rPr>
        <w:t xml:space="preserve">pažeidė teisėtų lūkesčių principą. </w:t>
      </w:r>
      <w:r w:rsidR="00907D33" w:rsidRPr="005E605D">
        <w:rPr>
          <w:rFonts w:eastAsia="Arial Unicode MS"/>
          <w:lang w:val="lt-LT"/>
          <w14:textOutline w14:w="0" w14:cap="flat" w14:cmpd="sng" w14:algn="ctr">
            <w14:noFill/>
            <w14:prstDash w14:val="solid"/>
            <w14:bevel/>
          </w14:textOutline>
        </w:rPr>
        <w:t>Pagal BPK</w:t>
      </w:r>
      <w:r w:rsidR="00736951">
        <w:rPr>
          <w:rFonts w:eastAsia="Arial Unicode MS"/>
          <w:lang w:val="lt-LT"/>
          <w14:textOutline w14:w="0" w14:cap="flat" w14:cmpd="sng" w14:algn="ctr">
            <w14:noFill/>
            <w14:prstDash w14:val="solid"/>
            <w14:bevel/>
          </w14:textOutline>
        </w:rPr>
        <w:t> </w:t>
      </w:r>
      <w:r w:rsidR="00907D33" w:rsidRPr="005E605D">
        <w:rPr>
          <w:rFonts w:eastAsia="Arial Unicode MS"/>
          <w:lang w:val="lt-LT"/>
          <w14:textOutline w14:w="0" w14:cap="flat" w14:cmpd="sng" w14:algn="ctr">
            <w14:noFill/>
            <w14:prstDash w14:val="solid"/>
            <w14:bevel/>
          </w14:textOutline>
        </w:rPr>
        <w:t xml:space="preserve"> 115 straipsnį</w:t>
      </w:r>
      <w:r w:rsidR="00345686" w:rsidRPr="005E605D">
        <w:rPr>
          <w:rFonts w:eastAsia="Arial Unicode MS"/>
          <w:lang w:val="lt-LT"/>
          <w14:textOutline w14:w="0" w14:cap="flat" w14:cmpd="sng" w14:algn="ctr">
            <w14:noFill/>
            <w14:prstDash w14:val="solid"/>
            <w14:bevel/>
          </w14:textOutline>
        </w:rPr>
        <w:t>,</w:t>
      </w:r>
      <w:r w:rsidR="00907D33" w:rsidRPr="005E605D">
        <w:rPr>
          <w:rFonts w:eastAsia="Arial Unicode MS"/>
          <w:lang w:val="lt-LT"/>
          <w14:textOutline w14:w="0" w14:cap="flat" w14:cmpd="sng" w14:algn="ctr">
            <w14:noFill/>
            <w14:prstDash w14:val="solid"/>
            <w14:bevel/>
          </w14:textOutline>
        </w:rPr>
        <w:t xml:space="preserve"> civilinis ieškinys gali būti paliktas </w:t>
      </w:r>
      <w:r w:rsidR="00345686" w:rsidRPr="005E605D">
        <w:rPr>
          <w:rFonts w:eastAsia="Arial Unicode MS"/>
          <w:lang w:val="lt-LT"/>
          <w14:textOutline w14:w="0" w14:cap="flat" w14:cmpd="sng" w14:algn="ctr">
            <w14:noFill/>
            <w14:prstDash w14:val="solid"/>
            <w14:bevel/>
          </w14:textOutline>
        </w:rPr>
        <w:t xml:space="preserve">nenagrinėtas </w:t>
      </w:r>
      <w:r w:rsidR="00907D33" w:rsidRPr="005E605D">
        <w:rPr>
          <w:rFonts w:eastAsia="Arial Unicode MS"/>
          <w:lang w:val="lt-LT"/>
          <w14:textOutline w14:w="0" w14:cap="flat" w14:cmpd="sng" w14:algn="ctr">
            <w14:noFill/>
            <w14:prstDash w14:val="solid"/>
            <w14:bevel/>
          </w14:textOutline>
        </w:rPr>
        <w:t>tik išimtiniu atveju.</w:t>
      </w:r>
      <w:r w:rsidR="00E10F27" w:rsidRPr="005E605D">
        <w:rPr>
          <w:lang w:val="lt-LT"/>
        </w:rPr>
        <w:t xml:space="preserve"> </w:t>
      </w:r>
      <w:r w:rsidR="00E10F27" w:rsidRPr="005E605D">
        <w:rPr>
          <w:rFonts w:eastAsia="Arial Unicode MS"/>
          <w:lang w:val="lt-LT"/>
          <w14:textOutline w14:w="0" w14:cap="flat" w14:cmpd="sng" w14:algn="ctr">
            <w14:noFill/>
            <w14:prstDash w14:val="solid"/>
            <w14:bevel/>
          </w14:textOutline>
        </w:rPr>
        <w:t xml:space="preserve">Tiek </w:t>
      </w:r>
      <w:bookmarkStart w:id="642" w:name="Buk_711"/>
      <w:r w:rsidRPr="00201C9B">
        <w:rPr>
          <w:rFonts w:eastAsia="Arial Unicode MS"/>
          <w:lang w:val="lt-LT"/>
          <w14:textOutline w14:w="0" w14:cap="flat" w14:cmpd="sng" w14:algn="ctr">
            <w14:noFill/>
            <w14:prstDash w14:val="solid"/>
            <w14:bevel/>
          </w14:textOutline>
        </w:rPr>
        <w:lastRenderedPageBreak/>
        <w:t>R. P.</w:t>
      </w:r>
      <w:bookmarkEnd w:id="642"/>
      <w:r w:rsidR="00E10F27" w:rsidRPr="005E605D">
        <w:rPr>
          <w:rFonts w:eastAsia="Arial Unicode MS"/>
          <w:lang w:val="lt-LT"/>
          <w14:textOutline w14:w="0" w14:cap="flat" w14:cmpd="sng" w14:algn="ctr">
            <w14:noFill/>
            <w14:prstDash w14:val="solid"/>
            <w14:bevel/>
          </w14:textOutline>
        </w:rPr>
        <w:t xml:space="preserve">, tiek </w:t>
      </w:r>
      <w:bookmarkStart w:id="643" w:name="Buk_210"/>
      <w:r w:rsidRPr="00201C9B">
        <w:rPr>
          <w:rFonts w:eastAsia="Arial Unicode MS"/>
          <w:lang w:val="lt-LT"/>
          <w14:textOutline w14:w="0" w14:cap="flat" w14:cmpd="sng" w14:algn="ctr">
            <w14:noFill/>
            <w14:prstDash w14:val="solid"/>
            <w14:bevel/>
          </w14:textOutline>
        </w:rPr>
        <w:t xml:space="preserve">A. M. </w:t>
      </w:r>
      <w:bookmarkEnd w:id="643"/>
      <w:r w:rsidR="00E10F27" w:rsidRPr="005E605D">
        <w:rPr>
          <w:rFonts w:eastAsia="Arial Unicode MS"/>
          <w:lang w:val="lt-LT"/>
          <w14:textOutline w14:w="0" w14:cap="flat" w14:cmpd="sng" w14:algn="ctr">
            <w14:noFill/>
            <w14:prstDash w14:val="solid"/>
            <w14:bevel/>
          </w14:textOutline>
        </w:rPr>
        <w:t xml:space="preserve">buvo pripažinti </w:t>
      </w:r>
      <w:r w:rsidR="009B7E23" w:rsidRPr="005E605D">
        <w:rPr>
          <w:rFonts w:eastAsia="Arial Unicode MS"/>
          <w:lang w:val="lt-LT"/>
          <w14:textOutline w14:w="0" w14:cap="flat" w14:cmpd="sng" w14:algn="ctr">
            <w14:noFill/>
            <w14:prstDash w14:val="solid"/>
            <w14:bevel/>
          </w14:textOutline>
        </w:rPr>
        <w:t xml:space="preserve">kaltais </w:t>
      </w:r>
      <w:r w:rsidR="00345686" w:rsidRPr="005E605D">
        <w:rPr>
          <w:rFonts w:eastAsia="Arial Unicode MS"/>
          <w:lang w:val="lt-LT"/>
          <w14:textOutline w14:w="0" w14:cap="flat" w14:cmpd="sng" w14:algn="ctr">
            <w14:noFill/>
            <w14:prstDash w14:val="solid"/>
            <w14:bevel/>
          </w14:textOutline>
        </w:rPr>
        <w:t xml:space="preserve">padarę </w:t>
      </w:r>
      <w:r w:rsidR="00E10F27" w:rsidRPr="005E605D">
        <w:rPr>
          <w:rFonts w:eastAsia="Arial Unicode MS"/>
          <w:lang w:val="lt-LT"/>
          <w14:textOutline w14:w="0" w14:cap="flat" w14:cmpd="sng" w14:algn="ctr">
            <w14:noFill/>
            <w14:prstDash w14:val="solid"/>
            <w14:bevel/>
          </w14:textOutline>
        </w:rPr>
        <w:t>nusikalstamas veikas</w:t>
      </w:r>
      <w:r w:rsidR="00DC7090" w:rsidRPr="005E605D">
        <w:rPr>
          <w:rFonts w:eastAsia="Arial Unicode MS"/>
          <w:lang w:val="lt-LT"/>
          <w14:textOutline w14:w="0" w14:cap="flat" w14:cmpd="sng" w14:algn="ctr">
            <w14:noFill/>
            <w14:prstDash w14:val="solid"/>
            <w14:bevel/>
          </w14:textOutline>
        </w:rPr>
        <w:t>. Taigi žemesnės instancijos</w:t>
      </w:r>
      <w:r w:rsidR="00E10F27" w:rsidRPr="005E605D">
        <w:rPr>
          <w:rFonts w:eastAsia="Arial Unicode MS"/>
          <w:lang w:val="lt-LT"/>
          <w14:textOutline w14:w="0" w14:cap="flat" w14:cmpd="sng" w14:algn="ctr">
            <w14:noFill/>
            <w14:prstDash w14:val="solid"/>
            <w14:bevel/>
          </w14:textOutline>
        </w:rPr>
        <w:t xml:space="preserve"> teismai privalėjo išnagrinėti</w:t>
      </w:r>
      <w:r w:rsidR="00DC7090" w:rsidRPr="005E605D">
        <w:rPr>
          <w:rFonts w:eastAsia="Arial Unicode MS"/>
          <w:lang w:val="lt-LT"/>
          <w14:textOutline w14:w="0" w14:cap="flat" w14:cmpd="sng" w14:algn="ctr">
            <w14:noFill/>
            <w14:prstDash w14:val="solid"/>
            <w14:bevel/>
          </w14:textOutline>
        </w:rPr>
        <w:t xml:space="preserve"> </w:t>
      </w:r>
      <w:bookmarkStart w:id="644" w:name="Buk_504"/>
      <w:r w:rsidRPr="00201C9B">
        <w:rPr>
          <w:rFonts w:eastAsia="Arial Unicode MS"/>
          <w:lang w:val="lt-LT"/>
          <w14:textOutline w14:w="0" w14:cap="flat" w14:cmpd="sng" w14:algn="ctr">
            <w14:noFill/>
            <w14:prstDash w14:val="solid"/>
            <w14:bevel/>
          </w14:textOutline>
        </w:rPr>
        <w:t xml:space="preserve">D. D. </w:t>
      </w:r>
      <w:bookmarkEnd w:id="644"/>
      <w:r w:rsidR="00DC7090" w:rsidRPr="005E605D">
        <w:rPr>
          <w:rFonts w:eastAsia="Arial Unicode MS"/>
          <w:lang w:val="lt-LT"/>
          <w14:textOutline w14:w="0" w14:cap="flat" w14:cmpd="sng" w14:algn="ctr">
            <w14:noFill/>
            <w14:prstDash w14:val="solid"/>
            <w14:bevel/>
          </w14:textOutline>
        </w:rPr>
        <w:t>pareikštą civilinį ieškinį.</w:t>
      </w:r>
      <w:r w:rsidR="00E10F27" w:rsidRPr="005E605D">
        <w:rPr>
          <w:rFonts w:eastAsia="Arial Unicode MS"/>
          <w:lang w:val="lt-LT"/>
          <w14:textOutline w14:w="0" w14:cap="flat" w14:cmpd="sng" w14:algn="ctr">
            <w14:noFill/>
            <w14:prstDash w14:val="solid"/>
            <w14:bevel/>
          </w14:textOutline>
        </w:rPr>
        <w:t xml:space="preserve"> </w:t>
      </w:r>
    </w:p>
    <w:p w14:paraId="322A7EF0" w14:textId="2E390553" w:rsidR="00DC7090" w:rsidRPr="005E605D" w:rsidRDefault="00655757" w:rsidP="000E3E8B">
      <w:pPr>
        <w:pStyle w:val="Sraopastraipa"/>
        <w:numPr>
          <w:ilvl w:val="1"/>
          <w:numId w:val="6"/>
        </w:numPr>
        <w:tabs>
          <w:tab w:val="left" w:pos="993"/>
        </w:tabs>
        <w:ind w:left="845" w:hanging="488"/>
        <w:contextualSpacing w:val="0"/>
        <w:jc w:val="both"/>
        <w:rPr>
          <w:rFonts w:eastAsia="Arial Unicode MS"/>
          <w:lang w:val="lt-LT"/>
          <w14:textOutline w14:w="0" w14:cap="flat" w14:cmpd="sng" w14:algn="ctr">
            <w14:noFill/>
            <w14:prstDash w14:val="solid"/>
            <w14:bevel/>
          </w14:textOutline>
        </w:rPr>
      </w:pPr>
      <w:r w:rsidRPr="005E605D">
        <w:rPr>
          <w:rFonts w:eastAsia="Arial Unicode MS"/>
          <w:lang w:val="lt-LT"/>
          <w14:textOutline w14:w="0" w14:cap="flat" w14:cmpd="sng" w14:algn="ctr">
            <w14:noFill/>
            <w14:prstDash w14:val="solid"/>
            <w14:bevel/>
          </w14:textOutline>
        </w:rPr>
        <w:t>A</w:t>
      </w:r>
      <w:r w:rsidR="00E10F27" w:rsidRPr="005E605D">
        <w:rPr>
          <w:rFonts w:eastAsia="Arial Unicode MS"/>
          <w:lang w:val="lt-LT"/>
          <w14:textOutline w14:w="0" w14:cap="flat" w14:cmpd="sng" w14:algn="ctr">
            <w14:noFill/>
            <w14:prstDash w14:val="solid"/>
            <w14:bevel/>
          </w14:textOutline>
        </w:rPr>
        <w:t xml:space="preserve">dvokatas G. Černiauskas </w:t>
      </w:r>
      <w:r w:rsidR="00345686" w:rsidRPr="005E605D">
        <w:rPr>
          <w:rFonts w:eastAsia="Arial Unicode MS"/>
          <w:lang w:val="lt-LT"/>
          <w14:textOutline w14:w="0" w14:cap="flat" w14:cmpd="sng" w14:algn="ctr">
            <w14:noFill/>
            <w14:prstDash w14:val="solid"/>
            <w14:bevel/>
          </w14:textOutline>
        </w:rPr>
        <w:t xml:space="preserve">nukentėjusiajai </w:t>
      </w:r>
      <w:bookmarkStart w:id="645" w:name="Buk_307"/>
      <w:r w:rsidR="00201C9B" w:rsidRPr="00201C9B">
        <w:rPr>
          <w:rFonts w:eastAsia="Arial Unicode MS"/>
          <w:lang w:val="lt-LT"/>
          <w14:textOutline w14:w="0" w14:cap="flat" w14:cmpd="sng" w14:algn="ctr">
            <w14:noFill/>
            <w14:prstDash w14:val="solid"/>
            <w14:bevel/>
          </w14:textOutline>
        </w:rPr>
        <w:t xml:space="preserve">D. D. </w:t>
      </w:r>
      <w:bookmarkEnd w:id="645"/>
      <w:r w:rsidR="00E10F27" w:rsidRPr="005E605D">
        <w:rPr>
          <w:rFonts w:eastAsia="Arial Unicode MS"/>
          <w:lang w:val="lt-LT"/>
          <w14:textOutline w14:w="0" w14:cap="flat" w14:cmpd="sng" w14:algn="ctr">
            <w14:noFill/>
            <w14:prstDash w14:val="solid"/>
            <w14:bevel/>
          </w14:textOutline>
        </w:rPr>
        <w:t>atstovavo tiek ikiteisminiame tyrime, tiek bylą nagrinėjant pirmosios ir apeliacinės instancijos teismuose. Bylą sudaro 33</w:t>
      </w:r>
      <w:r w:rsidR="00345686" w:rsidRPr="005E605D">
        <w:rPr>
          <w:rFonts w:eastAsia="Arial Unicode MS"/>
          <w:lang w:val="lt-LT"/>
          <w14:textOutline w14:w="0" w14:cap="flat" w14:cmpd="sng" w14:algn="ctr">
            <w14:noFill/>
            <w14:prstDash w14:val="solid"/>
            <w14:bevel/>
          </w14:textOutline>
        </w:rPr>
        <w:t> </w:t>
      </w:r>
      <w:r w:rsidR="00E10F27" w:rsidRPr="005E605D">
        <w:rPr>
          <w:rFonts w:eastAsia="Arial Unicode MS"/>
          <w:lang w:val="lt-LT"/>
          <w14:textOutline w14:w="0" w14:cap="flat" w14:cmpd="sng" w14:algn="ctr">
            <w14:noFill/>
            <w14:prstDash w14:val="solid"/>
            <w14:bevel/>
          </w14:textOutline>
        </w:rPr>
        <w:t xml:space="preserve">tomai. </w:t>
      </w:r>
      <w:r w:rsidRPr="005E605D">
        <w:rPr>
          <w:rFonts w:eastAsia="Arial Unicode MS"/>
          <w:lang w:val="lt-LT"/>
          <w14:textOutline w14:w="0" w14:cap="flat" w14:cmpd="sng" w14:algn="ctr">
            <w14:noFill/>
            <w14:prstDash w14:val="solid"/>
            <w14:bevel/>
          </w14:textOutline>
        </w:rPr>
        <w:t>Nukentėjusiosios a</w:t>
      </w:r>
      <w:r w:rsidR="00E10F27" w:rsidRPr="005E605D">
        <w:rPr>
          <w:rFonts w:eastAsia="Arial Unicode MS"/>
          <w:lang w:val="lt-LT"/>
          <w14:textOutline w14:w="0" w14:cap="flat" w14:cmpd="sng" w14:algn="ctr">
            <w14:noFill/>
            <w14:prstDash w14:val="solid"/>
            <w14:bevel/>
          </w14:textOutline>
        </w:rPr>
        <w:t>tstovai aktyviai dalyvavo procese nuo pirminės ikiteisminio tyrimo stadijos</w:t>
      </w:r>
      <w:r w:rsidR="00DC7090" w:rsidRPr="005E605D">
        <w:rPr>
          <w:rFonts w:eastAsia="Arial Unicode MS"/>
          <w:lang w:val="lt-LT"/>
          <w14:textOutline w14:w="0" w14:cap="flat" w14:cmpd="sng" w14:algn="ctr">
            <w14:noFill/>
            <w14:prstDash w14:val="solid"/>
            <w14:bevel/>
          </w14:textOutline>
        </w:rPr>
        <w:t xml:space="preserve"> </w:t>
      </w:r>
      <w:r w:rsidR="00345686" w:rsidRPr="005E605D">
        <w:rPr>
          <w:rFonts w:eastAsia="Arial Unicode MS"/>
          <w:lang w:val="lt-LT"/>
          <w14:textOutline w14:w="0" w14:cap="flat" w14:cmpd="sng" w14:algn="ctr">
            <w14:noFill/>
            <w14:prstDash w14:val="solid"/>
            <w14:bevel/>
          </w14:textOutline>
        </w:rPr>
        <w:t xml:space="preserve">ir </w:t>
      </w:r>
      <w:r w:rsidR="00E10F27" w:rsidRPr="005E605D">
        <w:rPr>
          <w:rFonts w:eastAsia="Arial Unicode MS"/>
          <w:lang w:val="lt-LT"/>
          <w14:textOutline w14:w="0" w14:cap="flat" w14:cmpd="sng" w14:algn="ctr">
            <w14:noFill/>
            <w14:prstDash w14:val="solid"/>
            <w14:bevel/>
          </w14:textOutline>
        </w:rPr>
        <w:t xml:space="preserve">bylą nagrinėjant pirmosios instancijos teisme, </w:t>
      </w:r>
      <w:r w:rsidR="00DC7090" w:rsidRPr="005E605D">
        <w:rPr>
          <w:rFonts w:eastAsia="Arial Unicode MS"/>
          <w:lang w:val="lt-LT"/>
          <w14:textOutline w14:w="0" w14:cap="flat" w14:cmpd="sng" w14:algn="ctr">
            <w14:noFill/>
            <w14:prstDash w14:val="solid"/>
            <w14:bevel/>
          </w14:textOutline>
        </w:rPr>
        <w:t xml:space="preserve">kuriame vyko </w:t>
      </w:r>
      <w:r w:rsidR="00E10F27" w:rsidRPr="005E605D">
        <w:rPr>
          <w:rFonts w:eastAsia="Arial Unicode MS"/>
          <w:lang w:val="lt-LT"/>
          <w14:textOutline w14:w="0" w14:cap="flat" w14:cmpd="sng" w14:algn="ctr">
            <w14:noFill/>
            <w14:prstDash w14:val="solid"/>
            <w14:bevel/>
          </w14:textOutline>
        </w:rPr>
        <w:t>net 22</w:t>
      </w:r>
      <w:r w:rsidR="00345686" w:rsidRPr="005E605D">
        <w:rPr>
          <w:rFonts w:eastAsia="Arial Unicode MS"/>
          <w:lang w:val="lt-LT"/>
          <w14:textOutline w14:w="0" w14:cap="flat" w14:cmpd="sng" w14:algn="ctr">
            <w14:noFill/>
            <w14:prstDash w14:val="solid"/>
            <w14:bevel/>
          </w14:textOutline>
        </w:rPr>
        <w:t> </w:t>
      </w:r>
      <w:r w:rsidR="00E10F27" w:rsidRPr="005E605D">
        <w:rPr>
          <w:rFonts w:eastAsia="Arial Unicode MS"/>
          <w:lang w:val="lt-LT"/>
          <w14:textOutline w14:w="0" w14:cap="flat" w14:cmpd="sng" w14:algn="ctr">
            <w14:noFill/>
            <w14:prstDash w14:val="solid"/>
            <w14:bevel/>
          </w14:textOutline>
        </w:rPr>
        <w:t>teisiamieji posėdžiai</w:t>
      </w:r>
      <w:r w:rsidR="00DC7090" w:rsidRPr="005E605D">
        <w:rPr>
          <w:rFonts w:eastAsia="Arial Unicode MS"/>
          <w:lang w:val="lt-LT"/>
          <w14:textOutline w14:w="0" w14:cap="flat" w14:cmpd="sng" w14:algn="ctr">
            <w14:noFill/>
            <w14:prstDash w14:val="solid"/>
            <w14:bevel/>
          </w14:textOutline>
        </w:rPr>
        <w:t xml:space="preserve">, </w:t>
      </w:r>
      <w:r w:rsidR="00345686" w:rsidRPr="005E605D">
        <w:rPr>
          <w:rFonts w:eastAsia="Arial Unicode MS"/>
          <w:lang w:val="lt-LT"/>
          <w14:textOutline w14:w="0" w14:cap="flat" w14:cmpd="sng" w14:algn="ctr">
            <w14:noFill/>
            <w14:prstDash w14:val="solid"/>
            <w14:bevel/>
          </w14:textOutline>
        </w:rPr>
        <w:t xml:space="preserve">šiems posėdžiams </w:t>
      </w:r>
      <w:r w:rsidR="00DC7090" w:rsidRPr="005E605D">
        <w:rPr>
          <w:rFonts w:eastAsia="Arial Unicode MS"/>
          <w:lang w:val="lt-LT"/>
          <w14:textOutline w14:w="0" w14:cap="flat" w14:cmpd="sng" w14:algn="ctr">
            <w14:noFill/>
            <w14:prstDash w14:val="solid"/>
            <w14:bevel/>
          </w14:textOutline>
        </w:rPr>
        <w:t xml:space="preserve">buvo rengiamasi. Į </w:t>
      </w:r>
      <w:r w:rsidR="00215746" w:rsidRPr="005E605D">
        <w:rPr>
          <w:rFonts w:eastAsia="Arial Unicode MS"/>
          <w:lang w:val="lt-LT"/>
          <w14:textOutline w14:w="0" w14:cap="flat" w14:cmpd="sng" w14:algn="ctr">
            <w14:noFill/>
            <w14:prstDash w14:val="solid"/>
            <w14:bevel/>
          </w14:textOutline>
        </w:rPr>
        <w:t>juos</w:t>
      </w:r>
      <w:r w:rsidR="00DC7090" w:rsidRPr="005E605D">
        <w:rPr>
          <w:rFonts w:eastAsia="Arial Unicode MS"/>
          <w:lang w:val="lt-LT"/>
          <w14:textOutline w14:w="0" w14:cap="flat" w14:cmpd="sng" w14:algn="ctr">
            <w14:noFill/>
            <w14:prstDash w14:val="solid"/>
            <w14:bevel/>
          </w14:textOutline>
        </w:rPr>
        <w:t xml:space="preserve"> </w:t>
      </w:r>
      <w:r w:rsidR="00E10F27" w:rsidRPr="005E605D">
        <w:rPr>
          <w:rFonts w:eastAsia="Arial Unicode MS"/>
          <w:lang w:val="lt-LT"/>
          <w14:textOutline w14:w="0" w14:cap="flat" w14:cmpd="sng" w14:algn="ctr">
            <w14:noFill/>
            <w14:prstDash w14:val="solid"/>
            <w14:bevel/>
          </w14:textOutline>
        </w:rPr>
        <w:t>buvo vykstama iš Kauno</w:t>
      </w:r>
      <w:r w:rsidR="00573756" w:rsidRPr="005E605D">
        <w:rPr>
          <w:rFonts w:eastAsia="Arial Unicode MS"/>
          <w:lang w:val="lt-LT"/>
          <w14:textOutline w14:w="0" w14:cap="flat" w14:cmpd="sng" w14:algn="ctr">
            <w14:noFill/>
            <w14:prstDash w14:val="solid"/>
            <w14:bevel/>
          </w14:textOutline>
        </w:rPr>
        <w:t xml:space="preserve">. Teismo posėdžiai </w:t>
      </w:r>
      <w:r w:rsidR="00E10F27" w:rsidRPr="005E605D">
        <w:rPr>
          <w:rFonts w:eastAsia="Arial Unicode MS"/>
          <w:lang w:val="lt-LT"/>
          <w14:textOutline w14:w="0" w14:cap="flat" w14:cmpd="sng" w14:algn="ctr">
            <w14:noFill/>
            <w14:prstDash w14:val="solid"/>
            <w14:bevel/>
          </w14:textOutline>
        </w:rPr>
        <w:t>trukdavo dažniausiai visą darbo dieną</w:t>
      </w:r>
      <w:r w:rsidR="00573756" w:rsidRPr="005E605D">
        <w:rPr>
          <w:rFonts w:eastAsia="Arial Unicode MS"/>
          <w:lang w:val="lt-LT"/>
          <w14:textOutline w14:w="0" w14:cap="flat" w14:cmpd="sng" w14:algn="ctr">
            <w14:noFill/>
            <w14:prstDash w14:val="solid"/>
            <w14:bevel/>
          </w14:textOutline>
        </w:rPr>
        <w:t>.</w:t>
      </w:r>
      <w:r w:rsidR="00573756" w:rsidRPr="005E605D">
        <w:rPr>
          <w:lang w:val="lt-LT"/>
        </w:rPr>
        <w:t xml:space="preserve"> </w:t>
      </w:r>
      <w:r w:rsidR="00573756" w:rsidRPr="005E605D">
        <w:rPr>
          <w:rFonts w:eastAsia="Arial Unicode MS"/>
          <w:lang w:val="lt-LT"/>
          <w14:textOutline w14:w="0" w14:cap="flat" w14:cmpd="sng" w14:algn="ctr">
            <w14:noFill/>
            <w14:prstDash w14:val="solid"/>
            <w14:bevel/>
          </w14:textOutline>
        </w:rPr>
        <w:t>Bylos medžiagoje pateiktos visos sąskaitos už suteiktas teisines paslaugas</w:t>
      </w:r>
      <w:r w:rsidR="000E551D" w:rsidRPr="005E605D">
        <w:rPr>
          <w:rFonts w:eastAsia="Arial Unicode MS"/>
          <w:lang w:val="lt-LT"/>
          <w14:textOutline w14:w="0" w14:cap="flat" w14:cmpd="sng" w14:algn="ctr">
            <w14:noFill/>
            <w14:prstDash w14:val="solid"/>
            <w14:bevel/>
          </w14:textOutline>
        </w:rPr>
        <w:t xml:space="preserve"> ir </w:t>
      </w:r>
      <w:r w:rsidR="00C66AA3" w:rsidRPr="005E605D">
        <w:rPr>
          <w:rFonts w:eastAsia="Arial Unicode MS"/>
          <w:lang w:val="lt-LT"/>
          <w14:textOutline w14:w="0" w14:cap="flat" w14:cmpd="sng" w14:algn="ctr">
            <w14:noFill/>
            <w14:prstDash w14:val="solid"/>
            <w14:bevel/>
          </w14:textOutline>
        </w:rPr>
        <w:t>paslaugų</w:t>
      </w:r>
      <w:r w:rsidR="000E551D" w:rsidRPr="005E605D">
        <w:rPr>
          <w:rFonts w:eastAsia="Arial Unicode MS"/>
          <w:lang w:val="lt-LT"/>
          <w14:textOutline w14:w="0" w14:cap="flat" w14:cmpd="sng" w14:algn="ctr">
            <w14:noFill/>
            <w14:prstDash w14:val="solid"/>
            <w14:bevel/>
          </w14:textOutline>
        </w:rPr>
        <w:t xml:space="preserve"> ataskaitos.</w:t>
      </w:r>
      <w:r w:rsidR="00573756" w:rsidRPr="005E605D">
        <w:rPr>
          <w:rFonts w:eastAsia="Arial Unicode MS"/>
          <w:lang w:val="lt-LT"/>
          <w14:textOutline w14:w="0" w14:cap="flat" w14:cmpd="sng" w14:algn="ctr">
            <w14:noFill/>
            <w14:prstDash w14:val="solid"/>
            <w14:bevel/>
          </w14:textOutline>
        </w:rPr>
        <w:t xml:space="preserve"> </w:t>
      </w:r>
      <w:r w:rsidR="000E551D" w:rsidRPr="005E605D">
        <w:rPr>
          <w:rFonts w:eastAsia="Arial Unicode MS"/>
          <w:lang w:val="lt-LT"/>
          <w14:textOutline w14:w="0" w14:cap="flat" w14:cmpd="sng" w14:algn="ctr">
            <w14:noFill/>
            <w14:prstDash w14:val="solid"/>
            <w14:bevel/>
          </w14:textOutline>
        </w:rPr>
        <w:t xml:space="preserve">Šių paslaugų </w:t>
      </w:r>
      <w:r w:rsidR="00573756" w:rsidRPr="005E605D">
        <w:rPr>
          <w:rFonts w:eastAsia="Arial Unicode MS"/>
          <w:lang w:val="lt-LT"/>
          <w14:textOutline w14:w="0" w14:cap="flat" w14:cmpd="sng" w14:algn="ctr">
            <w14:noFill/>
            <w14:prstDash w14:val="solid"/>
            <w14:bevel/>
          </w14:textOutline>
        </w:rPr>
        <w:t xml:space="preserve">nukentėjusiajai </w:t>
      </w:r>
      <w:bookmarkStart w:id="646" w:name="Buk_308"/>
      <w:r w:rsidR="00201C9B" w:rsidRPr="00201C9B">
        <w:rPr>
          <w:rFonts w:eastAsia="Arial Unicode MS"/>
          <w:lang w:val="lt-LT"/>
          <w14:textOutline w14:w="0" w14:cap="flat" w14:cmpd="sng" w14:algn="ctr">
            <w14:noFill/>
            <w14:prstDash w14:val="solid"/>
            <w14:bevel/>
          </w14:textOutline>
        </w:rPr>
        <w:t xml:space="preserve">D. D. </w:t>
      </w:r>
      <w:bookmarkEnd w:id="646"/>
      <w:r w:rsidR="000E551D" w:rsidRPr="005E605D">
        <w:rPr>
          <w:rFonts w:eastAsia="Arial Unicode MS"/>
          <w:lang w:val="lt-LT"/>
          <w14:textOutline w14:w="0" w14:cap="flat" w14:cmpd="sng" w14:algn="ctr">
            <w14:noFill/>
            <w14:prstDash w14:val="solid"/>
            <w14:bevel/>
          </w14:textOutline>
        </w:rPr>
        <w:t>prireikė</w:t>
      </w:r>
      <w:r w:rsidR="00573756" w:rsidRPr="005E605D">
        <w:rPr>
          <w:rFonts w:eastAsia="Arial Unicode MS"/>
          <w:lang w:val="lt-LT"/>
          <w14:textOutline w14:w="0" w14:cap="flat" w14:cmpd="sng" w14:algn="ctr">
            <w14:noFill/>
            <w14:prstDash w14:val="solid"/>
            <w14:bevel/>
          </w14:textOutline>
        </w:rPr>
        <w:t xml:space="preserve">, siekiant apginti savo teises ir teisėtus interesus. </w:t>
      </w:r>
      <w:bookmarkStart w:id="647" w:name="Buk_505"/>
      <w:r w:rsidR="00201C9B" w:rsidRPr="00201C9B">
        <w:rPr>
          <w:rFonts w:eastAsia="Arial Unicode MS"/>
          <w:lang w:val="lt-LT"/>
          <w14:textOutline w14:w="0" w14:cap="flat" w14:cmpd="sng" w14:algn="ctr">
            <w14:noFill/>
            <w14:prstDash w14:val="solid"/>
            <w14:bevel/>
          </w14:textOutline>
        </w:rPr>
        <w:t xml:space="preserve">D. D. </w:t>
      </w:r>
      <w:bookmarkEnd w:id="647"/>
      <w:r w:rsidR="00573756" w:rsidRPr="005E605D">
        <w:rPr>
          <w:rFonts w:eastAsia="Arial Unicode MS"/>
          <w:lang w:val="lt-LT"/>
          <w14:textOutline w14:w="0" w14:cap="flat" w14:cmpd="sng" w14:algn="ctr">
            <w14:noFill/>
            <w14:prstDash w14:val="solid"/>
            <w14:bevel/>
          </w14:textOutline>
        </w:rPr>
        <w:t>patirtas išlaidas taip pat patvirtino pateiktos mokėjimo kvitų kopijos. T</w:t>
      </w:r>
      <w:r w:rsidR="00E10F27" w:rsidRPr="005E605D">
        <w:rPr>
          <w:rFonts w:eastAsia="Arial Unicode MS"/>
          <w:lang w:val="lt-LT"/>
          <w14:textOutline w14:w="0" w14:cap="flat" w14:cmpd="sng" w14:algn="ctr">
            <w14:noFill/>
            <w14:prstDash w14:val="solid"/>
            <w14:bevel/>
          </w14:textOutline>
        </w:rPr>
        <w:t>aigi teismų</w:t>
      </w:r>
      <w:r w:rsidR="0033376D" w:rsidRPr="005E605D">
        <w:rPr>
          <w:lang w:val="lt-LT"/>
        </w:rPr>
        <w:t xml:space="preserve"> </w:t>
      </w:r>
      <w:r w:rsidR="00E10F27" w:rsidRPr="005E605D">
        <w:rPr>
          <w:rFonts w:eastAsia="Arial Unicode MS"/>
          <w:lang w:val="lt-LT"/>
          <w14:textOutline w14:w="0" w14:cap="flat" w14:cmpd="sng" w14:algn="ctr">
            <w14:noFill/>
            <w14:prstDash w14:val="solid"/>
            <w14:bevel/>
          </w14:textOutline>
        </w:rPr>
        <w:t>išvados, kad prašom</w:t>
      </w:r>
      <w:r w:rsidR="000E551D" w:rsidRPr="005E605D">
        <w:rPr>
          <w:rFonts w:eastAsia="Arial Unicode MS"/>
          <w:lang w:val="lt-LT"/>
          <w14:textOutline w14:w="0" w14:cap="flat" w14:cmpd="sng" w14:algn="ctr">
            <w14:noFill/>
            <w14:prstDash w14:val="solid"/>
            <w14:bevel/>
          </w14:textOutline>
        </w:rPr>
        <w:t>a</w:t>
      </w:r>
      <w:r w:rsidR="00E10F27" w:rsidRPr="005E605D">
        <w:rPr>
          <w:rFonts w:eastAsia="Arial Unicode MS"/>
          <w:lang w:val="lt-LT"/>
          <w14:textOutline w14:w="0" w14:cap="flat" w14:cmpd="sng" w14:algn="ctr">
            <w14:noFill/>
            <w14:prstDash w14:val="solid"/>
            <w14:bevel/>
          </w14:textOutline>
        </w:rPr>
        <w:t xml:space="preserve">s priteisti atstovavimo </w:t>
      </w:r>
      <w:r w:rsidR="000E551D" w:rsidRPr="005E605D">
        <w:rPr>
          <w:rFonts w:eastAsia="Arial Unicode MS"/>
          <w:lang w:val="lt-LT"/>
          <w14:textOutline w14:w="0" w14:cap="flat" w14:cmpd="sng" w14:algn="ctr">
            <w14:noFill/>
            <w14:prstDash w14:val="solid"/>
            <w14:bevel/>
          </w14:textOutline>
        </w:rPr>
        <w:t xml:space="preserve">išlaidų atlyginimas </w:t>
      </w:r>
      <w:r w:rsidR="00E10F27" w:rsidRPr="005E605D">
        <w:rPr>
          <w:rFonts w:eastAsia="Arial Unicode MS"/>
          <w:lang w:val="lt-LT"/>
          <w14:textOutline w14:w="0" w14:cap="flat" w14:cmpd="sng" w14:algn="ctr">
            <w14:noFill/>
            <w14:prstDash w14:val="solid"/>
            <w14:bevel/>
          </w14:textOutline>
        </w:rPr>
        <w:t xml:space="preserve">yra pernelyg </w:t>
      </w:r>
      <w:r w:rsidR="000E551D" w:rsidRPr="005E605D">
        <w:rPr>
          <w:rFonts w:eastAsia="Arial Unicode MS"/>
          <w:lang w:val="lt-LT"/>
          <w14:textOutline w14:w="0" w14:cap="flat" w14:cmpd="sng" w14:algn="ctr">
            <w14:noFill/>
            <w14:prstDash w14:val="solid"/>
            <w14:bevel/>
          </w14:textOutline>
        </w:rPr>
        <w:t>didelis</w:t>
      </w:r>
      <w:r w:rsidR="00E10F27" w:rsidRPr="005E605D">
        <w:rPr>
          <w:rFonts w:eastAsia="Arial Unicode MS"/>
          <w:lang w:val="lt-LT"/>
          <w14:textOutline w14:w="0" w14:cap="flat" w14:cmpd="sng" w14:algn="ctr">
            <w14:noFill/>
            <w14:prstDash w14:val="solid"/>
            <w14:bevel/>
          </w14:textOutline>
        </w:rPr>
        <w:t>,</w:t>
      </w:r>
      <w:r w:rsidR="00573756" w:rsidRPr="005E605D">
        <w:rPr>
          <w:rFonts w:eastAsia="Arial Unicode MS"/>
          <w:lang w:val="lt-LT"/>
          <w14:textOutline w14:w="0" w14:cap="flat" w14:cmpd="sng" w14:algn="ctr">
            <w14:noFill/>
            <w14:prstDash w14:val="solid"/>
            <w14:bevel/>
          </w14:textOutline>
        </w:rPr>
        <w:t xml:space="preserve"> yra nepagrįstos</w:t>
      </w:r>
      <w:r w:rsidR="000712D1" w:rsidRPr="005E605D">
        <w:rPr>
          <w:rFonts w:eastAsia="Arial Unicode MS"/>
          <w:lang w:val="lt-LT"/>
          <w14:textOutline w14:w="0" w14:cap="flat" w14:cmpd="sng" w14:algn="ctr">
            <w14:noFill/>
            <w14:prstDash w14:val="solid"/>
            <w14:bevel/>
          </w14:textOutline>
        </w:rPr>
        <w:t xml:space="preserve">. Dėl to pirmosios instancijos teismas, nukentėjusiajai priteisdamas atstovavimo </w:t>
      </w:r>
      <w:r w:rsidR="00906A38" w:rsidRPr="005E605D">
        <w:rPr>
          <w:rFonts w:eastAsia="Arial Unicode MS"/>
          <w:lang w:val="lt-LT"/>
          <w14:textOutline w14:w="0" w14:cap="flat" w14:cmpd="sng" w14:algn="ctr">
            <w14:noFill/>
            <w14:prstDash w14:val="solid"/>
            <w14:bevel/>
          </w14:textOutline>
        </w:rPr>
        <w:t>išlaidų atlyginimą</w:t>
      </w:r>
      <w:r w:rsidR="000712D1" w:rsidRPr="005E605D">
        <w:rPr>
          <w:rFonts w:eastAsia="Arial Unicode MS"/>
          <w:lang w:val="lt-LT"/>
          <w14:textOutline w14:w="0" w14:cap="flat" w14:cmpd="sng" w14:algn="ctr">
            <w14:noFill/>
            <w14:prstDash w14:val="solid"/>
            <w14:bevel/>
          </w14:textOutline>
        </w:rPr>
        <w:t xml:space="preserve">, neproporcingai </w:t>
      </w:r>
      <w:r w:rsidR="00906A38" w:rsidRPr="005E605D">
        <w:rPr>
          <w:rFonts w:eastAsia="Arial Unicode MS"/>
          <w:lang w:val="lt-LT"/>
          <w14:textOutline w14:w="0" w14:cap="flat" w14:cmpd="sng" w14:algn="ctr">
            <w14:noFill/>
            <w14:prstDash w14:val="solid"/>
            <w14:bevel/>
          </w14:textOutline>
        </w:rPr>
        <w:t xml:space="preserve">jį </w:t>
      </w:r>
      <w:r w:rsidR="000712D1" w:rsidRPr="005E605D">
        <w:rPr>
          <w:rFonts w:eastAsia="Arial Unicode MS"/>
          <w:lang w:val="lt-LT"/>
          <w14:textOutline w14:w="0" w14:cap="flat" w14:cmpd="sng" w14:algn="ctr">
            <w14:noFill/>
            <w14:prstDash w14:val="solid"/>
            <w14:bevel/>
          </w14:textOutline>
        </w:rPr>
        <w:t>sumažino net 6 kartus.</w:t>
      </w:r>
      <w:r w:rsidR="00573756" w:rsidRPr="005E605D">
        <w:rPr>
          <w:rFonts w:eastAsia="Arial Unicode MS"/>
          <w:lang w:val="lt-LT"/>
          <w14:textOutline w14:w="0" w14:cap="flat" w14:cmpd="sng" w14:algn="ctr">
            <w14:noFill/>
            <w14:prstDash w14:val="solid"/>
            <w14:bevel/>
          </w14:textOutline>
        </w:rPr>
        <w:t xml:space="preserve"> </w:t>
      </w:r>
    </w:p>
    <w:p w14:paraId="6FC38270" w14:textId="77777777" w:rsidR="00D5028C" w:rsidRPr="005E605D" w:rsidRDefault="00D5028C" w:rsidP="00427812">
      <w:pPr>
        <w:pStyle w:val="Pagrindinistekstas"/>
        <w:spacing w:before="120" w:after="120"/>
        <w:jc w:val="center"/>
        <w:rPr>
          <w:lang w:bidi="lt-LT"/>
        </w:rPr>
      </w:pPr>
    </w:p>
    <w:p w14:paraId="7C28C4CC" w14:textId="6B4922A8" w:rsidR="00C12E9E" w:rsidRPr="005E605D" w:rsidRDefault="006C725B" w:rsidP="00657760">
      <w:pPr>
        <w:pStyle w:val="Pagrindinistekstas"/>
        <w:spacing w:before="120" w:after="120"/>
        <w:jc w:val="center"/>
        <w:rPr>
          <w:lang w:bidi="lt-LT"/>
        </w:rPr>
      </w:pPr>
      <w:r w:rsidRPr="005E605D">
        <w:rPr>
          <w:lang w:bidi="lt-LT"/>
        </w:rPr>
        <w:t>I</w:t>
      </w:r>
      <w:r w:rsidR="00427812" w:rsidRPr="005E605D">
        <w:rPr>
          <w:lang w:bidi="lt-LT"/>
        </w:rPr>
        <w:t>V</w:t>
      </w:r>
      <w:r w:rsidRPr="005E605D">
        <w:rPr>
          <w:lang w:bidi="lt-LT"/>
        </w:rPr>
        <w:t xml:space="preserve">. </w:t>
      </w:r>
      <w:r w:rsidR="00C12E9E" w:rsidRPr="005E605D">
        <w:rPr>
          <w:lang w:bidi="lt-LT"/>
        </w:rPr>
        <w:t xml:space="preserve">Kasacinės instancijos teismo </w:t>
      </w:r>
      <w:r w:rsidR="009C79C7" w:rsidRPr="005E605D">
        <w:rPr>
          <w:lang w:bidi="lt-LT"/>
        </w:rPr>
        <w:t xml:space="preserve">argumentai ir </w:t>
      </w:r>
      <w:r w:rsidR="00C12E9E" w:rsidRPr="005E605D">
        <w:rPr>
          <w:lang w:bidi="lt-LT"/>
        </w:rPr>
        <w:t>išvados</w:t>
      </w:r>
    </w:p>
    <w:p w14:paraId="1C14394D" w14:textId="77777777" w:rsidR="00657760" w:rsidRPr="005E605D" w:rsidRDefault="00657760" w:rsidP="00D5028C">
      <w:pPr>
        <w:pStyle w:val="Pagrindinistekstas"/>
        <w:spacing w:after="120"/>
        <w:jc w:val="center"/>
        <w:rPr>
          <w:lang w:bidi="lt-LT"/>
        </w:rPr>
      </w:pPr>
    </w:p>
    <w:p w14:paraId="05AF8277" w14:textId="7E2C4E70" w:rsidR="00657760" w:rsidRPr="005E605D" w:rsidRDefault="00657760" w:rsidP="000E3E8B">
      <w:pPr>
        <w:pStyle w:val="Pagrindinistekstas"/>
        <w:numPr>
          <w:ilvl w:val="0"/>
          <w:numId w:val="6"/>
        </w:numPr>
        <w:ind w:left="357" w:hanging="357"/>
        <w:rPr>
          <w:lang w:bidi="lt-LT"/>
        </w:rPr>
      </w:pPr>
      <w:r w:rsidRPr="005E605D">
        <w:rPr>
          <w:lang w:bidi="lt-LT"/>
        </w:rPr>
        <w:t xml:space="preserve">Klaipėdos apygardos prokuratūros vyriausiojo prokuroro pavaduotojo A. Stanislovaičio, nuteistojo </w:t>
      </w:r>
      <w:bookmarkStart w:id="648" w:name="Buk_86"/>
      <w:r w:rsidR="00201C9B" w:rsidRPr="00201C9B">
        <w:rPr>
          <w:lang w:bidi="lt-LT"/>
        </w:rPr>
        <w:t xml:space="preserve">A. M. </w:t>
      </w:r>
      <w:bookmarkEnd w:id="648"/>
      <w:r w:rsidRPr="005E605D">
        <w:rPr>
          <w:lang w:bidi="lt-LT"/>
        </w:rPr>
        <w:t xml:space="preserve">gynėjo advokato H. Mackevičiaus, nuteistojo </w:t>
      </w:r>
      <w:bookmarkStart w:id="649" w:name="Buk_792"/>
      <w:r w:rsidR="00201C9B" w:rsidRPr="00201C9B">
        <w:rPr>
          <w:lang w:bidi="lt-LT"/>
        </w:rPr>
        <w:t xml:space="preserve">R. P. </w:t>
      </w:r>
      <w:bookmarkEnd w:id="649"/>
      <w:r w:rsidRPr="005E605D">
        <w:rPr>
          <w:lang w:bidi="lt-LT"/>
        </w:rPr>
        <w:t>gynėjo advokato D.</w:t>
      </w:r>
      <w:r w:rsidR="00736951">
        <w:rPr>
          <w:lang w:bidi="lt-LT"/>
        </w:rPr>
        <w:t> </w:t>
      </w:r>
      <w:r w:rsidRPr="005E605D">
        <w:rPr>
          <w:lang w:bidi="lt-LT"/>
        </w:rPr>
        <w:t xml:space="preserve"> </w:t>
      </w:r>
      <w:proofErr w:type="spellStart"/>
      <w:r w:rsidRPr="005E605D">
        <w:rPr>
          <w:lang w:bidi="lt-LT"/>
        </w:rPr>
        <w:t>Kurpavičiaus</w:t>
      </w:r>
      <w:proofErr w:type="spellEnd"/>
      <w:r w:rsidRPr="005E605D">
        <w:rPr>
          <w:lang w:bidi="lt-LT"/>
        </w:rPr>
        <w:t xml:space="preserve"> kasaciniai skundai atmestini, nukentėjusiosios </w:t>
      </w:r>
      <w:bookmarkStart w:id="650" w:name="Buk_506"/>
      <w:r w:rsidR="00201C9B" w:rsidRPr="00201C9B">
        <w:rPr>
          <w:lang w:bidi="lt-LT"/>
        </w:rPr>
        <w:t xml:space="preserve">D. D. </w:t>
      </w:r>
      <w:bookmarkEnd w:id="650"/>
      <w:r w:rsidRPr="005E605D">
        <w:rPr>
          <w:lang w:bidi="lt-LT"/>
        </w:rPr>
        <w:t xml:space="preserve">ir jos įgaliotojo atstovo advokato </w:t>
      </w:r>
      <w:bookmarkStart w:id="651" w:name="Buk_546"/>
      <w:r w:rsidR="00201C9B" w:rsidRPr="00201C9B">
        <w:rPr>
          <w:lang w:bidi="lt-LT"/>
        </w:rPr>
        <w:t>G. Č</w:t>
      </w:r>
      <w:r w:rsidR="00EC796B">
        <w:rPr>
          <w:lang w:bidi="lt-LT"/>
        </w:rPr>
        <w:t>erniausko</w:t>
      </w:r>
      <w:r w:rsidR="00201C9B" w:rsidRPr="00201C9B">
        <w:rPr>
          <w:lang w:bidi="lt-LT"/>
        </w:rPr>
        <w:t xml:space="preserve"> </w:t>
      </w:r>
      <w:bookmarkEnd w:id="651"/>
      <w:r w:rsidRPr="005E605D">
        <w:rPr>
          <w:lang w:bidi="lt-LT"/>
        </w:rPr>
        <w:t xml:space="preserve">kasacinis skundas </w:t>
      </w:r>
      <w:proofErr w:type="spellStart"/>
      <w:r w:rsidRPr="005E605D">
        <w:rPr>
          <w:lang w:bidi="lt-LT"/>
        </w:rPr>
        <w:t>tenkintinas</w:t>
      </w:r>
      <w:proofErr w:type="spellEnd"/>
      <w:r w:rsidRPr="005E605D">
        <w:rPr>
          <w:lang w:bidi="lt-LT"/>
        </w:rPr>
        <w:t xml:space="preserve"> iš dalies.</w:t>
      </w:r>
    </w:p>
    <w:p w14:paraId="392CD01E" w14:textId="77777777" w:rsidR="00657760" w:rsidRPr="005E605D" w:rsidRDefault="00657760" w:rsidP="00657760">
      <w:pPr>
        <w:pStyle w:val="Pagrindinistekstas"/>
        <w:spacing w:after="120"/>
        <w:ind w:left="357"/>
        <w:rPr>
          <w:lang w:bidi="lt-LT"/>
        </w:rPr>
      </w:pPr>
    </w:p>
    <w:p w14:paraId="0738F448" w14:textId="77777777" w:rsidR="00657760" w:rsidRPr="006707C2" w:rsidRDefault="00657760" w:rsidP="000E3E8B">
      <w:pPr>
        <w:pStyle w:val="Pagrindinistekstas"/>
        <w:spacing w:before="120" w:after="120"/>
        <w:ind w:firstLine="720"/>
        <w:rPr>
          <w:i/>
          <w:iCs/>
          <w:lang w:bidi="lt-LT"/>
        </w:rPr>
      </w:pPr>
      <w:r w:rsidRPr="006707C2">
        <w:rPr>
          <w:i/>
          <w:iCs/>
          <w:lang w:bidi="lt-LT"/>
        </w:rPr>
        <w:t>Dėl bylos nagrinėjimo kasacine tvarka ribų</w:t>
      </w:r>
    </w:p>
    <w:p w14:paraId="2F00186B" w14:textId="77777777" w:rsidR="00657760" w:rsidRPr="005E605D" w:rsidRDefault="00657760" w:rsidP="00657760">
      <w:pPr>
        <w:pStyle w:val="Pagrindinistekstas"/>
        <w:spacing w:after="120"/>
        <w:ind w:left="357"/>
        <w:rPr>
          <w:lang w:bidi="lt-LT"/>
        </w:rPr>
      </w:pPr>
    </w:p>
    <w:p w14:paraId="31B5856F" w14:textId="5510D5F5" w:rsidR="00657760" w:rsidRPr="005E605D" w:rsidRDefault="00657760" w:rsidP="000E3E8B">
      <w:pPr>
        <w:pStyle w:val="Pagrindinistekstas"/>
        <w:numPr>
          <w:ilvl w:val="0"/>
          <w:numId w:val="6"/>
        </w:numPr>
        <w:spacing w:after="120"/>
        <w:ind w:left="357" w:hanging="357"/>
        <w:rPr>
          <w:lang w:bidi="lt-LT"/>
        </w:rPr>
      </w:pPr>
      <w:r w:rsidRPr="005E605D">
        <w:rPr>
          <w:lang w:bidi="lt-LT"/>
        </w:rPr>
        <w:t>Kasacinės instancijos teismas, nagrinėdamas kasacinę bylą, priimtus nuosprendžius ir nutartis, dėl kurių paduoti kasaciniai skundai, tikrina teisės taikymo aspektu (BPK 376 straipsnio 1</w:t>
      </w:r>
      <w:r w:rsidR="004B6DDF">
        <w:rPr>
          <w:lang w:bidi="lt-LT"/>
        </w:rPr>
        <w:t> </w:t>
      </w:r>
      <w:r w:rsidRPr="005E605D">
        <w:rPr>
          <w:lang w:bidi="lt-LT"/>
        </w:rPr>
        <w:t>dalis), t. y. ar tinkamai pritaikytas baudžiamasis įstatymas, ar nepadaryta esminių BPK pažeidimų (BPK</w:t>
      </w:r>
      <w:r w:rsidR="00336B41">
        <w:rPr>
          <w:lang w:bidi="lt-LT"/>
        </w:rPr>
        <w:t> </w:t>
      </w:r>
      <w:r w:rsidRPr="005E605D">
        <w:rPr>
          <w:lang w:bidi="lt-LT"/>
        </w:rPr>
        <w:t xml:space="preserve"> 369 straipsnio 1 dalis). Dėl šių nuostatų taikymo teismų praktikoje išaiškinta, kad skundžiamų teismų sprendimų teisėtumas kasacine tvarka tikrinamas remiantis šiuose sprendimuose nustatytomis bylos aplinkybėmis iš naujo įrodymų nevertinant ir naujų faktinių aplinkybių nenustatant (kasacinės nutartys baudžiamosiose bylose Nr. 2K-7-70-895/2018, 2K-</w:t>
      </w:r>
      <w:r w:rsidR="00336B41">
        <w:rPr>
          <w:lang w:bidi="lt-LT"/>
        </w:rPr>
        <w:t> </w:t>
      </w:r>
      <w:r w:rsidRPr="005E605D">
        <w:rPr>
          <w:lang w:bidi="lt-LT"/>
        </w:rPr>
        <w:t>P-</w:t>
      </w:r>
      <w:r w:rsidR="00336B41">
        <w:rPr>
          <w:lang w:bidi="lt-LT"/>
        </w:rPr>
        <w:t> </w:t>
      </w:r>
      <w:r w:rsidRPr="005E605D">
        <w:rPr>
          <w:lang w:bidi="lt-LT"/>
        </w:rPr>
        <w:t>58-</w:t>
      </w:r>
      <w:r w:rsidR="00336B41">
        <w:rPr>
          <w:lang w:bidi="lt-LT"/>
        </w:rPr>
        <w:t> </w:t>
      </w:r>
      <w:r w:rsidRPr="005E605D">
        <w:rPr>
          <w:lang w:bidi="lt-LT"/>
        </w:rPr>
        <w:t>697/2019, 2K-P-31-788/2021, 2K-7-39-1073/2022). Kasacinės instancijos teismas pirmosios ir apeliacinės instancijos teismų atlikto įrodymų vertinimo nepakeičia savu, o tik gali patikrinti, ar anksčiau vykusiuose proceso etapuose buvo tinkamai aiškinti ir taikyti baudžiamieji įstatymai ir ar baudžiamojo proceso metu nepadaryta esminių BPK pažeidimų. Nesutikimas su teismų nustatytomis faktinėmis aplinkybėmis, atliktu įrodymų vertinimu ir pateiktomis išvadomis, nesant argumentų konstatuoti, kad teismo proceso metu buvo padaryta esminių baudžiamojo proceso pažeidimų, nėra pagrindas naikinti ar keisti skundžiamus teismų sprendimus nagrinėjant bylą kasacine tvarka (kasacinė nutartis baudžiamojoje byloje Nr.</w:t>
      </w:r>
      <w:r w:rsidR="00336B41">
        <w:rPr>
          <w:lang w:bidi="lt-LT"/>
        </w:rPr>
        <w:t> </w:t>
      </w:r>
      <w:r w:rsidRPr="005E605D">
        <w:rPr>
          <w:lang w:bidi="lt-LT"/>
        </w:rPr>
        <w:t xml:space="preserve"> 2K-</w:t>
      </w:r>
      <w:r w:rsidR="00336B41">
        <w:rPr>
          <w:lang w:bidi="lt-LT"/>
        </w:rPr>
        <w:t> </w:t>
      </w:r>
      <w:r w:rsidRPr="005E605D">
        <w:rPr>
          <w:lang w:bidi="lt-LT"/>
        </w:rPr>
        <w:t>P-</w:t>
      </w:r>
      <w:r w:rsidR="00336B41">
        <w:rPr>
          <w:lang w:bidi="lt-LT"/>
        </w:rPr>
        <w:t> </w:t>
      </w:r>
      <w:r w:rsidRPr="005E605D">
        <w:rPr>
          <w:lang w:bidi="lt-LT"/>
        </w:rPr>
        <w:t xml:space="preserve">31-788/2021). Proceso dalyviui nepriimtinos teismų išvados dėl įrodymų vertinimo, bylos faktinių aplinkybių nustatymo savaime negali būti laikomos prieštaraujančiomis įstatymui, jeigu teismo sprendimas pakankamai motyvuotas ir jame nėra prieštaravimų (kasacinė nutartis baudžiamojoje byloje Nr. 2K-P-218/2009). </w:t>
      </w:r>
    </w:p>
    <w:p w14:paraId="5003EB60" w14:textId="2FE7B99B" w:rsidR="00657760" w:rsidRPr="005E605D" w:rsidRDefault="00657760" w:rsidP="000E3E8B">
      <w:pPr>
        <w:pStyle w:val="Pagrindinistekstas"/>
        <w:numPr>
          <w:ilvl w:val="0"/>
          <w:numId w:val="6"/>
        </w:numPr>
        <w:spacing w:after="120"/>
        <w:ind w:left="357" w:hanging="357"/>
        <w:rPr>
          <w:lang w:bidi="lt-LT"/>
        </w:rPr>
      </w:pPr>
      <w:r w:rsidRPr="005E605D">
        <w:rPr>
          <w:lang w:bidi="lt-LT"/>
        </w:rPr>
        <w:t xml:space="preserve">Iš nuteistųjų </w:t>
      </w:r>
      <w:bookmarkStart w:id="652" w:name="Buk_87"/>
      <w:r w:rsidR="00201C9B" w:rsidRPr="00201C9B">
        <w:rPr>
          <w:lang w:bidi="lt-LT"/>
        </w:rPr>
        <w:t xml:space="preserve">A. M. </w:t>
      </w:r>
      <w:bookmarkEnd w:id="652"/>
      <w:r w:rsidR="004B6DDF">
        <w:rPr>
          <w:lang w:bidi="lt-LT"/>
        </w:rPr>
        <w:t>ir</w:t>
      </w:r>
      <w:r w:rsidR="004B6DDF" w:rsidRPr="005E605D">
        <w:rPr>
          <w:lang w:bidi="lt-LT"/>
        </w:rPr>
        <w:t xml:space="preserve"> </w:t>
      </w:r>
      <w:bookmarkStart w:id="653" w:name="Buk_793"/>
      <w:r w:rsidR="00201C9B" w:rsidRPr="00201C9B">
        <w:rPr>
          <w:lang w:bidi="lt-LT"/>
        </w:rPr>
        <w:t xml:space="preserve">R. P. </w:t>
      </w:r>
      <w:bookmarkEnd w:id="653"/>
      <w:r w:rsidRPr="005E605D">
        <w:rPr>
          <w:lang w:bidi="lt-LT"/>
        </w:rPr>
        <w:t>gynėjų kasacinių skundų matyti, kad juose plačiai kvestionuojamos skundžiam</w:t>
      </w:r>
      <w:r w:rsidR="003076B1">
        <w:rPr>
          <w:lang w:bidi="lt-LT"/>
        </w:rPr>
        <w:t>uose</w:t>
      </w:r>
      <w:r w:rsidRPr="005E605D">
        <w:rPr>
          <w:lang w:bidi="lt-LT"/>
        </w:rPr>
        <w:t xml:space="preserve"> teismų sprendimuose nustatytos bylos faktinės aplinkybės ir keliami įrodymų vertinimo klausimai, t. y. keliami ne teisės taikymo klausimai. Nuteistojo </w:t>
      </w:r>
      <w:bookmarkStart w:id="654" w:name="Buk_88"/>
      <w:r w:rsidR="00201C9B" w:rsidRPr="00201C9B">
        <w:rPr>
          <w:lang w:bidi="lt-LT"/>
        </w:rPr>
        <w:t xml:space="preserve">A. M. </w:t>
      </w:r>
      <w:bookmarkEnd w:id="654"/>
      <w:r w:rsidR="004B6DDF" w:rsidRPr="005E605D">
        <w:rPr>
          <w:lang w:bidi="lt-LT"/>
        </w:rPr>
        <w:t>gynėj</w:t>
      </w:r>
      <w:r w:rsidR="004B6DDF">
        <w:rPr>
          <w:lang w:bidi="lt-LT"/>
        </w:rPr>
        <w:t>o</w:t>
      </w:r>
      <w:r w:rsidR="004B6DDF" w:rsidRPr="005E605D">
        <w:rPr>
          <w:lang w:bidi="lt-LT"/>
        </w:rPr>
        <w:t xml:space="preserve"> </w:t>
      </w:r>
      <w:r w:rsidRPr="005E605D">
        <w:rPr>
          <w:lang w:bidi="lt-LT"/>
        </w:rPr>
        <w:t>H.</w:t>
      </w:r>
      <w:r w:rsidR="00736951">
        <w:rPr>
          <w:lang w:bidi="lt-LT"/>
        </w:rPr>
        <w:t> </w:t>
      </w:r>
      <w:r w:rsidRPr="005E605D">
        <w:rPr>
          <w:lang w:bidi="lt-LT"/>
        </w:rPr>
        <w:t xml:space="preserve"> Mackeviči</w:t>
      </w:r>
      <w:r w:rsidR="004B6DDF">
        <w:rPr>
          <w:lang w:bidi="lt-LT"/>
        </w:rPr>
        <w:t>a</w:t>
      </w:r>
      <w:r w:rsidRPr="005E605D">
        <w:rPr>
          <w:lang w:bidi="lt-LT"/>
        </w:rPr>
        <w:t xml:space="preserve">us kasaciniame skunde, be kita ko, nesutinkama su žemesnės instancijos teismų pateiktu specialistų išvadų, teismo psichiatrijos, teismo psichologijos akto, specialistų ir ekspertų </w:t>
      </w:r>
      <w:r w:rsidRPr="005E605D">
        <w:rPr>
          <w:lang w:bidi="lt-LT"/>
        </w:rPr>
        <w:lastRenderedPageBreak/>
        <w:t xml:space="preserve">paaiškinimų, liudytojų parodymų bei kitų įrodymų vertinimu, pripažįstant </w:t>
      </w:r>
      <w:bookmarkStart w:id="655" w:name="Buk_13"/>
      <w:r w:rsidR="00201C9B" w:rsidRPr="00201C9B">
        <w:rPr>
          <w:lang w:bidi="lt-LT"/>
        </w:rPr>
        <w:t xml:space="preserve">A. M. </w:t>
      </w:r>
      <w:bookmarkEnd w:id="655"/>
      <w:r w:rsidRPr="005E605D">
        <w:rPr>
          <w:lang w:bidi="lt-LT"/>
        </w:rPr>
        <w:t>kaltu pagal BK</w:t>
      </w:r>
      <w:r w:rsidR="00736951">
        <w:rPr>
          <w:lang w:bidi="lt-LT"/>
        </w:rPr>
        <w:t> </w:t>
      </w:r>
      <w:r w:rsidRPr="005E605D">
        <w:rPr>
          <w:lang w:bidi="lt-LT"/>
        </w:rPr>
        <w:t xml:space="preserve"> 149 straipsnio 1 dalį, ir siūloma kitaip įvertinti byloje surinktus įrodymus</w:t>
      </w:r>
      <w:r w:rsidR="004B6DDF">
        <w:rPr>
          <w:lang w:bidi="lt-LT"/>
        </w:rPr>
        <w:t>,</w:t>
      </w:r>
      <w:r w:rsidRPr="005E605D">
        <w:rPr>
          <w:lang w:bidi="lt-LT"/>
        </w:rPr>
        <w:t xml:space="preserve"> nustatyti kitokias bylos aplinkybes, nei nustatė pirmosios ir apeliacinės instancijos teismai, ir šiuo pagrindu padaryti kitokias išvadas dėl </w:t>
      </w:r>
      <w:bookmarkStart w:id="656" w:name="Buk_89"/>
      <w:r w:rsidR="00201C9B" w:rsidRPr="00201C9B">
        <w:rPr>
          <w:lang w:bidi="lt-LT"/>
        </w:rPr>
        <w:t xml:space="preserve">A. M. </w:t>
      </w:r>
      <w:bookmarkEnd w:id="656"/>
      <w:r w:rsidRPr="005E605D">
        <w:rPr>
          <w:lang w:bidi="lt-LT"/>
        </w:rPr>
        <w:t xml:space="preserve">atliktų veiksmų teisinio vertinimo. Kitokio nuteistojo </w:t>
      </w:r>
      <w:bookmarkStart w:id="657" w:name="Buk_794"/>
      <w:r w:rsidR="00201C9B" w:rsidRPr="00201C9B">
        <w:rPr>
          <w:lang w:bidi="lt-LT"/>
        </w:rPr>
        <w:t xml:space="preserve">R. P. </w:t>
      </w:r>
      <w:bookmarkEnd w:id="657"/>
      <w:r w:rsidRPr="005E605D">
        <w:rPr>
          <w:lang w:bidi="lt-LT"/>
        </w:rPr>
        <w:t xml:space="preserve">veiksmų teisinio vertinimo kasaciniame skunde siekia ir jo gynėjas advokatas D. </w:t>
      </w:r>
      <w:proofErr w:type="spellStart"/>
      <w:r w:rsidRPr="005E605D">
        <w:rPr>
          <w:lang w:bidi="lt-LT"/>
        </w:rPr>
        <w:t>Kurpavičius</w:t>
      </w:r>
      <w:proofErr w:type="spellEnd"/>
      <w:r w:rsidRPr="005E605D">
        <w:rPr>
          <w:lang w:bidi="lt-LT"/>
        </w:rPr>
        <w:t xml:space="preserve">, kvestionuodamas įrodymų, kuriais rėmėsi žemesnės instancijos teismai, pripažindami </w:t>
      </w:r>
      <w:bookmarkStart w:id="658" w:name="Buk_604"/>
      <w:r w:rsidR="00201C9B" w:rsidRPr="00201C9B">
        <w:rPr>
          <w:lang w:bidi="lt-LT"/>
        </w:rPr>
        <w:t xml:space="preserve">R. P. </w:t>
      </w:r>
      <w:bookmarkEnd w:id="658"/>
      <w:r w:rsidRPr="005E605D">
        <w:rPr>
          <w:lang w:bidi="lt-LT"/>
        </w:rPr>
        <w:t xml:space="preserve">kaltu pagal BK 260 straipsnio 1 dalį, įrodomąją reikšmę, </w:t>
      </w:r>
      <w:r w:rsidR="004B6DDF" w:rsidRPr="005E605D">
        <w:rPr>
          <w:lang w:bidi="lt-LT"/>
        </w:rPr>
        <w:t>praš</w:t>
      </w:r>
      <w:r w:rsidR="004B6DDF">
        <w:rPr>
          <w:lang w:bidi="lt-LT"/>
        </w:rPr>
        <w:t>ydamas</w:t>
      </w:r>
      <w:r w:rsidR="004B6DDF" w:rsidRPr="005E605D">
        <w:rPr>
          <w:lang w:bidi="lt-LT"/>
        </w:rPr>
        <w:t xml:space="preserve"> </w:t>
      </w:r>
      <w:r w:rsidRPr="005E605D">
        <w:rPr>
          <w:lang w:bidi="lt-LT"/>
        </w:rPr>
        <w:t xml:space="preserve">remiantis šiais įrodymais daryti kitokias išvadas. Pažymėtina ir tai, kad prokuroras, nukentėjusioji ir jos įgaliotasis atstovas kasaciniuose skunduose taip pat kvestionuoja abiejų instancijų teismų atliktą įrodymų vertinimą dėl nuteistojo </w:t>
      </w:r>
      <w:bookmarkStart w:id="659" w:name="Buk_795"/>
      <w:r w:rsidR="00201C9B" w:rsidRPr="00201C9B">
        <w:rPr>
          <w:lang w:bidi="lt-LT"/>
        </w:rPr>
        <w:t xml:space="preserve">R. P. </w:t>
      </w:r>
      <w:bookmarkEnd w:id="659"/>
      <w:r w:rsidRPr="005E605D">
        <w:rPr>
          <w:lang w:bidi="lt-LT"/>
        </w:rPr>
        <w:t>išteisinimo pagal BK</w:t>
      </w:r>
      <w:r w:rsidR="00336B41">
        <w:rPr>
          <w:lang w:bidi="lt-LT"/>
        </w:rPr>
        <w:t> </w:t>
      </w:r>
      <w:r w:rsidRPr="005E605D">
        <w:rPr>
          <w:lang w:bidi="lt-LT"/>
        </w:rPr>
        <w:t xml:space="preserve"> 140 straipsnio 1 dalį, ypatingą dėmesį skirdami </w:t>
      </w:r>
      <w:bookmarkStart w:id="660" w:name="Buk_90"/>
      <w:r w:rsidR="00201C9B" w:rsidRPr="00201C9B">
        <w:rPr>
          <w:lang w:bidi="lt-LT"/>
        </w:rPr>
        <w:t>A. M.</w:t>
      </w:r>
      <w:bookmarkEnd w:id="660"/>
      <w:r w:rsidRPr="005E605D">
        <w:rPr>
          <w:lang w:bidi="lt-LT"/>
        </w:rPr>
        <w:t xml:space="preserve">, apklausto kaip </w:t>
      </w:r>
      <w:r w:rsidR="004B6DDF" w:rsidRPr="005E605D">
        <w:rPr>
          <w:lang w:bidi="lt-LT"/>
        </w:rPr>
        <w:t>liudytoj</w:t>
      </w:r>
      <w:r w:rsidR="004B6DDF">
        <w:rPr>
          <w:lang w:bidi="lt-LT"/>
        </w:rPr>
        <w:t>o</w:t>
      </w:r>
      <w:r w:rsidRPr="005E605D">
        <w:rPr>
          <w:lang w:bidi="lt-LT"/>
        </w:rPr>
        <w:t xml:space="preserve">, parodymų vertinimui, kartu pateikdami savo nuomonę, kaip šie ir kiti byloje surinkti įrodymai turėtų būti vertinami. Prokuroras kasaciniame skunde taip pat ginčija </w:t>
      </w:r>
      <w:bookmarkStart w:id="661" w:name="Buk_796"/>
      <w:r w:rsidR="00201C9B" w:rsidRPr="00201C9B">
        <w:rPr>
          <w:lang w:bidi="lt-LT"/>
        </w:rPr>
        <w:t>R.</w:t>
      </w:r>
      <w:r w:rsidR="00736951">
        <w:rPr>
          <w:lang w:bidi="lt-LT"/>
        </w:rPr>
        <w:t> </w:t>
      </w:r>
      <w:r w:rsidR="00201C9B" w:rsidRPr="00201C9B">
        <w:rPr>
          <w:lang w:bidi="lt-LT"/>
        </w:rPr>
        <w:t xml:space="preserve"> P. </w:t>
      </w:r>
      <w:bookmarkEnd w:id="661"/>
      <w:r w:rsidRPr="005E605D">
        <w:rPr>
          <w:lang w:bidi="lt-LT"/>
        </w:rPr>
        <w:t>išteisinimą pagal BK 233 straipsnio 1 dalį, kritikuodamas atliktą žemesnės instancijos teismų įrodymų vertinimą, pateikdamas savą jų interpretaciją. Remiantis pirmiau nurodytu teisiniu reglamentavimu ir teismų praktikoje pateiktais išaiškinimais dėl kasacinės instancijos teismo kompetencijos ribų, tokio pobūdžio kasacinių skundų argumentai bus nagrinėjami tik tiek, kiek jie atitinka BPK</w:t>
      </w:r>
      <w:r w:rsidR="00336B41">
        <w:rPr>
          <w:lang w:bidi="lt-LT"/>
        </w:rPr>
        <w:t> </w:t>
      </w:r>
      <w:r w:rsidRPr="005E605D">
        <w:rPr>
          <w:lang w:bidi="lt-LT"/>
        </w:rPr>
        <w:t xml:space="preserve"> 369</w:t>
      </w:r>
      <w:r w:rsidR="00336B41">
        <w:rPr>
          <w:lang w:bidi="lt-LT"/>
        </w:rPr>
        <w:t> </w:t>
      </w:r>
      <w:r w:rsidRPr="005E605D">
        <w:rPr>
          <w:lang w:bidi="lt-LT"/>
        </w:rPr>
        <w:t xml:space="preserve"> straipsnio 1 dalyje nustatytus bylos nagrinėjimo kasacine tvarka pagrindus.</w:t>
      </w:r>
    </w:p>
    <w:p w14:paraId="6C9D1C54" w14:textId="09718B11" w:rsidR="00657760" w:rsidRPr="005E605D" w:rsidRDefault="00657760" w:rsidP="000E3E8B">
      <w:pPr>
        <w:pStyle w:val="Pagrindinistekstas"/>
        <w:numPr>
          <w:ilvl w:val="0"/>
          <w:numId w:val="6"/>
        </w:numPr>
        <w:spacing w:after="120"/>
        <w:ind w:left="357" w:hanging="357"/>
        <w:rPr>
          <w:lang w:bidi="lt-LT"/>
        </w:rPr>
      </w:pPr>
      <w:r w:rsidRPr="005E605D">
        <w:rPr>
          <w:lang w:bidi="lt-LT"/>
        </w:rPr>
        <w:t xml:space="preserve">Nukentėjusioji ir jos įgaliotasis atstovas G. Černiauskas kasaciniame skunde taip pat nesutinka su nuteistųjų nusikalstamų veikų kvalifikacija ir mano, kad jiems inkriminuotos nusikalstamos veikos, </w:t>
      </w:r>
      <w:r w:rsidR="004B6DDF" w:rsidRPr="005E605D">
        <w:rPr>
          <w:lang w:bidi="lt-LT"/>
        </w:rPr>
        <w:t>nu</w:t>
      </w:r>
      <w:r w:rsidR="004B6DDF">
        <w:rPr>
          <w:lang w:bidi="lt-LT"/>
        </w:rPr>
        <w:t>rodytos</w:t>
      </w:r>
      <w:r w:rsidR="004B6DDF" w:rsidRPr="005E605D">
        <w:rPr>
          <w:lang w:bidi="lt-LT"/>
        </w:rPr>
        <w:t xml:space="preserve"> </w:t>
      </w:r>
      <w:r w:rsidRPr="005E605D">
        <w:rPr>
          <w:lang w:bidi="lt-LT"/>
        </w:rPr>
        <w:t xml:space="preserve">BK 149 straipsnio 1 dalyje, 260 straipsnio 1 dalyje, 140 straipsnio 1 dalyje, buvo padarytos kaip bendrininkų. Be to, šių kasatorių įsitikinimu, nuteistųjų </w:t>
      </w:r>
      <w:r w:rsidR="004B6DDF" w:rsidRPr="005E605D">
        <w:rPr>
          <w:lang w:bidi="lt-LT"/>
        </w:rPr>
        <w:t>veiksm</w:t>
      </w:r>
      <w:r w:rsidR="004B6DDF">
        <w:rPr>
          <w:lang w:bidi="lt-LT"/>
        </w:rPr>
        <w:t>ai</w:t>
      </w:r>
      <w:r w:rsidR="004B6DDF" w:rsidRPr="005E605D">
        <w:rPr>
          <w:lang w:bidi="lt-LT"/>
        </w:rPr>
        <w:t xml:space="preserve"> </w:t>
      </w:r>
      <w:r w:rsidR="004B6DDF">
        <w:rPr>
          <w:lang w:bidi="lt-LT"/>
        </w:rPr>
        <w:t>turi</w:t>
      </w:r>
      <w:r w:rsidR="004B6DDF" w:rsidRPr="005E605D">
        <w:rPr>
          <w:lang w:bidi="lt-LT"/>
        </w:rPr>
        <w:t xml:space="preserve"> </w:t>
      </w:r>
      <w:r w:rsidRPr="005E605D">
        <w:rPr>
          <w:lang w:bidi="lt-LT"/>
        </w:rPr>
        <w:t xml:space="preserve">ir kitų nusikalstamų veikų, </w:t>
      </w:r>
      <w:r w:rsidR="004B6DDF" w:rsidRPr="005E605D">
        <w:rPr>
          <w:lang w:bidi="lt-LT"/>
        </w:rPr>
        <w:t>nu</w:t>
      </w:r>
      <w:r w:rsidR="004B6DDF">
        <w:rPr>
          <w:lang w:bidi="lt-LT"/>
        </w:rPr>
        <w:t>rodytų</w:t>
      </w:r>
      <w:r w:rsidR="004B6DDF" w:rsidRPr="005E605D">
        <w:rPr>
          <w:lang w:bidi="lt-LT"/>
        </w:rPr>
        <w:t xml:space="preserve"> </w:t>
      </w:r>
      <w:r w:rsidRPr="005E605D">
        <w:rPr>
          <w:lang w:bidi="lt-LT"/>
        </w:rPr>
        <w:t xml:space="preserve">BK 129 straipsnio 2 dalies 2, 11 punktuose, 147 straipsnio 1 dalyje, sudėties požymių. Teisėjų kolegija šių kasacinio skundo argumentų teisės taikymo aspektu nevertina, nurodydama, kad pirmosios instancijos teismui perduotoje baudžiamojoje byloje šios nusikalstamos veikos nuteistiesiems nebuvo inkriminuotos. </w:t>
      </w:r>
      <w:r w:rsidR="004B6DDF">
        <w:rPr>
          <w:lang w:bidi="lt-LT"/>
        </w:rPr>
        <w:t>Kartu</w:t>
      </w:r>
      <w:r w:rsidRPr="005E605D">
        <w:rPr>
          <w:lang w:bidi="lt-LT"/>
        </w:rPr>
        <w:t xml:space="preserve"> pažymėtina, kad nuteistųjų nusikalstamų veikų kvalifikacijos klausimai galutinai buvo išspręsti Klaipėdos apygardos prokuratūros 1-ojo baudžiamojo persekiojimo skyriaus prokuroro 2019 m. birželio</w:t>
      </w:r>
      <w:r w:rsidR="004B6DDF">
        <w:rPr>
          <w:lang w:bidi="lt-LT"/>
        </w:rPr>
        <w:t> </w:t>
      </w:r>
      <w:r w:rsidRPr="005E605D">
        <w:rPr>
          <w:lang w:bidi="lt-LT"/>
        </w:rPr>
        <w:t>17 d. nutarimu, kurio teisėtumas ir pagrįstumas buvo patikrintas Generalinės prokuratūros Baudžiamojo persekiojimo departamento vyriausiojo prokuroro pavaduotojo 2019 m. liepos 23</w:t>
      </w:r>
      <w:r w:rsidR="00336B41">
        <w:rPr>
          <w:lang w:bidi="lt-LT"/>
        </w:rPr>
        <w:t> </w:t>
      </w:r>
      <w:r w:rsidRPr="005E605D">
        <w:rPr>
          <w:lang w:bidi="lt-LT"/>
        </w:rPr>
        <w:t xml:space="preserve"> d. nutarimu, taip pat ir Klaipėdos apylinkės teismo ikiteisminio tyrimo teisėjo 2019 m. spalio 11 d. nutartimi ir galutine Klaipėdos apygardos teismo 2019 m. lapkričio 8 d. nutartimi. Minėtu 2019 m. birželio 17 d. prokuroro nutarimu nutraukus ikiteisminį tyrimą dėl nusikalstamų veikų, </w:t>
      </w:r>
      <w:r w:rsidR="004B6DDF" w:rsidRPr="005E605D">
        <w:rPr>
          <w:lang w:bidi="lt-LT"/>
        </w:rPr>
        <w:t>nu</w:t>
      </w:r>
      <w:r w:rsidR="004B6DDF">
        <w:rPr>
          <w:lang w:bidi="lt-LT"/>
        </w:rPr>
        <w:t>rodytų</w:t>
      </w:r>
      <w:r w:rsidR="004B6DDF" w:rsidRPr="005E605D">
        <w:rPr>
          <w:lang w:bidi="lt-LT"/>
        </w:rPr>
        <w:t xml:space="preserve"> </w:t>
      </w:r>
      <w:r w:rsidRPr="005E605D">
        <w:rPr>
          <w:lang w:bidi="lt-LT"/>
        </w:rPr>
        <w:t>BK 133 straipsnyje, 147 straipsnio 1 dalyje, 129 straipsnio 2</w:t>
      </w:r>
      <w:r w:rsidR="004B6DDF">
        <w:rPr>
          <w:lang w:bidi="lt-LT"/>
        </w:rPr>
        <w:t> </w:t>
      </w:r>
      <w:r w:rsidRPr="005E605D">
        <w:rPr>
          <w:lang w:bidi="lt-LT"/>
        </w:rPr>
        <w:t xml:space="preserve">dalies 11 punkte, </w:t>
      </w:r>
      <w:bookmarkStart w:id="662" w:name="Buk_797"/>
      <w:r w:rsidR="00201C9B" w:rsidRPr="00201C9B">
        <w:rPr>
          <w:lang w:bidi="lt-LT"/>
        </w:rPr>
        <w:t xml:space="preserve">R. P. </w:t>
      </w:r>
      <w:bookmarkEnd w:id="662"/>
      <w:r w:rsidRPr="005E605D">
        <w:rPr>
          <w:lang w:bidi="lt-LT"/>
        </w:rPr>
        <w:t xml:space="preserve">nusikalstami veiksmai buvo kvalifikuoti pagal BK 260 straipsnio 1 dalį, 233 straipsnio 1 dalį ir 140 straipsnio 1 dalį, o </w:t>
      </w:r>
      <w:bookmarkStart w:id="663" w:name="Buk_91"/>
      <w:r w:rsidR="00201C9B" w:rsidRPr="00201C9B">
        <w:rPr>
          <w:lang w:bidi="lt-LT"/>
        </w:rPr>
        <w:t xml:space="preserve">A. M. </w:t>
      </w:r>
      <w:bookmarkEnd w:id="663"/>
      <w:r w:rsidRPr="005E605D">
        <w:rPr>
          <w:lang w:bidi="lt-LT"/>
        </w:rPr>
        <w:t>– pagal BK 149 straipsnio 1</w:t>
      </w:r>
      <w:r w:rsidR="004B6DDF">
        <w:rPr>
          <w:lang w:bidi="lt-LT"/>
        </w:rPr>
        <w:t> </w:t>
      </w:r>
      <w:r w:rsidRPr="005E605D">
        <w:rPr>
          <w:lang w:bidi="lt-LT"/>
        </w:rPr>
        <w:t xml:space="preserve">dalį. Taip pat šiuo nutarimu prokuroras atsisakė tenkinti nukentėjusiosios įgaliotojo atstovo </w:t>
      </w:r>
      <w:bookmarkStart w:id="664" w:name="Buk_547"/>
      <w:r w:rsidR="00201C9B" w:rsidRPr="00201C9B">
        <w:rPr>
          <w:lang w:bidi="lt-LT"/>
        </w:rPr>
        <w:t>G. Č</w:t>
      </w:r>
      <w:r w:rsidR="00295A8C">
        <w:rPr>
          <w:lang w:bidi="lt-LT"/>
        </w:rPr>
        <w:t>erniausko</w:t>
      </w:r>
      <w:r w:rsidR="00201C9B" w:rsidRPr="00201C9B">
        <w:rPr>
          <w:lang w:bidi="lt-LT"/>
        </w:rPr>
        <w:t xml:space="preserve"> </w:t>
      </w:r>
      <w:bookmarkEnd w:id="664"/>
      <w:r w:rsidRPr="005E605D">
        <w:rPr>
          <w:lang w:bidi="lt-LT"/>
        </w:rPr>
        <w:t xml:space="preserve">prašymus dėl įtarimų pareiškimo </w:t>
      </w:r>
      <w:bookmarkStart w:id="665" w:name="Buk_855"/>
      <w:r w:rsidR="00201C9B" w:rsidRPr="00201C9B">
        <w:rPr>
          <w:lang w:bidi="lt-LT"/>
        </w:rPr>
        <w:t xml:space="preserve">R. P. </w:t>
      </w:r>
      <w:bookmarkEnd w:id="665"/>
      <w:r w:rsidRPr="005E605D">
        <w:rPr>
          <w:lang w:bidi="lt-LT"/>
        </w:rPr>
        <w:t xml:space="preserve">pagal BK 149 straipsnio 2 dalį, </w:t>
      </w:r>
      <w:bookmarkStart w:id="666" w:name="Buk_92"/>
      <w:r w:rsidR="00201C9B" w:rsidRPr="00201C9B">
        <w:rPr>
          <w:lang w:bidi="lt-LT"/>
        </w:rPr>
        <w:t xml:space="preserve">A. M. </w:t>
      </w:r>
      <w:bookmarkEnd w:id="666"/>
      <w:r w:rsidRPr="005E605D">
        <w:rPr>
          <w:lang w:bidi="lt-LT"/>
        </w:rPr>
        <w:t>veiksmų perkvalifikavimo iš BK</w:t>
      </w:r>
      <w:r w:rsidR="00736951">
        <w:rPr>
          <w:lang w:bidi="lt-LT"/>
        </w:rPr>
        <w:t> </w:t>
      </w:r>
      <w:r w:rsidRPr="005E605D">
        <w:rPr>
          <w:lang w:bidi="lt-LT"/>
        </w:rPr>
        <w:t xml:space="preserve"> 149</w:t>
      </w:r>
      <w:r w:rsidR="00736951">
        <w:rPr>
          <w:lang w:bidi="lt-LT"/>
        </w:rPr>
        <w:t> </w:t>
      </w:r>
      <w:r w:rsidRPr="005E605D">
        <w:rPr>
          <w:lang w:bidi="lt-LT"/>
        </w:rPr>
        <w:t xml:space="preserve"> straipsnio 1 dalies į 2 dalį, taip pat dėl įtarimo pareiškimo </w:t>
      </w:r>
      <w:bookmarkStart w:id="667" w:name="Buk_247"/>
      <w:r w:rsidR="00201C9B" w:rsidRPr="00201C9B">
        <w:rPr>
          <w:lang w:bidi="lt-LT"/>
        </w:rPr>
        <w:t xml:space="preserve">A. M. </w:t>
      </w:r>
      <w:bookmarkEnd w:id="667"/>
      <w:r w:rsidRPr="005E605D">
        <w:rPr>
          <w:lang w:bidi="lt-LT"/>
        </w:rPr>
        <w:t>pagal BK 24 straipsnio 6 dalį ir 260 straipsnio 1 dalį. Taigi nuteistųjų nusikalstamų veikų kvalifikavimo klausimai buvo galutinai išspręsti minėtais prokurorų nutarimais ir teismų nutartimis, todėl dėl šių klausimų teisėjų kolegija nepasisako.</w:t>
      </w:r>
    </w:p>
    <w:p w14:paraId="2E27EA7E" w14:textId="06EAC5AF" w:rsidR="00657760" w:rsidRPr="005E605D" w:rsidRDefault="00657760" w:rsidP="000E3E8B">
      <w:pPr>
        <w:pStyle w:val="Pagrindinistekstas"/>
        <w:numPr>
          <w:ilvl w:val="0"/>
          <w:numId w:val="6"/>
        </w:numPr>
        <w:ind w:left="357" w:hanging="357"/>
        <w:rPr>
          <w:lang w:bidi="lt-LT"/>
        </w:rPr>
      </w:pPr>
      <w:r w:rsidRPr="005E605D">
        <w:rPr>
          <w:lang w:bidi="lt-LT"/>
        </w:rPr>
        <w:t>Atsižvelgiant į kasacinio teismo kompetenciją ir pirmiau nurodytus bylos nagrinėjimo kasacine tvarka pagrindus, šioje nutartyje bus nagrinėjami kasacinių skundų argumentai dėl BPK</w:t>
      </w:r>
      <w:r w:rsidR="003076B1">
        <w:rPr>
          <w:lang w:bidi="lt-LT"/>
        </w:rPr>
        <w:t> </w:t>
      </w:r>
      <w:r w:rsidRPr="005E605D">
        <w:rPr>
          <w:lang w:bidi="lt-LT"/>
        </w:rPr>
        <w:t>20</w:t>
      </w:r>
      <w:r w:rsidR="004B6DDF">
        <w:rPr>
          <w:lang w:bidi="lt-LT"/>
        </w:rPr>
        <w:t> </w:t>
      </w:r>
      <w:r w:rsidRPr="005E605D">
        <w:rPr>
          <w:lang w:bidi="lt-LT"/>
        </w:rPr>
        <w:t>straipsnio, BPK 44 straipsnio 6 dalies, BPK 305 straipsnio 1 dalies 1 ir 2 punktų, BPK</w:t>
      </w:r>
      <w:r w:rsidR="003076B1">
        <w:rPr>
          <w:lang w:bidi="lt-LT"/>
        </w:rPr>
        <w:t> </w:t>
      </w:r>
      <w:r w:rsidRPr="005E605D">
        <w:rPr>
          <w:lang w:bidi="lt-LT"/>
        </w:rPr>
        <w:t>320</w:t>
      </w:r>
      <w:r w:rsidR="004B6DDF">
        <w:rPr>
          <w:lang w:bidi="lt-LT"/>
        </w:rPr>
        <w:t> </w:t>
      </w:r>
      <w:r w:rsidRPr="005E605D">
        <w:rPr>
          <w:lang w:bidi="lt-LT"/>
        </w:rPr>
        <w:t>straipsnio 3 dalies reikalavimų laikymosi, BK 140 straipsnio 1 dalies, 149 straipsnio 1</w:t>
      </w:r>
      <w:r w:rsidR="004B6DDF">
        <w:rPr>
          <w:lang w:bidi="lt-LT"/>
        </w:rPr>
        <w:t> </w:t>
      </w:r>
      <w:r w:rsidRPr="005E605D">
        <w:rPr>
          <w:lang w:bidi="lt-LT"/>
        </w:rPr>
        <w:t>dalies, 233 straipsnio 1 dalies, 260 straipsnio 1 dalies taikymo, bendrųjų bausmių skyrimo nuostatų (BK 54 straipsnio 2, 3 dalys, 59 straipsnio 1 dalies 2 punktas, 60 straipsnio 1 dalies 9</w:t>
      </w:r>
      <w:r w:rsidR="004B6DDF">
        <w:rPr>
          <w:lang w:bidi="lt-LT"/>
        </w:rPr>
        <w:t> </w:t>
      </w:r>
      <w:r w:rsidRPr="005E605D">
        <w:rPr>
          <w:lang w:bidi="lt-LT"/>
        </w:rPr>
        <w:t xml:space="preserve">punktas), civilinio ieškinio palikimo </w:t>
      </w:r>
      <w:r w:rsidR="004B6DDF" w:rsidRPr="005E605D">
        <w:rPr>
          <w:lang w:bidi="lt-LT"/>
        </w:rPr>
        <w:t>nenagrinėtin</w:t>
      </w:r>
      <w:r w:rsidR="004B6DDF">
        <w:rPr>
          <w:lang w:bidi="lt-LT"/>
        </w:rPr>
        <w:t>o</w:t>
      </w:r>
      <w:r w:rsidR="004B6DDF" w:rsidRPr="005E605D">
        <w:rPr>
          <w:lang w:bidi="lt-LT"/>
        </w:rPr>
        <w:t xml:space="preserve"> </w:t>
      </w:r>
      <w:r w:rsidRPr="005E605D">
        <w:rPr>
          <w:lang w:bidi="lt-LT"/>
        </w:rPr>
        <w:t>ir išlaidų už advokato paslaugas atlyginimo.</w:t>
      </w:r>
    </w:p>
    <w:p w14:paraId="0E3D6873" w14:textId="64843764" w:rsidR="00657760" w:rsidRPr="005E605D" w:rsidRDefault="00657760" w:rsidP="00657760">
      <w:pPr>
        <w:pStyle w:val="Pagrindinistekstas"/>
        <w:spacing w:after="120"/>
        <w:rPr>
          <w:lang w:bidi="lt-LT"/>
        </w:rPr>
      </w:pPr>
    </w:p>
    <w:p w14:paraId="2698154A" w14:textId="77777777" w:rsidR="00736951" w:rsidRDefault="00736951" w:rsidP="000E3E8B">
      <w:pPr>
        <w:pStyle w:val="Pagrindinistekstas"/>
        <w:spacing w:before="120" w:after="120"/>
        <w:ind w:firstLine="720"/>
        <w:rPr>
          <w:i/>
          <w:iCs/>
          <w:lang w:bidi="lt-LT"/>
        </w:rPr>
      </w:pPr>
    </w:p>
    <w:p w14:paraId="731E0567" w14:textId="63F0C3E5" w:rsidR="00657760" w:rsidRPr="005E605D" w:rsidRDefault="00657760" w:rsidP="000E3E8B">
      <w:pPr>
        <w:pStyle w:val="Pagrindinistekstas"/>
        <w:spacing w:before="120" w:after="120"/>
        <w:ind w:firstLine="720"/>
        <w:rPr>
          <w:i/>
          <w:iCs/>
          <w:lang w:bidi="lt-LT"/>
        </w:rPr>
      </w:pPr>
      <w:r w:rsidRPr="005E605D">
        <w:rPr>
          <w:i/>
          <w:iCs/>
          <w:lang w:bidi="lt-LT"/>
        </w:rPr>
        <w:lastRenderedPageBreak/>
        <w:t>Dėl BK 140 straipsnio 1 dalies taikymo</w:t>
      </w:r>
    </w:p>
    <w:p w14:paraId="61C23C7F" w14:textId="77777777" w:rsidR="00657760" w:rsidRPr="005E605D" w:rsidRDefault="00657760" w:rsidP="00657760">
      <w:pPr>
        <w:pStyle w:val="Pagrindinistekstas"/>
        <w:spacing w:after="120"/>
        <w:rPr>
          <w:lang w:bidi="lt-LT"/>
        </w:rPr>
      </w:pPr>
    </w:p>
    <w:p w14:paraId="6FF61B12" w14:textId="33757D58" w:rsidR="007B7D13" w:rsidRPr="005E605D" w:rsidRDefault="00657760" w:rsidP="000E3E8B">
      <w:pPr>
        <w:pStyle w:val="Pagrindinistekstas"/>
        <w:numPr>
          <w:ilvl w:val="0"/>
          <w:numId w:val="6"/>
        </w:numPr>
        <w:spacing w:after="120"/>
        <w:ind w:left="357" w:hanging="357"/>
        <w:rPr>
          <w:lang w:bidi="lt-LT"/>
        </w:rPr>
      </w:pPr>
      <w:r w:rsidRPr="005E605D">
        <w:rPr>
          <w:lang w:bidi="lt-LT"/>
        </w:rPr>
        <w:t xml:space="preserve">Prokuroras kasaciniame skunde nurodo, kad apeliacinės instancijos teismas nepagrįstai </w:t>
      </w:r>
      <w:bookmarkStart w:id="668" w:name="Buk_93"/>
      <w:r w:rsidR="00201C9B" w:rsidRPr="00201C9B">
        <w:rPr>
          <w:lang w:bidi="lt-LT"/>
        </w:rPr>
        <w:t xml:space="preserve">A. M. </w:t>
      </w:r>
      <w:bookmarkEnd w:id="668"/>
      <w:r w:rsidRPr="005E605D">
        <w:rPr>
          <w:lang w:bidi="lt-LT"/>
        </w:rPr>
        <w:t xml:space="preserve">kaip liudytojo duotus parodymus dėl </w:t>
      </w:r>
      <w:bookmarkStart w:id="669" w:name="Buk_798"/>
      <w:r w:rsidR="00201C9B" w:rsidRPr="00201C9B">
        <w:rPr>
          <w:lang w:bidi="lt-LT"/>
        </w:rPr>
        <w:t xml:space="preserve">R. P. </w:t>
      </w:r>
      <w:bookmarkEnd w:id="669"/>
      <w:r w:rsidRPr="005E605D">
        <w:rPr>
          <w:lang w:bidi="lt-LT"/>
        </w:rPr>
        <w:t xml:space="preserve">smurtavimo prieš </w:t>
      </w:r>
      <w:bookmarkStart w:id="670" w:name="Buk_346"/>
      <w:r w:rsidR="00201C9B" w:rsidRPr="00201C9B">
        <w:rPr>
          <w:lang w:bidi="lt-LT"/>
        </w:rPr>
        <w:t xml:space="preserve">D. D. </w:t>
      </w:r>
      <w:bookmarkEnd w:id="670"/>
      <w:r w:rsidRPr="005E605D">
        <w:rPr>
          <w:lang w:bidi="lt-LT"/>
        </w:rPr>
        <w:t xml:space="preserve">laikė neleistinais įrodymais. Be to, tiek prokuroras, tiek nukentėjusioji ir jos įgaliotasis atstovas kasaciniuose skunduose teigia, </w:t>
      </w:r>
      <w:r w:rsidR="00E47444">
        <w:rPr>
          <w:lang w:bidi="lt-LT"/>
        </w:rPr>
        <w:t>kad</w:t>
      </w:r>
      <w:r w:rsidR="00E47444" w:rsidRPr="005E605D">
        <w:rPr>
          <w:lang w:bidi="lt-LT"/>
        </w:rPr>
        <w:t xml:space="preserve"> </w:t>
      </w:r>
      <w:r w:rsidRPr="005E605D">
        <w:rPr>
          <w:lang w:bidi="lt-LT"/>
        </w:rPr>
        <w:t xml:space="preserve">žemesnės instancijos teismai, darydami išvadą, </w:t>
      </w:r>
      <w:r w:rsidR="00E47444">
        <w:rPr>
          <w:lang w:bidi="lt-LT"/>
        </w:rPr>
        <w:t>jog</w:t>
      </w:r>
      <w:r w:rsidR="00E47444" w:rsidRPr="005E605D">
        <w:rPr>
          <w:lang w:bidi="lt-LT"/>
        </w:rPr>
        <w:t xml:space="preserve"> </w:t>
      </w:r>
      <w:bookmarkStart w:id="671" w:name="Buk_712"/>
      <w:r w:rsidR="00201C9B" w:rsidRPr="00201C9B">
        <w:rPr>
          <w:lang w:bidi="lt-LT"/>
        </w:rPr>
        <w:t xml:space="preserve">R. P. </w:t>
      </w:r>
      <w:bookmarkEnd w:id="671"/>
      <w:r w:rsidRPr="005E605D">
        <w:rPr>
          <w:lang w:bidi="lt-LT"/>
        </w:rPr>
        <w:t>nepadarė nusikalstamos veikos, nustatytos BK 140 straipsnio 1 dalyje, pažeidė BPK</w:t>
      </w:r>
      <w:r w:rsidR="00E47444">
        <w:rPr>
          <w:lang w:bidi="lt-LT"/>
        </w:rPr>
        <w:t> </w:t>
      </w:r>
      <w:r w:rsidRPr="005E605D">
        <w:rPr>
          <w:lang w:bidi="lt-LT"/>
        </w:rPr>
        <w:t xml:space="preserve">20 straipsnio 5 dalį, kadangi įrodymus dėl </w:t>
      </w:r>
      <w:bookmarkStart w:id="672" w:name="Buk_799"/>
      <w:r w:rsidR="00201C9B" w:rsidRPr="00201C9B">
        <w:rPr>
          <w:lang w:bidi="lt-LT"/>
        </w:rPr>
        <w:t>R.</w:t>
      </w:r>
      <w:r w:rsidR="00736951">
        <w:rPr>
          <w:lang w:bidi="lt-LT"/>
        </w:rPr>
        <w:t> </w:t>
      </w:r>
      <w:r w:rsidR="00201C9B" w:rsidRPr="00201C9B">
        <w:rPr>
          <w:lang w:bidi="lt-LT"/>
        </w:rPr>
        <w:t xml:space="preserve"> P. </w:t>
      </w:r>
      <w:bookmarkEnd w:id="672"/>
      <w:r w:rsidRPr="005E605D">
        <w:rPr>
          <w:lang w:bidi="lt-LT"/>
        </w:rPr>
        <w:t>kaltės įvertino netinkamai, selektyviai ir nevisapusiškai.</w:t>
      </w:r>
    </w:p>
    <w:p w14:paraId="69B73FB6" w14:textId="3E241879" w:rsidR="007B7D13" w:rsidRPr="005E605D" w:rsidRDefault="00657760" w:rsidP="000E3E8B">
      <w:pPr>
        <w:pStyle w:val="Pagrindinistekstas"/>
        <w:numPr>
          <w:ilvl w:val="0"/>
          <w:numId w:val="6"/>
        </w:numPr>
        <w:spacing w:after="120"/>
        <w:ind w:left="357" w:hanging="357"/>
        <w:rPr>
          <w:lang w:bidi="lt-LT"/>
        </w:rPr>
      </w:pPr>
      <w:r w:rsidRPr="005E605D">
        <w:rPr>
          <w:lang w:bidi="lt-LT"/>
        </w:rPr>
        <w:t xml:space="preserve">Tiek pirmosios, tiek apeliacinės instancijos teismai savo išvadas pagrindžia įrodymais, kurie įvertinami, vadovaujantis BPK 20 straipsnio 5 dalyje nustatytomis taisyklėmis. Šiame straipsnyje nustatyta, kad teisėjai įrodymus įvertina pagal savo vidinį įsitikinimą, pagrįstą išsamiu ir nešališku visų bylos aplinkybių išnagrinėjimu, vadovaudamiesi įstatymu. Taigi bylą nagrinėjančio teismo kompetencija nuspręsti, kurie iš byloje esančių duomenų atitinka visus įstatymo reikalavimus ir turi įrodomąją vertę </w:t>
      </w:r>
      <w:r w:rsidR="00E47444">
        <w:rPr>
          <w:lang w:bidi="lt-LT"/>
        </w:rPr>
        <w:t>ir</w:t>
      </w:r>
      <w:r w:rsidR="00E47444" w:rsidRPr="005E605D">
        <w:rPr>
          <w:lang w:bidi="lt-LT"/>
        </w:rPr>
        <w:t xml:space="preserve"> </w:t>
      </w:r>
      <w:r w:rsidRPr="005E605D">
        <w:rPr>
          <w:lang w:bidi="lt-LT"/>
        </w:rPr>
        <w:t>kokios išvados jais remiantis darytinos, taip pat išspręsti klausimą, ar byloje surinktų įrodymų pakanka nustatyti, kad asmens, kuriam ši veika inkriminuojama, veiksmai turi visus konkrečios nusikalstamos veikos sudėties požymius. Įrodymų vertinimas ir jais pagrįstų išvadų byloje sprendžiamais klausimais darymas yra teismo, priimančio baigiamąjį aktą, prerogatyva. Pagal kasacinio teismo praktiką</w:t>
      </w:r>
      <w:r w:rsidR="00E47444">
        <w:rPr>
          <w:lang w:bidi="lt-LT"/>
        </w:rPr>
        <w:t>,</w:t>
      </w:r>
      <w:r w:rsidRPr="005E605D">
        <w:rPr>
          <w:lang w:bidi="lt-LT"/>
        </w:rPr>
        <w:t xml:space="preserve"> esminiu BPK</w:t>
      </w:r>
      <w:r w:rsidR="003076B1">
        <w:rPr>
          <w:lang w:bidi="lt-LT"/>
        </w:rPr>
        <w:t> </w:t>
      </w:r>
      <w:r w:rsidRPr="005E605D">
        <w:rPr>
          <w:lang w:bidi="lt-LT"/>
        </w:rPr>
        <w:t>20</w:t>
      </w:r>
      <w:r w:rsidR="00E47444">
        <w:rPr>
          <w:lang w:bidi="lt-LT"/>
        </w:rPr>
        <w:t> </w:t>
      </w:r>
      <w:r w:rsidRPr="005E605D">
        <w:rPr>
          <w:lang w:bidi="lt-LT"/>
        </w:rPr>
        <w:t>straipsnio 5 dalies nuostatų pažeidimu gali būti pripažįstami atvejai, kai kasacine tvarka apskųstame nuosprendyje ar nutartyje teismo išvados darytos nesiėmus įmanomų priemonių visoms bylai teisingai išspręsti reikšmingoms aplinkybėms nustatyti; nebuvo vertinti visi proceso metu surinkti bylai išspręsti reikšmingi įrodymai; vertinant įrodymus daryta klaidų dėl įrodymų turinio; remtasi duomenimis, kurie dėl neatitikties BPK 20 straipsnio 1–4 dalyse nustatytiems reikalavimams negalėjo būti pripažinti įrodymais; įrodymais nepagrįstai nepripažinti duomenys, kurie atitinka BPK</w:t>
      </w:r>
      <w:r w:rsidR="00336B41">
        <w:rPr>
          <w:lang w:bidi="lt-LT"/>
        </w:rPr>
        <w:t> </w:t>
      </w:r>
      <w:r w:rsidRPr="005E605D">
        <w:rPr>
          <w:lang w:bidi="lt-LT"/>
        </w:rPr>
        <w:t xml:space="preserve"> 20</w:t>
      </w:r>
      <w:r w:rsidR="00336B41">
        <w:rPr>
          <w:lang w:bidi="lt-LT"/>
        </w:rPr>
        <w:t> </w:t>
      </w:r>
      <w:r w:rsidRPr="005E605D">
        <w:rPr>
          <w:lang w:bidi="lt-LT"/>
        </w:rPr>
        <w:t xml:space="preserve"> straipsnio 1–4 dalių reikalavimus; neišdėstyti teisiniai argumentai dėl ištirtų įrodymų vertinimo ir pan. (kasacinės nutartys baudžiamosiose bylose Nr. 2K-587/2014, 2K-</w:t>
      </w:r>
      <w:r w:rsidR="00336B41">
        <w:rPr>
          <w:lang w:bidi="lt-LT"/>
        </w:rPr>
        <w:t> </w:t>
      </w:r>
      <w:r w:rsidRPr="005E605D">
        <w:rPr>
          <w:lang w:bidi="lt-LT"/>
        </w:rPr>
        <w:t>7-</w:t>
      </w:r>
      <w:r w:rsidR="00336B41">
        <w:rPr>
          <w:lang w:bidi="lt-LT"/>
        </w:rPr>
        <w:t> </w:t>
      </w:r>
      <w:r w:rsidRPr="005E605D">
        <w:rPr>
          <w:lang w:bidi="lt-LT"/>
        </w:rPr>
        <w:t>176-</w:t>
      </w:r>
      <w:r w:rsidR="00336B41">
        <w:rPr>
          <w:lang w:bidi="lt-LT"/>
        </w:rPr>
        <w:t> </w:t>
      </w:r>
      <w:r w:rsidRPr="005E605D">
        <w:rPr>
          <w:lang w:bidi="lt-LT"/>
        </w:rPr>
        <w:t>303/2015, 2K-251-507/2016, 2K-74-976/2017, 2K-73-495/2022, 2K-</w:t>
      </w:r>
      <w:r w:rsidR="00336B41">
        <w:rPr>
          <w:lang w:bidi="lt-LT"/>
        </w:rPr>
        <w:t> </w:t>
      </w:r>
      <w:r w:rsidRPr="005E605D">
        <w:rPr>
          <w:lang w:bidi="lt-LT"/>
        </w:rPr>
        <w:t>193-</w:t>
      </w:r>
      <w:r w:rsidR="00336B41">
        <w:rPr>
          <w:lang w:bidi="lt-LT"/>
        </w:rPr>
        <w:t> </w:t>
      </w:r>
      <w:r w:rsidRPr="005E605D">
        <w:rPr>
          <w:lang w:bidi="lt-LT"/>
        </w:rPr>
        <w:t>648/2022).‏‏‎ Kartu atkreiptinas dėmesys į tai, kad įrodymų patikimumas – tai jų vertinimo metu nustatoma savybė, reiškianti, kad duomenys atitinka tikrovę. Ar įrodymai yra patikimi, nustatoma išanalizavus jų gavimo tvarką, patikrinus BPK nustatytais veiksmais ir palyginus su kitais byloje esančiais įrodymais (kasacinės nutartys baudžiamosiose bylose Nr.</w:t>
      </w:r>
      <w:r w:rsidR="00E47444">
        <w:rPr>
          <w:lang w:bidi="lt-LT"/>
        </w:rPr>
        <w:t> </w:t>
      </w:r>
      <w:r w:rsidRPr="005E605D">
        <w:rPr>
          <w:lang w:bidi="lt-LT"/>
        </w:rPr>
        <w:t>2K-590/2007, 2K-439/2011, 2K-26-689/2018, 2K-220-697/2022). Svarbu ir tai, kad parodymų, ypač tokių, kuriais grindžiamas apkaltinamasis nuosprendis, patikimumas (kaip ir kiti įrodymams keliami reikalavimai) turi nekelti abejonių. Vertinant liudytojų parodymų patikimumą bei leistinumą</w:t>
      </w:r>
      <w:r w:rsidR="00E47444">
        <w:rPr>
          <w:lang w:bidi="lt-LT"/>
        </w:rPr>
        <w:t>,</w:t>
      </w:r>
      <w:r w:rsidRPr="005E605D">
        <w:rPr>
          <w:lang w:bidi="lt-LT"/>
        </w:rPr>
        <w:t xml:space="preserve"> teismų praktika nurodo, jog atidesnio (griežtesnio) vertinimo reikalavimas paprastai siejamas arba su parodymų šaltinių asmeninėmis savybėmis, arba su jų procesine padėtimi.</w:t>
      </w:r>
    </w:p>
    <w:p w14:paraId="1E056497" w14:textId="77B7650F" w:rsidR="007B7D13" w:rsidRPr="005E605D" w:rsidRDefault="00201C9B" w:rsidP="000E3E8B">
      <w:pPr>
        <w:pStyle w:val="Pagrindinistekstas"/>
        <w:numPr>
          <w:ilvl w:val="0"/>
          <w:numId w:val="6"/>
        </w:numPr>
        <w:spacing w:after="120"/>
        <w:ind w:left="357" w:hanging="357"/>
        <w:rPr>
          <w:lang w:bidi="lt-LT"/>
        </w:rPr>
      </w:pPr>
      <w:bookmarkStart w:id="673" w:name="Buk_713"/>
      <w:r w:rsidRPr="00201C9B">
        <w:rPr>
          <w:lang w:bidi="lt-LT"/>
        </w:rPr>
        <w:t xml:space="preserve">R. P. </w:t>
      </w:r>
      <w:bookmarkEnd w:id="673"/>
      <w:r w:rsidR="00657760" w:rsidRPr="005E605D">
        <w:rPr>
          <w:lang w:bidi="lt-LT"/>
        </w:rPr>
        <w:t xml:space="preserve">buvo kaltinamas tuo, kad sudavė ranka, plaštaka per veidą </w:t>
      </w:r>
      <w:bookmarkStart w:id="674" w:name="Buk_309"/>
      <w:r w:rsidRPr="00201C9B">
        <w:rPr>
          <w:lang w:bidi="lt-LT"/>
        </w:rPr>
        <w:t xml:space="preserve">D. D. </w:t>
      </w:r>
      <w:bookmarkEnd w:id="674"/>
      <w:r w:rsidR="00657760" w:rsidRPr="005E605D">
        <w:rPr>
          <w:lang w:bidi="lt-LT"/>
        </w:rPr>
        <w:t xml:space="preserve">ir ją pastūmė, dėl </w:t>
      </w:r>
      <w:r w:rsidR="00E47444">
        <w:rPr>
          <w:lang w:bidi="lt-LT"/>
        </w:rPr>
        <w:t>t</w:t>
      </w:r>
      <w:r w:rsidR="00657760" w:rsidRPr="005E605D">
        <w:rPr>
          <w:lang w:bidi="lt-LT"/>
        </w:rPr>
        <w:t xml:space="preserve">o ši suklupo, </w:t>
      </w:r>
      <w:r w:rsidR="00E47444">
        <w:rPr>
          <w:lang w:bidi="lt-LT"/>
        </w:rPr>
        <w:t>taip</w:t>
      </w:r>
      <w:r w:rsidR="00657760" w:rsidRPr="005E605D">
        <w:rPr>
          <w:lang w:bidi="lt-LT"/>
        </w:rPr>
        <w:t xml:space="preserve"> sukėlė jai fizinį skausmą. Nagrinėjamu atveju aktualu tai, kad kaltinimai pagal BK</w:t>
      </w:r>
      <w:r w:rsidR="00736951">
        <w:rPr>
          <w:lang w:bidi="lt-LT"/>
        </w:rPr>
        <w:t> </w:t>
      </w:r>
      <w:r w:rsidR="00657760" w:rsidRPr="005E605D">
        <w:rPr>
          <w:lang w:bidi="lt-LT"/>
        </w:rPr>
        <w:t xml:space="preserve"> 140 straipsnio 1 dalį </w:t>
      </w:r>
      <w:bookmarkStart w:id="675" w:name="Buk_856"/>
      <w:r w:rsidRPr="00201C9B">
        <w:rPr>
          <w:lang w:bidi="lt-LT"/>
        </w:rPr>
        <w:t xml:space="preserve">R. P. </w:t>
      </w:r>
      <w:bookmarkEnd w:id="675"/>
      <w:r w:rsidR="00657760" w:rsidRPr="005E605D">
        <w:rPr>
          <w:lang w:bidi="lt-LT"/>
        </w:rPr>
        <w:t xml:space="preserve">buvo išimtinai grindžiami </w:t>
      </w:r>
      <w:bookmarkStart w:id="676" w:name="Buk_94"/>
      <w:r w:rsidRPr="00201C9B">
        <w:rPr>
          <w:lang w:bidi="lt-LT"/>
        </w:rPr>
        <w:t xml:space="preserve">A. M. </w:t>
      </w:r>
      <w:bookmarkEnd w:id="676"/>
      <w:r w:rsidR="00657760" w:rsidRPr="005E605D">
        <w:rPr>
          <w:lang w:bidi="lt-LT"/>
        </w:rPr>
        <w:t>parodymais, duotais jį apklausiant kaip liudytoją 2018 m. sausio 3 d. ikiteisminio tyrimo metu ir 2018 m. balandžio 16 d. apklausos, kurią atliko ikiteisminio tyrimo teisėja, metu. Svarbu pažymėti, kad</w:t>
      </w:r>
      <w:r w:rsidR="00E47444">
        <w:rPr>
          <w:lang w:bidi="lt-LT"/>
        </w:rPr>
        <w:t>,</w:t>
      </w:r>
      <w:r w:rsidR="00657760" w:rsidRPr="005E605D">
        <w:rPr>
          <w:lang w:bidi="lt-LT"/>
        </w:rPr>
        <w:t xml:space="preserve"> taikant baudžiamąją atsakomybę pagal BK 140 straipsnį dėl fizinio skausmo sukėlimo, būtina neginčytinai nustatyti ne tik fizinio sąlyčio su kito žmogaus kūnu faktą, bet ir aplinkybę, kad nukentėjęs asmuo iš tikrųjų pajuto skausmą ar kitas fizines kančias. Įrodomumo prasme svarbu, kad toks pojūtis būtų taip išreikštas, jog aplinkiniai suprastų nukentėjusiojo skausmą (kasacinės nutartys baudžiamosiose bylose Nr. 2A-5/2014, 2K-164-895/2016, 2K-</w:t>
      </w:r>
      <w:r w:rsidR="00336B41">
        <w:rPr>
          <w:lang w:bidi="lt-LT"/>
        </w:rPr>
        <w:t> </w:t>
      </w:r>
      <w:r w:rsidR="00657760" w:rsidRPr="005E605D">
        <w:rPr>
          <w:lang w:bidi="lt-LT"/>
        </w:rPr>
        <w:t>474-</w:t>
      </w:r>
      <w:r w:rsidR="00336B41">
        <w:rPr>
          <w:lang w:bidi="lt-LT"/>
        </w:rPr>
        <w:t> </w:t>
      </w:r>
      <w:r w:rsidR="00657760" w:rsidRPr="005E605D">
        <w:rPr>
          <w:lang w:bidi="lt-LT"/>
        </w:rPr>
        <w:t>489/2016, 2K-227-788/2017). Fizinio sąlyčio su kito žmogaus kūnu faktas taip pat turi būti įrodinėjamas leistinais įrodymais, įvertinant ne tik šių įrodymų pakankamumą, bet ir jų patikimumą (kasacinė nutartis baudžiamojoje byloje Nr.</w:t>
      </w:r>
      <w:r w:rsidR="00736951">
        <w:rPr>
          <w:lang w:bidi="lt-LT"/>
        </w:rPr>
        <w:t> </w:t>
      </w:r>
      <w:r w:rsidR="00657760" w:rsidRPr="005E605D">
        <w:rPr>
          <w:lang w:bidi="lt-LT"/>
        </w:rPr>
        <w:t xml:space="preserve"> 2K-</w:t>
      </w:r>
      <w:r w:rsidR="00736951">
        <w:rPr>
          <w:lang w:bidi="lt-LT"/>
        </w:rPr>
        <w:t> </w:t>
      </w:r>
      <w:r w:rsidR="00657760" w:rsidRPr="005E605D">
        <w:rPr>
          <w:lang w:bidi="lt-LT"/>
        </w:rPr>
        <w:t xml:space="preserve">215-387/2024). </w:t>
      </w:r>
    </w:p>
    <w:p w14:paraId="5AC0D7ED" w14:textId="249A2CD8" w:rsidR="007B7D13" w:rsidRPr="005E605D" w:rsidRDefault="00657760" w:rsidP="000E3E8B">
      <w:pPr>
        <w:pStyle w:val="Pagrindinistekstas"/>
        <w:numPr>
          <w:ilvl w:val="0"/>
          <w:numId w:val="6"/>
        </w:numPr>
        <w:spacing w:after="120"/>
        <w:ind w:left="357" w:hanging="357"/>
        <w:rPr>
          <w:lang w:bidi="lt-LT"/>
        </w:rPr>
      </w:pPr>
      <w:r w:rsidRPr="005E605D">
        <w:rPr>
          <w:lang w:bidi="lt-LT"/>
        </w:rPr>
        <w:lastRenderedPageBreak/>
        <w:t xml:space="preserve">Byloje nustatyta, kad buvo kilęs konfliktas tarp </w:t>
      </w:r>
      <w:bookmarkStart w:id="677" w:name="Buk_800"/>
      <w:r w:rsidR="00201C9B" w:rsidRPr="00201C9B">
        <w:rPr>
          <w:lang w:bidi="lt-LT"/>
        </w:rPr>
        <w:t xml:space="preserve">R. P. </w:t>
      </w:r>
      <w:bookmarkEnd w:id="677"/>
      <w:r w:rsidR="00E47444">
        <w:rPr>
          <w:lang w:bidi="lt-LT"/>
        </w:rPr>
        <w:t>(</w:t>
      </w:r>
      <w:r w:rsidRPr="005E605D">
        <w:rPr>
          <w:lang w:bidi="lt-LT"/>
        </w:rPr>
        <w:t>vien</w:t>
      </w:r>
      <w:r w:rsidR="00E47444">
        <w:rPr>
          <w:lang w:bidi="lt-LT"/>
        </w:rPr>
        <w:t>a</w:t>
      </w:r>
      <w:r w:rsidRPr="005E605D">
        <w:rPr>
          <w:lang w:bidi="lt-LT"/>
        </w:rPr>
        <w:t xml:space="preserve"> pusė</w:t>
      </w:r>
      <w:r w:rsidR="00E47444">
        <w:rPr>
          <w:lang w:bidi="lt-LT"/>
        </w:rPr>
        <w:t>)</w:t>
      </w:r>
      <w:r w:rsidRPr="005E605D">
        <w:rPr>
          <w:lang w:bidi="lt-LT"/>
        </w:rPr>
        <w:t xml:space="preserve"> ir </w:t>
      </w:r>
      <w:bookmarkStart w:id="678" w:name="Buk_95"/>
      <w:r w:rsidR="00201C9B" w:rsidRPr="00201C9B">
        <w:rPr>
          <w:lang w:bidi="lt-LT"/>
        </w:rPr>
        <w:t xml:space="preserve">A. M. </w:t>
      </w:r>
      <w:bookmarkEnd w:id="678"/>
      <w:r w:rsidRPr="005E605D">
        <w:rPr>
          <w:lang w:bidi="lt-LT"/>
        </w:rPr>
        <w:t xml:space="preserve">bei </w:t>
      </w:r>
      <w:bookmarkStart w:id="679" w:name="Buk_507"/>
      <w:r w:rsidR="00201C9B" w:rsidRPr="00201C9B">
        <w:rPr>
          <w:lang w:bidi="lt-LT"/>
        </w:rPr>
        <w:t xml:space="preserve">D. D. </w:t>
      </w:r>
      <w:bookmarkEnd w:id="679"/>
      <w:r w:rsidR="00E47444">
        <w:rPr>
          <w:lang w:bidi="lt-LT"/>
        </w:rPr>
        <w:t>(</w:t>
      </w:r>
      <w:r w:rsidRPr="005E605D">
        <w:rPr>
          <w:lang w:bidi="lt-LT"/>
        </w:rPr>
        <w:t>kit</w:t>
      </w:r>
      <w:r w:rsidR="00E47444">
        <w:rPr>
          <w:lang w:bidi="lt-LT"/>
        </w:rPr>
        <w:t>a</w:t>
      </w:r>
      <w:r w:rsidRPr="005E605D">
        <w:rPr>
          <w:lang w:bidi="lt-LT"/>
        </w:rPr>
        <w:t xml:space="preserve"> pusė</w:t>
      </w:r>
      <w:r w:rsidR="00E47444">
        <w:rPr>
          <w:lang w:bidi="lt-LT"/>
        </w:rPr>
        <w:t>)</w:t>
      </w:r>
      <w:r w:rsidRPr="005E605D">
        <w:rPr>
          <w:lang w:bidi="lt-LT"/>
        </w:rPr>
        <w:t>. Įvykis nutiko privačioje vietoje, kur daugiau</w:t>
      </w:r>
      <w:r w:rsidR="00E47444">
        <w:rPr>
          <w:lang w:bidi="lt-LT"/>
        </w:rPr>
        <w:t>,</w:t>
      </w:r>
      <w:r w:rsidRPr="005E605D">
        <w:rPr>
          <w:lang w:bidi="lt-LT"/>
        </w:rPr>
        <w:t xml:space="preserve"> be </w:t>
      </w:r>
      <w:bookmarkStart w:id="680" w:name="Buk_801"/>
      <w:r w:rsidR="00201C9B" w:rsidRPr="00201C9B">
        <w:rPr>
          <w:lang w:bidi="lt-LT"/>
        </w:rPr>
        <w:t>R. P.</w:t>
      </w:r>
      <w:bookmarkEnd w:id="680"/>
      <w:r w:rsidRPr="005E605D">
        <w:rPr>
          <w:lang w:bidi="lt-LT"/>
        </w:rPr>
        <w:t xml:space="preserve">, viso proceso metu neigusio savo kaltę dėl smurtavimo, </w:t>
      </w:r>
      <w:bookmarkStart w:id="681" w:name="Buk_96"/>
      <w:r w:rsidR="00201C9B" w:rsidRPr="00201C9B">
        <w:rPr>
          <w:lang w:bidi="lt-LT"/>
        </w:rPr>
        <w:t>A. M.</w:t>
      </w:r>
      <w:bookmarkEnd w:id="681"/>
      <w:r w:rsidRPr="005E605D">
        <w:rPr>
          <w:lang w:bidi="lt-LT"/>
        </w:rPr>
        <w:t xml:space="preserve">, 2018 m. sausio 3 d. ir 2018 m. balandžio 16 d. minėtų apklausų metu nurodžiusio priešingas </w:t>
      </w:r>
      <w:bookmarkStart w:id="682" w:name="Buk_802"/>
      <w:r w:rsidR="00201C9B" w:rsidRPr="00201C9B">
        <w:rPr>
          <w:lang w:bidi="lt-LT"/>
        </w:rPr>
        <w:t xml:space="preserve">R. P. </w:t>
      </w:r>
      <w:bookmarkEnd w:id="682"/>
      <w:r w:rsidRPr="005E605D">
        <w:rPr>
          <w:lang w:bidi="lt-LT"/>
        </w:rPr>
        <w:t>parodymams</w:t>
      </w:r>
      <w:r w:rsidR="00E47444">
        <w:rPr>
          <w:lang w:bidi="lt-LT"/>
        </w:rPr>
        <w:t xml:space="preserve"> aplinkybes</w:t>
      </w:r>
      <w:r w:rsidRPr="005E605D">
        <w:rPr>
          <w:lang w:bidi="lt-LT"/>
        </w:rPr>
        <w:t xml:space="preserve">, ir </w:t>
      </w:r>
      <w:bookmarkStart w:id="683" w:name="Buk_508"/>
      <w:r w:rsidR="00201C9B" w:rsidRPr="00201C9B">
        <w:rPr>
          <w:lang w:bidi="lt-LT"/>
        </w:rPr>
        <w:t>D. D.</w:t>
      </w:r>
      <w:bookmarkEnd w:id="683"/>
      <w:r w:rsidRPr="005E605D">
        <w:rPr>
          <w:lang w:bidi="lt-LT"/>
        </w:rPr>
        <w:t>, kuri įvykio metu žuvo, pašalinių asmenų nebuvo. Taigi, susiklosčius tokiai situacijai, teismai privalo ypač kruopščiai ir nuodugniai įvertinti byloje surinktų įrodymų pakankamumą ir jų patikimumą.</w:t>
      </w:r>
    </w:p>
    <w:p w14:paraId="09CD8ED4" w14:textId="2EDE68B5" w:rsidR="007B7D13" w:rsidRPr="005E605D" w:rsidRDefault="00657760" w:rsidP="004B14F5">
      <w:pPr>
        <w:pStyle w:val="Pagrindinistekstas"/>
        <w:numPr>
          <w:ilvl w:val="0"/>
          <w:numId w:val="6"/>
        </w:numPr>
        <w:spacing w:after="120"/>
        <w:ind w:left="357" w:hanging="357"/>
        <w:rPr>
          <w:lang w:bidi="lt-LT"/>
        </w:rPr>
      </w:pPr>
      <w:r w:rsidRPr="005E605D">
        <w:rPr>
          <w:lang w:bidi="lt-LT"/>
        </w:rPr>
        <w:t xml:space="preserve">Pirmosios instancijos teismas, įvertinęs 2018 m. sausio 3 d. ir 2018 m. balandžio 16 d. </w:t>
      </w:r>
      <w:r w:rsidR="00E47444">
        <w:rPr>
          <w:lang w:bidi="lt-LT"/>
        </w:rPr>
        <w:t xml:space="preserve">kaip </w:t>
      </w:r>
      <w:r w:rsidR="00E47444" w:rsidRPr="005E605D">
        <w:rPr>
          <w:lang w:bidi="lt-LT"/>
        </w:rPr>
        <w:t>liudytoj</w:t>
      </w:r>
      <w:r w:rsidR="00E47444">
        <w:rPr>
          <w:lang w:bidi="lt-LT"/>
        </w:rPr>
        <w:t>o</w:t>
      </w:r>
      <w:r w:rsidR="00E47444" w:rsidRPr="005E605D">
        <w:rPr>
          <w:lang w:bidi="lt-LT"/>
        </w:rPr>
        <w:t xml:space="preserve"> </w:t>
      </w:r>
      <w:r w:rsidRPr="005E605D">
        <w:rPr>
          <w:lang w:bidi="lt-LT"/>
        </w:rPr>
        <w:t xml:space="preserve">apklausto </w:t>
      </w:r>
      <w:bookmarkStart w:id="684" w:name="Buk_97"/>
      <w:r w:rsidR="00201C9B" w:rsidRPr="00201C9B">
        <w:rPr>
          <w:lang w:bidi="lt-LT"/>
        </w:rPr>
        <w:t xml:space="preserve">A. M. </w:t>
      </w:r>
      <w:bookmarkEnd w:id="684"/>
      <w:r w:rsidRPr="005E605D">
        <w:rPr>
          <w:lang w:bidi="lt-LT"/>
        </w:rPr>
        <w:t xml:space="preserve">parodymus, kuriuos iš dalies patvirtino 2018 m. vasario 6 d. vykęs </w:t>
      </w:r>
      <w:bookmarkStart w:id="685" w:name="Buk_98"/>
      <w:r w:rsidR="00201C9B" w:rsidRPr="00201C9B">
        <w:rPr>
          <w:lang w:bidi="lt-LT"/>
        </w:rPr>
        <w:t>A.</w:t>
      </w:r>
      <w:r w:rsidR="00736951">
        <w:rPr>
          <w:lang w:bidi="lt-LT"/>
        </w:rPr>
        <w:t> </w:t>
      </w:r>
      <w:r w:rsidR="00201C9B" w:rsidRPr="00201C9B">
        <w:rPr>
          <w:lang w:bidi="lt-LT"/>
        </w:rPr>
        <w:t xml:space="preserve"> M. </w:t>
      </w:r>
      <w:bookmarkEnd w:id="685"/>
      <w:r w:rsidRPr="005E605D">
        <w:rPr>
          <w:lang w:bidi="lt-LT"/>
        </w:rPr>
        <w:t xml:space="preserve">ir liudytojos </w:t>
      </w:r>
      <w:bookmarkStart w:id="686" w:name="Buk_582"/>
      <w:r w:rsidR="00201C9B" w:rsidRPr="00201C9B">
        <w:rPr>
          <w:lang w:bidi="lt-LT"/>
        </w:rPr>
        <w:t xml:space="preserve">K. P. </w:t>
      </w:r>
      <w:bookmarkEnd w:id="686"/>
      <w:r w:rsidR="00E47444">
        <w:rPr>
          <w:lang w:bidi="lt-LT"/>
        </w:rPr>
        <w:t>pokalbis</w:t>
      </w:r>
      <w:r w:rsidRPr="005E605D">
        <w:rPr>
          <w:lang w:bidi="lt-LT"/>
        </w:rPr>
        <w:t>, argumentuotai nurodė, kad šie įrodymai yra nepatikimi ir nepakankami</w:t>
      </w:r>
      <w:r w:rsidR="00E47444">
        <w:rPr>
          <w:lang w:bidi="lt-LT"/>
        </w:rPr>
        <w:t>, kad būtų</w:t>
      </w:r>
      <w:r w:rsidRPr="005E605D">
        <w:rPr>
          <w:lang w:bidi="lt-LT"/>
        </w:rPr>
        <w:t xml:space="preserve"> </w:t>
      </w:r>
      <w:r w:rsidR="00E47444" w:rsidRPr="005E605D">
        <w:rPr>
          <w:lang w:bidi="lt-LT"/>
        </w:rPr>
        <w:t>konstatuo</w:t>
      </w:r>
      <w:r w:rsidR="00E47444">
        <w:rPr>
          <w:lang w:bidi="lt-LT"/>
        </w:rPr>
        <w:t>jama</w:t>
      </w:r>
      <w:r w:rsidR="00E47444" w:rsidRPr="005E605D">
        <w:rPr>
          <w:lang w:bidi="lt-LT"/>
        </w:rPr>
        <w:t xml:space="preserve"> </w:t>
      </w:r>
      <w:bookmarkStart w:id="687" w:name="Buk_803"/>
      <w:r w:rsidR="00201C9B" w:rsidRPr="00201C9B">
        <w:rPr>
          <w:lang w:bidi="lt-LT"/>
        </w:rPr>
        <w:t xml:space="preserve">R. P. </w:t>
      </w:r>
      <w:bookmarkEnd w:id="687"/>
      <w:r w:rsidR="00E47444" w:rsidRPr="005E605D">
        <w:rPr>
          <w:lang w:bidi="lt-LT"/>
        </w:rPr>
        <w:t>kalt</w:t>
      </w:r>
      <w:r w:rsidR="00E47444">
        <w:rPr>
          <w:lang w:bidi="lt-LT"/>
        </w:rPr>
        <w:t>ė</w:t>
      </w:r>
      <w:r w:rsidRPr="005E605D">
        <w:rPr>
          <w:lang w:bidi="lt-LT"/>
        </w:rPr>
        <w:t xml:space="preserve">, padarius nusikalstamą veiką, </w:t>
      </w:r>
      <w:r w:rsidR="00E47444" w:rsidRPr="005E605D">
        <w:rPr>
          <w:lang w:bidi="lt-LT"/>
        </w:rPr>
        <w:t>nu</w:t>
      </w:r>
      <w:r w:rsidR="00E47444">
        <w:rPr>
          <w:lang w:bidi="lt-LT"/>
        </w:rPr>
        <w:t>st</w:t>
      </w:r>
      <w:r w:rsidR="00E47444" w:rsidRPr="005E605D">
        <w:rPr>
          <w:lang w:bidi="lt-LT"/>
        </w:rPr>
        <w:t xml:space="preserve">atytą </w:t>
      </w:r>
      <w:r w:rsidRPr="005E605D">
        <w:rPr>
          <w:lang w:bidi="lt-LT"/>
        </w:rPr>
        <w:t xml:space="preserve">BK </w:t>
      </w:r>
      <w:r w:rsidR="00736951">
        <w:rPr>
          <w:lang w:bidi="lt-LT"/>
        </w:rPr>
        <w:t> </w:t>
      </w:r>
      <w:r w:rsidRPr="005E605D">
        <w:rPr>
          <w:lang w:bidi="lt-LT"/>
        </w:rPr>
        <w:t>140</w:t>
      </w:r>
      <w:r w:rsidR="00736951">
        <w:rPr>
          <w:lang w:bidi="lt-LT"/>
        </w:rPr>
        <w:t> </w:t>
      </w:r>
      <w:r w:rsidRPr="005E605D">
        <w:rPr>
          <w:lang w:bidi="lt-LT"/>
        </w:rPr>
        <w:t xml:space="preserve"> straipsnio 1 dalyje. Pirmosios instancijos teismas, darydamas tokią išvadą, teisingai atsižvelgė į tai, kad iš </w:t>
      </w:r>
      <w:bookmarkStart w:id="688" w:name="Buk_99"/>
      <w:r w:rsidR="00201C9B" w:rsidRPr="00201C9B">
        <w:rPr>
          <w:lang w:bidi="lt-LT"/>
        </w:rPr>
        <w:t xml:space="preserve">A. M. </w:t>
      </w:r>
      <w:bookmarkEnd w:id="688"/>
      <w:r w:rsidRPr="005E605D">
        <w:rPr>
          <w:lang w:bidi="lt-LT"/>
        </w:rPr>
        <w:t xml:space="preserve">parodymų negalima nustatyti, kokiu būdu </w:t>
      </w:r>
      <w:bookmarkStart w:id="689" w:name="Buk_714"/>
      <w:r w:rsidR="00201C9B" w:rsidRPr="00201C9B">
        <w:rPr>
          <w:lang w:bidi="lt-LT"/>
        </w:rPr>
        <w:t xml:space="preserve">R. P. </w:t>
      </w:r>
      <w:bookmarkEnd w:id="689"/>
      <w:r w:rsidRPr="005E605D">
        <w:rPr>
          <w:lang w:bidi="lt-LT"/>
        </w:rPr>
        <w:t xml:space="preserve">trenkė </w:t>
      </w:r>
      <w:bookmarkStart w:id="690" w:name="Buk_310"/>
      <w:r w:rsidR="00201C9B" w:rsidRPr="00201C9B">
        <w:rPr>
          <w:lang w:bidi="lt-LT"/>
        </w:rPr>
        <w:t>D. D.</w:t>
      </w:r>
      <w:bookmarkEnd w:id="690"/>
      <w:r w:rsidRPr="005E605D">
        <w:rPr>
          <w:lang w:bidi="lt-LT"/>
        </w:rPr>
        <w:t xml:space="preserve">, kokio stiprumo buvo šis smūgis ir kaip į tai reagavo </w:t>
      </w:r>
      <w:bookmarkStart w:id="691" w:name="Buk_509"/>
      <w:r w:rsidR="00201C9B" w:rsidRPr="00201C9B">
        <w:rPr>
          <w:lang w:bidi="lt-LT"/>
        </w:rPr>
        <w:t>D. D.</w:t>
      </w:r>
      <w:bookmarkEnd w:id="691"/>
      <w:r w:rsidRPr="005E605D">
        <w:rPr>
          <w:lang w:bidi="lt-LT"/>
        </w:rPr>
        <w:t xml:space="preserve">. Šių </w:t>
      </w:r>
      <w:bookmarkStart w:id="692" w:name="Buk_100"/>
      <w:r w:rsidR="00201C9B" w:rsidRPr="00201C9B">
        <w:rPr>
          <w:lang w:bidi="lt-LT"/>
        </w:rPr>
        <w:t xml:space="preserve">A. M. </w:t>
      </w:r>
      <w:bookmarkEnd w:id="692"/>
      <w:r w:rsidRPr="005E605D">
        <w:rPr>
          <w:lang w:bidi="lt-LT"/>
        </w:rPr>
        <w:t xml:space="preserve">parodymų pirmosios instancijos teisme patikrinti ir patikslinti nepavyko, kadangi jis atsisakė duoti parodymus. Pažymėtina, kad pirmosios instancijos teismas </w:t>
      </w:r>
      <w:bookmarkStart w:id="693" w:name="Buk_101"/>
      <w:r w:rsidR="00201C9B" w:rsidRPr="00201C9B">
        <w:rPr>
          <w:lang w:bidi="lt-LT"/>
        </w:rPr>
        <w:t xml:space="preserve">A. M. </w:t>
      </w:r>
      <w:bookmarkEnd w:id="693"/>
      <w:r w:rsidRPr="005E605D">
        <w:rPr>
          <w:lang w:bidi="lt-LT"/>
        </w:rPr>
        <w:t xml:space="preserve">parodymus vertino ir juos analizuodamas, gretindamas bei lygindamas su kitais byloje esančiais įrodymais – vaizdo įrašais, kuriuose </w:t>
      </w:r>
      <w:bookmarkStart w:id="694" w:name="Buk_510"/>
      <w:r w:rsidR="00201C9B" w:rsidRPr="00201C9B">
        <w:rPr>
          <w:lang w:bidi="lt-LT"/>
        </w:rPr>
        <w:t xml:space="preserve">D. D. </w:t>
      </w:r>
      <w:bookmarkEnd w:id="694"/>
      <w:r w:rsidRPr="005E605D">
        <w:rPr>
          <w:lang w:bidi="lt-LT"/>
        </w:rPr>
        <w:t xml:space="preserve">užfiksuota po konflikto. Pirmosios instancijos teismas, konstatavęs, kad iš vaizdo įrašų negalima nustatyti smurto panaudojimo prieš </w:t>
      </w:r>
      <w:bookmarkStart w:id="695" w:name="Buk_347"/>
      <w:r w:rsidR="00201C9B" w:rsidRPr="00201C9B">
        <w:rPr>
          <w:lang w:bidi="lt-LT"/>
        </w:rPr>
        <w:t xml:space="preserve">D. D. </w:t>
      </w:r>
      <w:bookmarkEnd w:id="695"/>
      <w:r w:rsidR="00E47444" w:rsidRPr="005E605D">
        <w:rPr>
          <w:lang w:bidi="lt-LT"/>
        </w:rPr>
        <w:t>fakto</w:t>
      </w:r>
      <w:r w:rsidRPr="005E605D">
        <w:rPr>
          <w:lang w:bidi="lt-LT"/>
        </w:rPr>
        <w:t xml:space="preserve">, jos patirto fizinio skausmo, padarė tinkamą išvadą, jog </w:t>
      </w:r>
      <w:bookmarkStart w:id="696" w:name="Buk_102"/>
      <w:r w:rsidR="00201C9B" w:rsidRPr="00201C9B">
        <w:rPr>
          <w:lang w:bidi="lt-LT"/>
        </w:rPr>
        <w:t>A.</w:t>
      </w:r>
      <w:r w:rsidR="00736951">
        <w:rPr>
          <w:lang w:bidi="lt-LT"/>
        </w:rPr>
        <w:t> </w:t>
      </w:r>
      <w:r w:rsidR="00201C9B" w:rsidRPr="00201C9B">
        <w:rPr>
          <w:lang w:bidi="lt-LT"/>
        </w:rPr>
        <w:t xml:space="preserve"> M. </w:t>
      </w:r>
      <w:bookmarkEnd w:id="696"/>
      <w:r w:rsidRPr="005E605D">
        <w:rPr>
          <w:lang w:bidi="lt-LT"/>
        </w:rPr>
        <w:t xml:space="preserve">parodymai tik sudaro prielaidą teigti, kad </w:t>
      </w:r>
      <w:bookmarkStart w:id="697" w:name="Buk_715"/>
      <w:r w:rsidR="00201C9B" w:rsidRPr="00201C9B">
        <w:rPr>
          <w:lang w:bidi="lt-LT"/>
        </w:rPr>
        <w:t xml:space="preserve">R. P. </w:t>
      </w:r>
      <w:bookmarkEnd w:id="697"/>
      <w:r w:rsidRPr="005E605D">
        <w:rPr>
          <w:lang w:bidi="lt-LT"/>
        </w:rPr>
        <w:t xml:space="preserve">smurtavo prieš </w:t>
      </w:r>
      <w:bookmarkStart w:id="698" w:name="Buk_348"/>
      <w:r w:rsidR="00201C9B" w:rsidRPr="00201C9B">
        <w:rPr>
          <w:lang w:bidi="lt-LT"/>
        </w:rPr>
        <w:t>D. D.</w:t>
      </w:r>
      <w:bookmarkEnd w:id="698"/>
      <w:r w:rsidRPr="005E605D">
        <w:rPr>
          <w:lang w:bidi="lt-LT"/>
        </w:rPr>
        <w:t>, tačiau</w:t>
      </w:r>
      <w:r w:rsidR="00E47444">
        <w:rPr>
          <w:lang w:bidi="lt-LT"/>
        </w:rPr>
        <w:t>,</w:t>
      </w:r>
      <w:r w:rsidRPr="005E605D">
        <w:rPr>
          <w:lang w:bidi="lt-LT"/>
        </w:rPr>
        <w:t xml:space="preserve"> nesant byloje kitų tai patvirtinančių įrodymų, šie </w:t>
      </w:r>
      <w:bookmarkStart w:id="699" w:name="Buk_103"/>
      <w:r w:rsidR="00201C9B" w:rsidRPr="00201C9B">
        <w:rPr>
          <w:lang w:bidi="lt-LT"/>
        </w:rPr>
        <w:t xml:space="preserve">A. M. </w:t>
      </w:r>
      <w:bookmarkEnd w:id="699"/>
      <w:r w:rsidRPr="005E605D">
        <w:rPr>
          <w:lang w:bidi="lt-LT"/>
        </w:rPr>
        <w:t xml:space="preserve">parodymai nėra pakankami spręsti apie fizinio skausmo sukėlimą </w:t>
      </w:r>
      <w:bookmarkStart w:id="700" w:name="Buk_311"/>
      <w:r w:rsidR="00201C9B" w:rsidRPr="00201C9B">
        <w:rPr>
          <w:lang w:bidi="lt-LT"/>
        </w:rPr>
        <w:t>D. D.</w:t>
      </w:r>
      <w:bookmarkEnd w:id="700"/>
      <w:r w:rsidRPr="005E605D">
        <w:rPr>
          <w:lang w:bidi="lt-LT"/>
        </w:rPr>
        <w:t xml:space="preserve">. Apeliacinės instancijos teismas, pritardamas šiems išsamiems apylinkės teismo motyvams ir papildomai įvertinęs </w:t>
      </w:r>
      <w:bookmarkStart w:id="701" w:name="Buk_104"/>
      <w:r w:rsidR="00201C9B" w:rsidRPr="00201C9B">
        <w:rPr>
          <w:lang w:bidi="lt-LT"/>
        </w:rPr>
        <w:t>A. M.</w:t>
      </w:r>
      <w:bookmarkEnd w:id="701"/>
      <w:r w:rsidRPr="005E605D">
        <w:rPr>
          <w:lang w:bidi="lt-LT"/>
        </w:rPr>
        <w:t xml:space="preserve">, apklausto </w:t>
      </w:r>
      <w:r w:rsidR="00E47444">
        <w:rPr>
          <w:lang w:bidi="lt-LT"/>
        </w:rPr>
        <w:t xml:space="preserve">kaip </w:t>
      </w:r>
      <w:r w:rsidR="00E47444" w:rsidRPr="005E605D">
        <w:rPr>
          <w:lang w:bidi="lt-LT"/>
        </w:rPr>
        <w:t>liudytoj</w:t>
      </w:r>
      <w:r w:rsidR="00E47444">
        <w:rPr>
          <w:lang w:bidi="lt-LT"/>
        </w:rPr>
        <w:t>o</w:t>
      </w:r>
      <w:r w:rsidR="00E47444" w:rsidRPr="005E605D">
        <w:rPr>
          <w:lang w:bidi="lt-LT"/>
        </w:rPr>
        <w:t xml:space="preserve"> </w:t>
      </w:r>
      <w:r w:rsidRPr="005E605D">
        <w:rPr>
          <w:lang w:bidi="lt-LT"/>
        </w:rPr>
        <w:t>2018 m. sausio</w:t>
      </w:r>
      <w:r w:rsidR="00E47444">
        <w:rPr>
          <w:lang w:bidi="lt-LT"/>
        </w:rPr>
        <w:t> </w:t>
      </w:r>
      <w:r w:rsidRPr="005E605D">
        <w:rPr>
          <w:lang w:bidi="lt-LT"/>
        </w:rPr>
        <w:t xml:space="preserve">3 d. ir 2018 m. balandžio 16 d. apklausose, parodymų nenuoseklumą, pagrįstai konstatavo, kad šiuo atveju negalima daryti neginčijamos išvados, jog </w:t>
      </w:r>
      <w:bookmarkStart w:id="702" w:name="Buk_804"/>
      <w:r w:rsidR="00201C9B" w:rsidRPr="00201C9B">
        <w:rPr>
          <w:lang w:bidi="lt-LT"/>
        </w:rPr>
        <w:t xml:space="preserve">R. P. </w:t>
      </w:r>
      <w:bookmarkEnd w:id="702"/>
      <w:r w:rsidRPr="005E605D">
        <w:rPr>
          <w:lang w:bidi="lt-LT"/>
        </w:rPr>
        <w:t xml:space="preserve">kaltė, padarius nusikalstamą veiką, </w:t>
      </w:r>
      <w:r w:rsidR="00E47444" w:rsidRPr="005E605D">
        <w:rPr>
          <w:lang w:bidi="lt-LT"/>
        </w:rPr>
        <w:t>nu</w:t>
      </w:r>
      <w:r w:rsidR="00E47444">
        <w:rPr>
          <w:lang w:bidi="lt-LT"/>
        </w:rPr>
        <w:t>st</w:t>
      </w:r>
      <w:r w:rsidR="00E47444" w:rsidRPr="005E605D">
        <w:rPr>
          <w:lang w:bidi="lt-LT"/>
        </w:rPr>
        <w:t xml:space="preserve">atytą </w:t>
      </w:r>
      <w:r w:rsidRPr="005E605D">
        <w:rPr>
          <w:lang w:bidi="lt-LT"/>
        </w:rPr>
        <w:t>BK</w:t>
      </w:r>
      <w:r w:rsidR="00736951">
        <w:rPr>
          <w:lang w:bidi="lt-LT"/>
        </w:rPr>
        <w:t> </w:t>
      </w:r>
      <w:r w:rsidRPr="005E605D">
        <w:rPr>
          <w:lang w:bidi="lt-LT"/>
        </w:rPr>
        <w:t xml:space="preserve"> 140 straipsnio 1 dalyje, yra įrodyta ir jo </w:t>
      </w:r>
      <w:r w:rsidR="00E47444" w:rsidRPr="005E605D">
        <w:rPr>
          <w:lang w:bidi="lt-LT"/>
        </w:rPr>
        <w:t>veiksm</w:t>
      </w:r>
      <w:r w:rsidR="00E47444">
        <w:rPr>
          <w:lang w:bidi="lt-LT"/>
        </w:rPr>
        <w:t>ai</w:t>
      </w:r>
      <w:r w:rsidR="00E47444" w:rsidRPr="005E605D">
        <w:rPr>
          <w:lang w:bidi="lt-LT"/>
        </w:rPr>
        <w:t xml:space="preserve"> </w:t>
      </w:r>
      <w:r w:rsidR="00E47444">
        <w:rPr>
          <w:lang w:bidi="lt-LT"/>
        </w:rPr>
        <w:t>turi</w:t>
      </w:r>
      <w:r w:rsidR="00E47444" w:rsidRPr="005E605D">
        <w:rPr>
          <w:lang w:bidi="lt-LT"/>
        </w:rPr>
        <w:t xml:space="preserve"> vis</w:t>
      </w:r>
      <w:r w:rsidR="00E47444">
        <w:rPr>
          <w:lang w:bidi="lt-LT"/>
        </w:rPr>
        <w:t>us</w:t>
      </w:r>
      <w:r w:rsidR="00E47444" w:rsidRPr="005E605D">
        <w:rPr>
          <w:lang w:bidi="lt-LT"/>
        </w:rPr>
        <w:t xml:space="preserve"> </w:t>
      </w:r>
      <w:r w:rsidRPr="005E605D">
        <w:rPr>
          <w:lang w:bidi="lt-LT"/>
        </w:rPr>
        <w:t xml:space="preserve">šios nusikalstamos veikos </w:t>
      </w:r>
      <w:r w:rsidR="00E47444" w:rsidRPr="005E605D">
        <w:rPr>
          <w:lang w:bidi="lt-LT"/>
        </w:rPr>
        <w:t>požymi</w:t>
      </w:r>
      <w:r w:rsidR="00E47444">
        <w:rPr>
          <w:lang w:bidi="lt-LT"/>
        </w:rPr>
        <w:t>us</w:t>
      </w:r>
      <w:r w:rsidRPr="005E605D">
        <w:rPr>
          <w:lang w:bidi="lt-LT"/>
        </w:rPr>
        <w:t>.</w:t>
      </w:r>
    </w:p>
    <w:p w14:paraId="15D8EE38" w14:textId="77777777" w:rsidR="007B7D13" w:rsidRPr="005E605D" w:rsidRDefault="00657760" w:rsidP="004B14F5">
      <w:pPr>
        <w:pStyle w:val="Pagrindinistekstas"/>
        <w:numPr>
          <w:ilvl w:val="0"/>
          <w:numId w:val="6"/>
        </w:numPr>
        <w:spacing w:after="120"/>
        <w:ind w:left="357" w:hanging="357"/>
        <w:rPr>
          <w:lang w:bidi="lt-LT"/>
        </w:rPr>
      </w:pPr>
      <w:r w:rsidRPr="005E605D">
        <w:rPr>
          <w:lang w:bidi="lt-LT"/>
        </w:rPr>
        <w:t>Teisėjų kolegija atkreipia dėmesį į tai, kad baudžiamojo proceso įstatymo normos draudžia, esant nepašalintų abejonių dėl reikšmingų bylai aplinkybių, priimti apkaltinamąjį nuosprendį ar veiką kvalifikuoti pagal kaltinimą, kurio požymiai nėra nustatyta tvarka ir neginčytinai įrodyti. Pagal teismų praktiką, apkaltinamasis nuosprendis negali būti grindžiamas prielaidomis, o teismo išvados turi būti pagrįstos įrodymais, neginčijamai patvirtinančiais kaltinamojo kaltę padarius nusikalstamą veiką bei kitas svarbias bylos aplinkybes (kasacinės nutartys baudžiamosiose bylose Nr. 2K-177/2009, 2K-205/2012, 2K-532/2012, 2K-619/2012).</w:t>
      </w:r>
    </w:p>
    <w:p w14:paraId="371E23A9" w14:textId="7E76FC5A" w:rsidR="00657760" w:rsidRPr="005E605D" w:rsidRDefault="00657760" w:rsidP="004B14F5">
      <w:pPr>
        <w:pStyle w:val="Pagrindinistekstas"/>
        <w:numPr>
          <w:ilvl w:val="0"/>
          <w:numId w:val="6"/>
        </w:numPr>
        <w:ind w:left="357" w:hanging="357"/>
        <w:rPr>
          <w:lang w:bidi="lt-LT"/>
        </w:rPr>
      </w:pPr>
      <w:r w:rsidRPr="005E605D">
        <w:rPr>
          <w:lang w:bidi="lt-LT"/>
        </w:rPr>
        <w:t xml:space="preserve">Atsižvelgdama į išdėstytas aplinkybes, teisėjų kolegija </w:t>
      </w:r>
      <w:r w:rsidR="00E47444">
        <w:rPr>
          <w:lang w:bidi="lt-LT"/>
        </w:rPr>
        <w:t>nu</w:t>
      </w:r>
      <w:r w:rsidRPr="005E605D">
        <w:rPr>
          <w:lang w:bidi="lt-LT"/>
        </w:rPr>
        <w:t xml:space="preserve">sprendžia, kad žemesnės instancijos teismai, laikydamiesi teisės aktų reikalavimų ir formuojamos teismų praktikos, pagrįstai pripažino, jog byloje ištirtų įrodymų visetas nesuteikia pagrindo daryti jokių abejonių nekeliančios išvados, kad </w:t>
      </w:r>
      <w:bookmarkStart w:id="703" w:name="Buk_716"/>
      <w:r w:rsidR="00201C9B" w:rsidRPr="00201C9B">
        <w:rPr>
          <w:lang w:bidi="lt-LT"/>
        </w:rPr>
        <w:t xml:space="preserve">R. P. </w:t>
      </w:r>
      <w:bookmarkEnd w:id="703"/>
      <w:r w:rsidRPr="005E605D">
        <w:rPr>
          <w:lang w:bidi="lt-LT"/>
        </w:rPr>
        <w:t xml:space="preserve">smurtavo prieš </w:t>
      </w:r>
      <w:bookmarkStart w:id="704" w:name="Buk_349"/>
      <w:r w:rsidR="00201C9B" w:rsidRPr="00201C9B">
        <w:rPr>
          <w:lang w:bidi="lt-LT"/>
        </w:rPr>
        <w:t xml:space="preserve">D. D. </w:t>
      </w:r>
      <w:bookmarkEnd w:id="704"/>
      <w:r w:rsidRPr="005E605D">
        <w:rPr>
          <w:lang w:bidi="lt-LT"/>
        </w:rPr>
        <w:t xml:space="preserve">ir taip jai sukėlė fizinį skausmą. Todėl žemesnės instancijos teismai padarė pagrįstą išvadą, kad </w:t>
      </w:r>
      <w:bookmarkStart w:id="705" w:name="Buk_717"/>
      <w:r w:rsidR="00201C9B" w:rsidRPr="00201C9B">
        <w:rPr>
          <w:lang w:bidi="lt-LT"/>
        </w:rPr>
        <w:t xml:space="preserve">R. P. </w:t>
      </w:r>
      <w:bookmarkEnd w:id="705"/>
      <w:r w:rsidRPr="005E605D">
        <w:rPr>
          <w:lang w:bidi="lt-LT"/>
        </w:rPr>
        <w:t>nepadarė nusikalstamos veikos, nustatytos BK 140 straipsnio 1 dalyje. Tokias savo išvadas žemesnės instancijos teismai grindė išsamiu ir nešališku visų bylos aplinkybių išnagrinėjimu, analizuodami teisėtai gautus įrodymus tiek atskirai, tiek kartu, juos lygindami ir analizuodami kaip visumą, taigi laikėsi BPK</w:t>
      </w:r>
      <w:r w:rsidR="00736951">
        <w:rPr>
          <w:lang w:bidi="lt-LT"/>
        </w:rPr>
        <w:t> </w:t>
      </w:r>
      <w:r w:rsidRPr="005E605D">
        <w:rPr>
          <w:lang w:bidi="lt-LT"/>
        </w:rPr>
        <w:t xml:space="preserve"> 20 </w:t>
      </w:r>
      <w:r w:rsidR="00736951">
        <w:rPr>
          <w:lang w:bidi="lt-LT"/>
        </w:rPr>
        <w:t> </w:t>
      </w:r>
      <w:r w:rsidRPr="005E605D">
        <w:rPr>
          <w:lang w:bidi="lt-LT"/>
        </w:rPr>
        <w:t>straipsnio 5 dalyje nustatytų reikalavimų.</w:t>
      </w:r>
    </w:p>
    <w:p w14:paraId="65E06778" w14:textId="77777777" w:rsidR="007B7D13" w:rsidRPr="005E605D" w:rsidRDefault="007B7D13" w:rsidP="007B7D13">
      <w:pPr>
        <w:pStyle w:val="Pagrindinistekstas"/>
        <w:spacing w:after="120"/>
        <w:ind w:left="357"/>
        <w:rPr>
          <w:lang w:bidi="lt-LT"/>
        </w:rPr>
      </w:pPr>
    </w:p>
    <w:p w14:paraId="0F6F02DB" w14:textId="2D5EFF4B" w:rsidR="007B7D13" w:rsidRPr="005E605D" w:rsidRDefault="007B7D13" w:rsidP="004B14F5">
      <w:pPr>
        <w:pStyle w:val="Pagrindinistekstas"/>
        <w:spacing w:before="120" w:after="120"/>
        <w:ind w:firstLine="720"/>
        <w:rPr>
          <w:i/>
          <w:iCs/>
          <w:lang w:bidi="lt-LT"/>
        </w:rPr>
      </w:pPr>
      <w:r w:rsidRPr="005E605D">
        <w:rPr>
          <w:i/>
          <w:iCs/>
          <w:lang w:bidi="lt-LT"/>
        </w:rPr>
        <w:t>Dėl BK 233 straipsnio 1 dalies taikymo</w:t>
      </w:r>
    </w:p>
    <w:p w14:paraId="76B1DEB5" w14:textId="77777777" w:rsidR="007B7D13" w:rsidRPr="005E605D" w:rsidRDefault="007B7D13" w:rsidP="007B7D13">
      <w:pPr>
        <w:pStyle w:val="Pagrindinistekstas"/>
        <w:spacing w:after="120"/>
        <w:rPr>
          <w:i/>
          <w:iCs/>
          <w:lang w:bidi="lt-LT"/>
        </w:rPr>
      </w:pPr>
    </w:p>
    <w:p w14:paraId="476F29A1" w14:textId="6190897C" w:rsidR="007B7D13" w:rsidRPr="005E605D" w:rsidRDefault="007B7D13" w:rsidP="00F64E01">
      <w:pPr>
        <w:pStyle w:val="Pagrindinistekstas"/>
        <w:numPr>
          <w:ilvl w:val="0"/>
          <w:numId w:val="6"/>
        </w:numPr>
        <w:spacing w:after="120"/>
        <w:ind w:left="357" w:hanging="357"/>
        <w:rPr>
          <w:lang w:bidi="lt-LT"/>
        </w:rPr>
      </w:pPr>
      <w:r w:rsidRPr="005E605D">
        <w:rPr>
          <w:lang w:bidi="lt-LT"/>
        </w:rPr>
        <w:t xml:space="preserve">Prokuroras kasaciniame skunde teigia, kad žemesnės instancijos teismai netinkamai byloje įvertino esančius įrodymus ir padarė nepagrįstą išvadą, </w:t>
      </w:r>
      <w:r w:rsidR="00727235">
        <w:rPr>
          <w:lang w:bidi="lt-LT"/>
        </w:rPr>
        <w:t>jog</w:t>
      </w:r>
      <w:r w:rsidR="00727235" w:rsidRPr="005E605D">
        <w:rPr>
          <w:lang w:bidi="lt-LT"/>
        </w:rPr>
        <w:t xml:space="preserve"> </w:t>
      </w:r>
      <w:bookmarkStart w:id="706" w:name="Buk_805"/>
      <w:r w:rsidR="00201C9B" w:rsidRPr="00201C9B">
        <w:rPr>
          <w:lang w:bidi="lt-LT"/>
        </w:rPr>
        <w:t xml:space="preserve">R. P. </w:t>
      </w:r>
      <w:bookmarkEnd w:id="706"/>
      <w:r w:rsidRPr="005E605D">
        <w:rPr>
          <w:lang w:bidi="lt-LT"/>
        </w:rPr>
        <w:t xml:space="preserve">veiksmuose nenustatyta nusikalstamos veikos, </w:t>
      </w:r>
      <w:r w:rsidR="00727235" w:rsidRPr="005E605D">
        <w:rPr>
          <w:lang w:bidi="lt-LT"/>
        </w:rPr>
        <w:t>nu</w:t>
      </w:r>
      <w:r w:rsidR="00727235">
        <w:rPr>
          <w:lang w:bidi="lt-LT"/>
        </w:rPr>
        <w:t>rodytos</w:t>
      </w:r>
      <w:r w:rsidR="00727235" w:rsidRPr="005E605D">
        <w:rPr>
          <w:lang w:bidi="lt-LT"/>
        </w:rPr>
        <w:t xml:space="preserve"> </w:t>
      </w:r>
      <w:r w:rsidRPr="005E605D">
        <w:rPr>
          <w:lang w:bidi="lt-LT"/>
        </w:rPr>
        <w:t>BK 233 straipsnio 1 dalyje, sudėties požymių. Šie kasatoriaus teiginiai nepagrįsti.</w:t>
      </w:r>
    </w:p>
    <w:p w14:paraId="0E9CCF12" w14:textId="27911180" w:rsidR="007B7D13" w:rsidRPr="005E605D" w:rsidRDefault="00201C9B" w:rsidP="00F64E01">
      <w:pPr>
        <w:pStyle w:val="Pagrindinistekstas"/>
        <w:numPr>
          <w:ilvl w:val="0"/>
          <w:numId w:val="6"/>
        </w:numPr>
        <w:spacing w:after="120"/>
        <w:ind w:left="357" w:hanging="357"/>
        <w:rPr>
          <w:lang w:bidi="lt-LT"/>
        </w:rPr>
      </w:pPr>
      <w:bookmarkStart w:id="707" w:name="Buk_718"/>
      <w:r w:rsidRPr="00201C9B">
        <w:rPr>
          <w:lang w:bidi="lt-LT"/>
        </w:rPr>
        <w:lastRenderedPageBreak/>
        <w:t xml:space="preserve">R. P. </w:t>
      </w:r>
      <w:bookmarkEnd w:id="707"/>
      <w:r w:rsidR="007B7D13" w:rsidRPr="005E605D">
        <w:rPr>
          <w:lang w:bidi="lt-LT"/>
        </w:rPr>
        <w:t>buvo kaltinamas tuo, kad laikotarpiu nuo 2017 m. lapkričio 20 d. iki 2018 m. sausio</w:t>
      </w:r>
      <w:r w:rsidR="00727235">
        <w:rPr>
          <w:lang w:bidi="lt-LT"/>
        </w:rPr>
        <w:t> </w:t>
      </w:r>
      <w:r w:rsidR="007B7D13" w:rsidRPr="005E605D">
        <w:rPr>
          <w:lang w:bidi="lt-LT"/>
        </w:rPr>
        <w:t>mėn</w:t>
      </w:r>
      <w:r w:rsidR="0093390D">
        <w:rPr>
          <w:lang w:bidi="lt-LT"/>
        </w:rPr>
        <w:t>.</w:t>
      </w:r>
      <w:r w:rsidR="007B7D13" w:rsidRPr="005E605D">
        <w:rPr>
          <w:lang w:bidi="lt-LT"/>
        </w:rPr>
        <w:t xml:space="preserve">, tiksli data ir laikas ikiteisminio tyrimo metu nenustatyti, siekė paveikti liudytoją </w:t>
      </w:r>
      <w:bookmarkStart w:id="708" w:name="Buk_14"/>
      <w:r w:rsidRPr="00201C9B">
        <w:rPr>
          <w:lang w:bidi="lt-LT"/>
        </w:rPr>
        <w:t>A. M.</w:t>
      </w:r>
      <w:bookmarkEnd w:id="708"/>
      <w:r w:rsidR="007B7D13" w:rsidRPr="005E605D">
        <w:rPr>
          <w:lang w:bidi="lt-LT"/>
        </w:rPr>
        <w:t>, kad šis tyrimo metu duot</w:t>
      </w:r>
      <w:r w:rsidR="00727235">
        <w:rPr>
          <w:lang w:bidi="lt-LT"/>
        </w:rPr>
        <w:t>ų</w:t>
      </w:r>
      <w:r w:rsidR="007B7D13" w:rsidRPr="005E605D">
        <w:rPr>
          <w:lang w:bidi="lt-LT"/>
        </w:rPr>
        <w:t xml:space="preserve"> </w:t>
      </w:r>
      <w:bookmarkStart w:id="709" w:name="Buk_806"/>
      <w:r w:rsidRPr="00201C9B">
        <w:rPr>
          <w:lang w:bidi="lt-LT"/>
        </w:rPr>
        <w:t xml:space="preserve">R. P. </w:t>
      </w:r>
      <w:bookmarkEnd w:id="709"/>
      <w:r w:rsidR="007B7D13" w:rsidRPr="005E605D">
        <w:rPr>
          <w:lang w:bidi="lt-LT"/>
        </w:rPr>
        <w:t>teisinei padėčiai palankius parodymus, susijusius su narkotinių medžiagų turėjimu ir vartojimu įvykio metu.</w:t>
      </w:r>
    </w:p>
    <w:p w14:paraId="30C0A741" w14:textId="49BDCABC" w:rsidR="007B7D13" w:rsidRPr="005E605D" w:rsidRDefault="007B7D13" w:rsidP="00F64E01">
      <w:pPr>
        <w:pStyle w:val="Pagrindinistekstas"/>
        <w:numPr>
          <w:ilvl w:val="0"/>
          <w:numId w:val="6"/>
        </w:numPr>
        <w:spacing w:after="120"/>
        <w:ind w:left="357" w:hanging="357"/>
        <w:rPr>
          <w:lang w:bidi="lt-LT"/>
        </w:rPr>
      </w:pPr>
      <w:r w:rsidRPr="005E605D">
        <w:rPr>
          <w:lang w:bidi="lt-LT"/>
        </w:rPr>
        <w:t xml:space="preserve">Žemesnės instancijos teismai padarė išvadą, kad </w:t>
      </w:r>
      <w:bookmarkStart w:id="710" w:name="Buk_719"/>
      <w:r w:rsidR="00201C9B" w:rsidRPr="00201C9B">
        <w:rPr>
          <w:lang w:bidi="lt-LT"/>
        </w:rPr>
        <w:t xml:space="preserve">R. P. </w:t>
      </w:r>
      <w:bookmarkEnd w:id="710"/>
      <w:r w:rsidRPr="005E605D">
        <w:rPr>
          <w:lang w:bidi="lt-LT"/>
        </w:rPr>
        <w:t xml:space="preserve">nepadarė nusikalstamos veikos, </w:t>
      </w:r>
      <w:r w:rsidR="00727235" w:rsidRPr="005E605D">
        <w:rPr>
          <w:lang w:bidi="lt-LT"/>
        </w:rPr>
        <w:t>nu</w:t>
      </w:r>
      <w:r w:rsidR="00727235">
        <w:rPr>
          <w:lang w:bidi="lt-LT"/>
        </w:rPr>
        <w:t>st</w:t>
      </w:r>
      <w:r w:rsidR="00727235" w:rsidRPr="005E605D">
        <w:rPr>
          <w:lang w:bidi="lt-LT"/>
        </w:rPr>
        <w:t xml:space="preserve">atytos </w:t>
      </w:r>
      <w:r w:rsidRPr="005E605D">
        <w:rPr>
          <w:lang w:bidi="lt-LT"/>
        </w:rPr>
        <w:t xml:space="preserve">BK 233 straipsnio 1 dalyje. Tiek pirmosios, tiek apeliacinės instancijos teismai savo sprendimus argumentavo tuo, kad </w:t>
      </w:r>
      <w:bookmarkStart w:id="711" w:name="Buk_211"/>
      <w:r w:rsidR="00201C9B" w:rsidRPr="00201C9B">
        <w:rPr>
          <w:lang w:bidi="lt-LT"/>
        </w:rPr>
        <w:t xml:space="preserve">A. M. </w:t>
      </w:r>
      <w:bookmarkEnd w:id="711"/>
      <w:r w:rsidRPr="005E605D">
        <w:rPr>
          <w:lang w:bidi="lt-LT"/>
        </w:rPr>
        <w:t xml:space="preserve">nėra subjektas pagal BK 233 straipsnio 1 dalį, kuriam galėjo būti daromas poveikis. Teisėjų kolegija </w:t>
      </w:r>
      <w:r w:rsidR="00727235">
        <w:rPr>
          <w:lang w:bidi="lt-LT"/>
        </w:rPr>
        <w:t>nu</w:t>
      </w:r>
      <w:r w:rsidRPr="005E605D">
        <w:rPr>
          <w:lang w:bidi="lt-LT"/>
        </w:rPr>
        <w:t>sprendžia, kad nors tokios teismų išvados yra teisingos, tačiau jos yra grįstos netinkamais motyvais.</w:t>
      </w:r>
    </w:p>
    <w:p w14:paraId="69DD278D" w14:textId="770F52AD" w:rsidR="007B7D13" w:rsidRPr="005E605D" w:rsidRDefault="007B7D13" w:rsidP="00F64E01">
      <w:pPr>
        <w:pStyle w:val="Pagrindinistekstas"/>
        <w:numPr>
          <w:ilvl w:val="0"/>
          <w:numId w:val="6"/>
        </w:numPr>
        <w:spacing w:after="120"/>
        <w:ind w:left="357" w:hanging="357"/>
        <w:rPr>
          <w:lang w:bidi="lt-LT"/>
        </w:rPr>
      </w:pPr>
      <w:r w:rsidRPr="005E605D">
        <w:rPr>
          <w:lang w:bidi="lt-LT"/>
        </w:rPr>
        <w:t xml:space="preserve">Pagal BK 233 straipsnio 1 dalį, baudžiamojon atsakomybėn, be kita ko, trauktinas tas, kas bet kokiu būdu siekė paveikti liudytoją, nukentėjusį asmenį, ekspertą, specialistą ar vertėją, kad šie ikiteisminio tyrimo metu, teisme arba tarptautinėje teisminėje institucijoje duotų melagingus parodymus, išvadas, paaiškinimus ar neteisingai išverstų. Pagal šį straipsnį baudžiamosios atsakomybės subjektas, be kita ko, gali būti tik pakaltinamas, 16 metų sulaukęs asmuo, kuris veikia liudytoją duoti melagingus parodymus prašymais, įtikinėjimais, pažadais, apgaule, </w:t>
      </w:r>
      <w:r w:rsidR="00727235" w:rsidRPr="005E605D">
        <w:rPr>
          <w:lang w:bidi="lt-LT"/>
        </w:rPr>
        <w:t>pap</w:t>
      </w:r>
      <w:r w:rsidR="00727235">
        <w:rPr>
          <w:lang w:bidi="lt-LT"/>
        </w:rPr>
        <w:t>irkdamas</w:t>
      </w:r>
      <w:r w:rsidR="00727235" w:rsidRPr="005E605D">
        <w:rPr>
          <w:lang w:bidi="lt-LT"/>
        </w:rPr>
        <w:t xml:space="preserve"> </w:t>
      </w:r>
      <w:r w:rsidRPr="005E605D">
        <w:rPr>
          <w:lang w:bidi="lt-LT"/>
        </w:rPr>
        <w:t>ir pan. Svarbu, kad kaltininkas suvoktų, jog toks asmuo yra baudžiamojo proceso santykių subjektas, turintis ir galintis perduoti informaciją atliekant baudžiamąjį persekiojimą (kasacinė nutartis baudžiamojoje byloje Nr. 2K-7-73-511/2021). Taigi asmenį galima traukti baudžiamojon atsakomybėn pagal BK 233 straipsnio 1 dalį tik tuomet, kai jis veikia liudytoją duoti melagingus parodymus įtariamojo, kaltinamojo ar nuteistojo byloje.</w:t>
      </w:r>
    </w:p>
    <w:p w14:paraId="64433C3D" w14:textId="35BC16AF" w:rsidR="007B7D13" w:rsidRPr="005E605D" w:rsidRDefault="007B7D13" w:rsidP="00F64E01">
      <w:pPr>
        <w:pStyle w:val="Pagrindinistekstas"/>
        <w:numPr>
          <w:ilvl w:val="0"/>
          <w:numId w:val="6"/>
        </w:numPr>
        <w:spacing w:after="120"/>
        <w:ind w:left="357" w:hanging="357"/>
        <w:rPr>
          <w:lang w:bidi="lt-LT"/>
        </w:rPr>
      </w:pPr>
      <w:r w:rsidRPr="005E605D">
        <w:rPr>
          <w:lang w:bidi="lt-LT"/>
        </w:rPr>
        <w:t xml:space="preserve">Iš byloje nustatytų faktinių aplinkybių matyti, kad 2017 m. lapkričio 20 d., </w:t>
      </w:r>
      <w:bookmarkStart w:id="712" w:name="Buk_312"/>
      <w:r w:rsidR="00201C9B" w:rsidRPr="00201C9B">
        <w:rPr>
          <w:lang w:bidi="lt-LT"/>
        </w:rPr>
        <w:t xml:space="preserve">D. D. </w:t>
      </w:r>
      <w:bookmarkEnd w:id="712"/>
      <w:r w:rsidRPr="005E605D">
        <w:rPr>
          <w:lang w:bidi="lt-LT"/>
        </w:rPr>
        <w:t xml:space="preserve">iškritus iš viešbučio 14-o aukšto balkono ir žuvus, buvo pradėtas ikiteisminis tyrimas </w:t>
      </w:r>
      <w:r w:rsidR="00727235">
        <w:rPr>
          <w:lang w:bidi="lt-LT"/>
        </w:rPr>
        <w:t>jos</w:t>
      </w:r>
      <w:r w:rsidRPr="005E605D">
        <w:rPr>
          <w:lang w:bidi="lt-LT"/>
        </w:rPr>
        <w:t xml:space="preserve"> mirties priežasčiai nustatyti. Tuo metu, kai žuvo </w:t>
      </w:r>
      <w:bookmarkStart w:id="713" w:name="Buk_511"/>
      <w:r w:rsidR="00201C9B" w:rsidRPr="00201C9B">
        <w:rPr>
          <w:lang w:bidi="lt-LT"/>
        </w:rPr>
        <w:t>D. D.</w:t>
      </w:r>
      <w:bookmarkEnd w:id="713"/>
      <w:r w:rsidRPr="005E605D">
        <w:rPr>
          <w:lang w:bidi="lt-LT"/>
        </w:rPr>
        <w:t xml:space="preserve">, kartu su ja laiką leido nuteistieji </w:t>
      </w:r>
      <w:bookmarkStart w:id="714" w:name="Buk_212"/>
      <w:r w:rsidR="00201C9B" w:rsidRPr="00201C9B">
        <w:rPr>
          <w:lang w:bidi="lt-LT"/>
        </w:rPr>
        <w:t xml:space="preserve">A. M. </w:t>
      </w:r>
      <w:bookmarkEnd w:id="714"/>
      <w:r w:rsidRPr="005E605D">
        <w:rPr>
          <w:lang w:bidi="lt-LT"/>
        </w:rPr>
        <w:t xml:space="preserve">ir </w:t>
      </w:r>
      <w:bookmarkStart w:id="715" w:name="Buk_720"/>
      <w:r w:rsidR="00201C9B" w:rsidRPr="00201C9B">
        <w:rPr>
          <w:lang w:bidi="lt-LT"/>
        </w:rPr>
        <w:t>R. P.</w:t>
      </w:r>
      <w:bookmarkEnd w:id="715"/>
      <w:r w:rsidRPr="005E605D">
        <w:rPr>
          <w:lang w:bidi="lt-LT"/>
        </w:rPr>
        <w:t xml:space="preserve">. Abu nuteistieji iš karto po įvykio buvo susitikę, aptarinėjo įvykį. </w:t>
      </w:r>
      <w:bookmarkStart w:id="716" w:name="Buk_721"/>
      <w:r w:rsidR="00201C9B" w:rsidRPr="00201C9B">
        <w:rPr>
          <w:lang w:bidi="lt-LT"/>
        </w:rPr>
        <w:t xml:space="preserve">R. P. </w:t>
      </w:r>
      <w:bookmarkEnd w:id="716"/>
      <w:r w:rsidRPr="005E605D">
        <w:rPr>
          <w:lang w:bidi="lt-LT"/>
        </w:rPr>
        <w:t xml:space="preserve">vėliau buvo atvykęs ir į </w:t>
      </w:r>
      <w:bookmarkStart w:id="717" w:name="Buk_105"/>
      <w:r w:rsidR="00201C9B" w:rsidRPr="00201C9B">
        <w:rPr>
          <w:lang w:bidi="lt-LT"/>
        </w:rPr>
        <w:t xml:space="preserve">A. M. </w:t>
      </w:r>
      <w:bookmarkEnd w:id="717"/>
      <w:r w:rsidRPr="005E605D">
        <w:rPr>
          <w:lang w:bidi="lt-LT"/>
        </w:rPr>
        <w:t xml:space="preserve">darbo vietą. Taip pat </w:t>
      </w:r>
      <w:bookmarkStart w:id="718" w:name="Buk_722"/>
      <w:r w:rsidR="00201C9B" w:rsidRPr="00201C9B">
        <w:rPr>
          <w:lang w:bidi="lt-LT"/>
        </w:rPr>
        <w:t xml:space="preserve">R. P. </w:t>
      </w:r>
      <w:bookmarkEnd w:id="718"/>
      <w:r w:rsidRPr="005E605D">
        <w:rPr>
          <w:lang w:bidi="lt-LT"/>
        </w:rPr>
        <w:t xml:space="preserve">skambino </w:t>
      </w:r>
      <w:bookmarkStart w:id="719" w:name="Buk_248"/>
      <w:r w:rsidR="00201C9B" w:rsidRPr="00201C9B">
        <w:rPr>
          <w:lang w:bidi="lt-LT"/>
        </w:rPr>
        <w:t>A. M.</w:t>
      </w:r>
      <w:bookmarkEnd w:id="719"/>
      <w:r w:rsidRPr="005E605D">
        <w:rPr>
          <w:lang w:bidi="lt-LT"/>
        </w:rPr>
        <w:t xml:space="preserve">, teigė, kad jam reikia 2000 Eur, kad užglaistytų įvykį. Remiantis </w:t>
      </w:r>
      <w:r w:rsidR="00727235">
        <w:rPr>
          <w:lang w:bidi="lt-LT"/>
        </w:rPr>
        <w:t xml:space="preserve">kaip </w:t>
      </w:r>
      <w:r w:rsidR="00727235" w:rsidRPr="005E605D">
        <w:rPr>
          <w:lang w:bidi="lt-LT"/>
        </w:rPr>
        <w:t>liudytoj</w:t>
      </w:r>
      <w:r w:rsidR="00727235">
        <w:rPr>
          <w:lang w:bidi="lt-LT"/>
        </w:rPr>
        <w:t>o</w:t>
      </w:r>
      <w:r w:rsidR="00727235" w:rsidRPr="005E605D">
        <w:rPr>
          <w:lang w:bidi="lt-LT"/>
        </w:rPr>
        <w:t xml:space="preserve"> </w:t>
      </w:r>
      <w:r w:rsidRPr="005E605D">
        <w:rPr>
          <w:lang w:bidi="lt-LT"/>
        </w:rPr>
        <w:t xml:space="preserve">apklausto </w:t>
      </w:r>
      <w:bookmarkStart w:id="720" w:name="Buk_106"/>
      <w:r w:rsidR="00201C9B" w:rsidRPr="00201C9B">
        <w:rPr>
          <w:lang w:bidi="lt-LT"/>
        </w:rPr>
        <w:t xml:space="preserve">A. M. </w:t>
      </w:r>
      <w:bookmarkEnd w:id="720"/>
      <w:r w:rsidRPr="005E605D">
        <w:rPr>
          <w:lang w:bidi="lt-LT"/>
        </w:rPr>
        <w:t xml:space="preserve">parodymais, duotais 2018 m. sausio 3 d. ir balandžio 16 d. apklausų metu, </w:t>
      </w:r>
      <w:bookmarkStart w:id="721" w:name="Buk_723"/>
      <w:r w:rsidR="00201C9B" w:rsidRPr="00201C9B">
        <w:rPr>
          <w:lang w:bidi="lt-LT"/>
        </w:rPr>
        <w:t xml:space="preserve">R. P. </w:t>
      </w:r>
      <w:bookmarkEnd w:id="721"/>
      <w:r w:rsidRPr="005E605D">
        <w:rPr>
          <w:lang w:bidi="lt-LT"/>
        </w:rPr>
        <w:t xml:space="preserve">su </w:t>
      </w:r>
      <w:bookmarkStart w:id="722" w:name="Buk_249"/>
      <w:r w:rsidR="00201C9B" w:rsidRPr="00201C9B">
        <w:rPr>
          <w:lang w:bidi="lt-LT"/>
        </w:rPr>
        <w:t xml:space="preserve">A. M. </w:t>
      </w:r>
      <w:bookmarkEnd w:id="722"/>
      <w:r w:rsidRPr="005E605D">
        <w:rPr>
          <w:lang w:bidi="lt-LT"/>
        </w:rPr>
        <w:t xml:space="preserve">buvo susitikę ir Vilniuje, prie prekybos centro „Banginis“, taip pat ir po </w:t>
      </w:r>
      <w:bookmarkStart w:id="723" w:name="Buk_107"/>
      <w:r w:rsidR="00201C9B" w:rsidRPr="00201C9B">
        <w:rPr>
          <w:lang w:bidi="lt-LT"/>
        </w:rPr>
        <w:t>A.</w:t>
      </w:r>
      <w:r w:rsidR="00736951">
        <w:rPr>
          <w:lang w:bidi="lt-LT"/>
        </w:rPr>
        <w:t> </w:t>
      </w:r>
      <w:r w:rsidR="00201C9B" w:rsidRPr="00201C9B">
        <w:rPr>
          <w:lang w:bidi="lt-LT"/>
        </w:rPr>
        <w:t xml:space="preserve"> M. </w:t>
      </w:r>
      <w:bookmarkEnd w:id="723"/>
      <w:r w:rsidRPr="005E605D">
        <w:rPr>
          <w:lang w:bidi="lt-LT"/>
        </w:rPr>
        <w:t xml:space="preserve">apklausos, vykusios 2018 m. gruodžio 8 d. Visų šių susitikimų metu jie kartu aptarinėjo duotus parodymus, </w:t>
      </w:r>
      <w:bookmarkStart w:id="724" w:name="Buk_724"/>
      <w:bookmarkStart w:id="725" w:name="Buk_250"/>
      <w:r w:rsidR="00201C9B" w:rsidRPr="00201C9B">
        <w:rPr>
          <w:lang w:bidi="lt-LT"/>
        </w:rPr>
        <w:t xml:space="preserve">R. P. </w:t>
      </w:r>
      <w:bookmarkEnd w:id="724"/>
      <w:r w:rsidR="00201C9B" w:rsidRPr="00201C9B">
        <w:rPr>
          <w:lang w:bidi="lt-LT"/>
        </w:rPr>
        <w:t xml:space="preserve">A. M. </w:t>
      </w:r>
      <w:bookmarkEnd w:id="725"/>
      <w:r w:rsidRPr="005E605D">
        <w:rPr>
          <w:lang w:bidi="lt-LT"/>
        </w:rPr>
        <w:t xml:space="preserve">liepė apklausų metu nieko nepasakoti apie narkotines medžiagas, kurios buvo laikomos ir vartojamos įvykio metu. Pažymėtina, kad šių susitikimų ir pokalbių metu tiek </w:t>
      </w:r>
      <w:bookmarkStart w:id="726" w:name="Buk_213"/>
      <w:r w:rsidR="00201C9B" w:rsidRPr="00201C9B">
        <w:rPr>
          <w:lang w:bidi="lt-LT"/>
        </w:rPr>
        <w:t>A. M.</w:t>
      </w:r>
      <w:bookmarkEnd w:id="726"/>
      <w:r w:rsidRPr="005E605D">
        <w:rPr>
          <w:lang w:bidi="lt-LT"/>
        </w:rPr>
        <w:t xml:space="preserve">, tiek </w:t>
      </w:r>
      <w:bookmarkStart w:id="727" w:name="Buk_725"/>
      <w:r w:rsidR="00201C9B" w:rsidRPr="00201C9B">
        <w:rPr>
          <w:lang w:bidi="lt-LT"/>
        </w:rPr>
        <w:t xml:space="preserve">R. P. </w:t>
      </w:r>
      <w:bookmarkEnd w:id="727"/>
      <w:r w:rsidRPr="005E605D">
        <w:rPr>
          <w:lang w:bidi="lt-LT"/>
        </w:rPr>
        <w:t xml:space="preserve">byloje turėjo liudytojo procesinį statusą. </w:t>
      </w:r>
      <w:bookmarkStart w:id="728" w:name="Buk_857"/>
      <w:r w:rsidR="00201C9B" w:rsidRPr="00201C9B">
        <w:rPr>
          <w:lang w:bidi="lt-LT"/>
        </w:rPr>
        <w:t xml:space="preserve">R. P. </w:t>
      </w:r>
      <w:bookmarkEnd w:id="728"/>
      <w:r w:rsidRPr="005E605D">
        <w:rPr>
          <w:lang w:bidi="lt-LT"/>
        </w:rPr>
        <w:t xml:space="preserve">pirminis pranešimas apie įtarimą buvo įteiktas 2017 m. gruodžio 15 d. Atsižvelgiant į tai, konstatuotina, kad </w:t>
      </w:r>
      <w:bookmarkStart w:id="729" w:name="Buk_214"/>
      <w:r w:rsidR="00201C9B" w:rsidRPr="00201C9B">
        <w:rPr>
          <w:lang w:bidi="lt-LT"/>
        </w:rPr>
        <w:t xml:space="preserve">A. M. </w:t>
      </w:r>
      <w:bookmarkEnd w:id="729"/>
      <w:r w:rsidRPr="005E605D">
        <w:rPr>
          <w:lang w:bidi="lt-LT"/>
        </w:rPr>
        <w:t xml:space="preserve">ir </w:t>
      </w:r>
      <w:bookmarkStart w:id="730" w:name="Buk_726"/>
      <w:r w:rsidR="00201C9B" w:rsidRPr="00201C9B">
        <w:rPr>
          <w:lang w:bidi="lt-LT"/>
        </w:rPr>
        <w:t>R. P.</w:t>
      </w:r>
      <w:bookmarkEnd w:id="730"/>
      <w:r w:rsidRPr="005E605D">
        <w:rPr>
          <w:lang w:bidi="lt-LT"/>
        </w:rPr>
        <w:t xml:space="preserve">, kaip du liudytojai, derino savo pozicijas dėl įvykio, </w:t>
      </w:r>
      <w:r w:rsidR="00727235">
        <w:rPr>
          <w:lang w:bidi="lt-LT"/>
        </w:rPr>
        <w:t xml:space="preserve">dėl </w:t>
      </w:r>
      <w:r w:rsidRPr="005E605D">
        <w:rPr>
          <w:lang w:bidi="lt-LT"/>
        </w:rPr>
        <w:t xml:space="preserve">kurio žuvo </w:t>
      </w:r>
      <w:bookmarkStart w:id="731" w:name="Buk_512"/>
      <w:r w:rsidR="00201C9B" w:rsidRPr="00201C9B">
        <w:rPr>
          <w:lang w:bidi="lt-LT"/>
        </w:rPr>
        <w:t>D. D.</w:t>
      </w:r>
      <w:bookmarkEnd w:id="731"/>
      <w:r w:rsidRPr="005E605D">
        <w:rPr>
          <w:lang w:bidi="lt-LT"/>
        </w:rPr>
        <w:t>, tuo metu byloje nesant nustatytų įtariamųjų. Todėl tokie veiksmai negali būti kvalifikuojami kaip poveikis liudytojui pagal BK 233 straipsnio 1 dalį.</w:t>
      </w:r>
    </w:p>
    <w:p w14:paraId="026ADF35" w14:textId="0C77D4CA" w:rsidR="007B7D13" w:rsidRPr="005E605D" w:rsidRDefault="007B7D13" w:rsidP="00F64E01">
      <w:pPr>
        <w:pStyle w:val="Pagrindinistekstas"/>
        <w:numPr>
          <w:ilvl w:val="0"/>
          <w:numId w:val="6"/>
        </w:numPr>
        <w:spacing w:after="120"/>
        <w:ind w:left="357" w:hanging="357"/>
        <w:rPr>
          <w:lang w:bidi="lt-LT"/>
        </w:rPr>
      </w:pPr>
      <w:r w:rsidRPr="005E605D">
        <w:rPr>
          <w:lang w:bidi="lt-LT"/>
        </w:rPr>
        <w:t xml:space="preserve">Be to, žemesnės instancijos teismai, vertindami </w:t>
      </w:r>
      <w:bookmarkStart w:id="732" w:name="Buk_108"/>
      <w:r w:rsidR="00201C9B" w:rsidRPr="00201C9B">
        <w:rPr>
          <w:lang w:bidi="lt-LT"/>
        </w:rPr>
        <w:t xml:space="preserve">A. M. </w:t>
      </w:r>
      <w:bookmarkEnd w:id="732"/>
      <w:r w:rsidRPr="005E605D">
        <w:rPr>
          <w:lang w:bidi="lt-LT"/>
        </w:rPr>
        <w:t xml:space="preserve">parodymus, juos sugretino ir palygino su kitais bylos įrodymais – liudytojų </w:t>
      </w:r>
      <w:bookmarkStart w:id="733" w:name="Buk_561"/>
      <w:r w:rsidR="00201C9B" w:rsidRPr="00201C9B">
        <w:rPr>
          <w:lang w:bidi="lt-LT"/>
        </w:rPr>
        <w:t xml:space="preserve">K. A. </w:t>
      </w:r>
      <w:bookmarkEnd w:id="733"/>
      <w:r w:rsidRPr="005E605D">
        <w:rPr>
          <w:lang w:bidi="lt-LT"/>
        </w:rPr>
        <w:t xml:space="preserve">ir </w:t>
      </w:r>
      <w:bookmarkStart w:id="734" w:name="Buk_570"/>
      <w:r w:rsidR="00201C9B" w:rsidRPr="00201C9B">
        <w:rPr>
          <w:lang w:bidi="lt-LT"/>
        </w:rPr>
        <w:t xml:space="preserve">K. L. </w:t>
      </w:r>
      <w:bookmarkEnd w:id="734"/>
      <w:r w:rsidRPr="005E605D">
        <w:rPr>
          <w:lang w:bidi="lt-LT"/>
        </w:rPr>
        <w:t xml:space="preserve">parodymais. Atlikę šių įrodymų analizę, pirmosios ir apeliacinės instancijos teismai teisingai atkreipė dėmesį į tai, jog </w:t>
      </w:r>
      <w:bookmarkStart w:id="735" w:name="Buk_109"/>
      <w:r w:rsidR="00201C9B" w:rsidRPr="00201C9B">
        <w:rPr>
          <w:lang w:bidi="lt-LT"/>
        </w:rPr>
        <w:t xml:space="preserve">A. M. </w:t>
      </w:r>
      <w:bookmarkEnd w:id="735"/>
      <w:r w:rsidRPr="005E605D">
        <w:rPr>
          <w:lang w:bidi="lt-LT"/>
        </w:rPr>
        <w:t xml:space="preserve">teiginių dėl jam </w:t>
      </w:r>
      <w:bookmarkStart w:id="736" w:name="Buk_807"/>
      <w:r w:rsidR="00201C9B" w:rsidRPr="00201C9B">
        <w:rPr>
          <w:lang w:bidi="lt-LT"/>
        </w:rPr>
        <w:t xml:space="preserve">R. P. </w:t>
      </w:r>
      <w:bookmarkEnd w:id="736"/>
      <w:r w:rsidRPr="005E605D">
        <w:rPr>
          <w:lang w:bidi="lt-LT"/>
        </w:rPr>
        <w:t xml:space="preserve">daryto poveikio duodant parodymus ikiteisminio tyrimo metu nepatvirtina jokie kiti byloje esantys įrodymai. Pats </w:t>
      </w:r>
      <w:bookmarkStart w:id="737" w:name="Buk_215"/>
      <w:r w:rsidR="00201C9B" w:rsidRPr="00201C9B">
        <w:rPr>
          <w:lang w:bidi="lt-LT"/>
        </w:rPr>
        <w:t>A. M.</w:t>
      </w:r>
      <w:bookmarkEnd w:id="737"/>
      <w:r w:rsidRPr="005E605D">
        <w:rPr>
          <w:lang w:bidi="lt-LT"/>
        </w:rPr>
        <w:t xml:space="preserve">, būdamas tiesiogiai susijęs su įvykiu, pabėgo iš įvykio vietos, vengė kreiptis į policiją. Visa tai, kaip pagrįstai nurodė žemesnės instancijos teismai, verčia abejoti jo duotų parodymų patikimumu. </w:t>
      </w:r>
    </w:p>
    <w:p w14:paraId="5901AF12" w14:textId="46C7B5F4" w:rsidR="007B7D13" w:rsidRPr="005E605D" w:rsidRDefault="007B7D13" w:rsidP="00F64E01">
      <w:pPr>
        <w:pStyle w:val="Pagrindinistekstas"/>
        <w:numPr>
          <w:ilvl w:val="0"/>
          <w:numId w:val="6"/>
        </w:numPr>
        <w:ind w:left="357" w:hanging="357"/>
        <w:rPr>
          <w:lang w:bidi="lt-LT"/>
        </w:rPr>
      </w:pPr>
      <w:r w:rsidRPr="005E605D">
        <w:rPr>
          <w:lang w:bidi="lt-LT"/>
        </w:rPr>
        <w:t xml:space="preserve">Atsižvelgdama į tai, teisėjų kolegija konstatuoja, kad žemesnės instancijos teismai tinkamai taikė BK 233 straipsnio 1 dalį, nenustatydami </w:t>
      </w:r>
      <w:bookmarkStart w:id="738" w:name="Buk_808"/>
      <w:r w:rsidR="00201C9B" w:rsidRPr="00201C9B">
        <w:rPr>
          <w:lang w:bidi="lt-LT"/>
        </w:rPr>
        <w:t xml:space="preserve">R. P. </w:t>
      </w:r>
      <w:bookmarkEnd w:id="738"/>
      <w:r w:rsidRPr="005E605D">
        <w:rPr>
          <w:lang w:bidi="lt-LT"/>
        </w:rPr>
        <w:t>veiksmuose šios nusikalstamos veikos sudėties požymių.</w:t>
      </w:r>
    </w:p>
    <w:p w14:paraId="57EB07C8" w14:textId="2B698B7B" w:rsidR="007B7D13" w:rsidRPr="005E605D" w:rsidRDefault="007B7D13" w:rsidP="007B7D13">
      <w:pPr>
        <w:pStyle w:val="Pagrindinistekstas"/>
        <w:spacing w:after="120"/>
        <w:ind w:left="357"/>
        <w:rPr>
          <w:i/>
          <w:iCs/>
          <w:lang w:bidi="lt-LT"/>
        </w:rPr>
      </w:pPr>
    </w:p>
    <w:p w14:paraId="467FBD8D" w14:textId="77777777" w:rsidR="00380074" w:rsidRDefault="00380074" w:rsidP="00380074">
      <w:pPr>
        <w:pStyle w:val="Pagrindinistekstas"/>
        <w:spacing w:before="120" w:after="120"/>
        <w:ind w:firstLine="720"/>
        <w:rPr>
          <w:i/>
          <w:iCs/>
          <w:lang w:bidi="lt-LT"/>
        </w:rPr>
      </w:pPr>
    </w:p>
    <w:p w14:paraId="2EA8BE09" w14:textId="77777777" w:rsidR="00380074" w:rsidRDefault="00380074" w:rsidP="00380074">
      <w:pPr>
        <w:pStyle w:val="Pagrindinistekstas"/>
        <w:spacing w:before="120" w:after="120"/>
        <w:ind w:firstLine="720"/>
        <w:rPr>
          <w:i/>
          <w:iCs/>
          <w:lang w:bidi="lt-LT"/>
        </w:rPr>
      </w:pPr>
    </w:p>
    <w:p w14:paraId="050E5C4A" w14:textId="2D97ABDB" w:rsidR="007B7D13" w:rsidRPr="005E605D" w:rsidRDefault="007B7D13" w:rsidP="00380074">
      <w:pPr>
        <w:pStyle w:val="Pagrindinistekstas"/>
        <w:spacing w:before="120" w:after="120"/>
        <w:ind w:firstLine="720"/>
        <w:rPr>
          <w:i/>
          <w:iCs/>
          <w:lang w:bidi="lt-LT"/>
        </w:rPr>
      </w:pPr>
      <w:r w:rsidRPr="00380074">
        <w:rPr>
          <w:i/>
          <w:iCs/>
          <w:lang w:bidi="lt-LT"/>
        </w:rPr>
        <w:lastRenderedPageBreak/>
        <w:t>Dėl BPK 20 straipsnio, BPK 44 straipsnio 6 dalies, BPK 305 straipsnio 1 dalies 1 ir 2 punktų, BPK 320 straipsnio 3 dalies reikalavimų laikymosi bei BK 149 straipsnio 1 dalies taikymo</w:t>
      </w:r>
    </w:p>
    <w:p w14:paraId="4312B920" w14:textId="696F794A" w:rsidR="006C2AA6" w:rsidRPr="005E605D" w:rsidRDefault="006C2AA6" w:rsidP="003B4F26">
      <w:pPr>
        <w:pStyle w:val="Pagrindinistekstas"/>
        <w:ind w:left="357"/>
        <w:jc w:val="center"/>
        <w:rPr>
          <w:lang w:bidi="lt-LT"/>
        </w:rPr>
      </w:pPr>
    </w:p>
    <w:p w14:paraId="455190B3" w14:textId="580B415D" w:rsidR="007B7D13" w:rsidRPr="005E605D" w:rsidRDefault="007B7D13" w:rsidP="00F64E01">
      <w:pPr>
        <w:pStyle w:val="Pagrindinistekstas"/>
        <w:numPr>
          <w:ilvl w:val="0"/>
          <w:numId w:val="6"/>
        </w:numPr>
        <w:spacing w:after="120"/>
        <w:ind w:left="357" w:hanging="357"/>
        <w:rPr>
          <w:iCs/>
        </w:rPr>
      </w:pPr>
      <w:r w:rsidRPr="005E605D">
        <w:rPr>
          <w:iCs/>
        </w:rPr>
        <w:t xml:space="preserve">Nuteistojo </w:t>
      </w:r>
      <w:bookmarkStart w:id="739" w:name="Buk_110"/>
      <w:r w:rsidR="00201C9B" w:rsidRPr="00201C9B">
        <w:rPr>
          <w:iCs/>
        </w:rPr>
        <w:t xml:space="preserve">A. M. </w:t>
      </w:r>
      <w:bookmarkEnd w:id="739"/>
      <w:r w:rsidRPr="005E605D">
        <w:rPr>
          <w:iCs/>
        </w:rPr>
        <w:t xml:space="preserve">gynėjas advokatas H. Mackevičius kasaciniu skundu ginčija </w:t>
      </w:r>
      <w:bookmarkStart w:id="740" w:name="Buk_111"/>
      <w:r w:rsidR="00201C9B" w:rsidRPr="00201C9B">
        <w:rPr>
          <w:iCs/>
        </w:rPr>
        <w:t xml:space="preserve">A. M. </w:t>
      </w:r>
      <w:bookmarkEnd w:id="740"/>
      <w:r w:rsidRPr="005E605D">
        <w:rPr>
          <w:iCs/>
        </w:rPr>
        <w:t xml:space="preserve">nuteisimą pagal BK 149 straipsnio 1 dalį. Nesutikimas su šios BK normos taikymu argumentuojamas tuo, kad žemesnės instancijos teismai, nustatydami bylai teisingai išspręsti reikšmingas faktines aplinkybes, netinkamai vertino byloje esančius įrodymus, taip iš esmės pažeidė įrodymų vertinimą reglamentuojančias BPK nuostatas bei BPK 44 straipsnio 6 dalyje įtvirtintą </w:t>
      </w:r>
      <w:proofErr w:type="spellStart"/>
      <w:r w:rsidRPr="00867A26">
        <w:rPr>
          <w:i/>
        </w:rPr>
        <w:t>in</w:t>
      </w:r>
      <w:proofErr w:type="spellEnd"/>
      <w:r w:rsidRPr="00867A26">
        <w:rPr>
          <w:i/>
        </w:rPr>
        <w:t xml:space="preserve"> </w:t>
      </w:r>
      <w:proofErr w:type="spellStart"/>
      <w:r w:rsidRPr="00867A26">
        <w:rPr>
          <w:i/>
        </w:rPr>
        <w:t>dubio</w:t>
      </w:r>
      <w:proofErr w:type="spellEnd"/>
      <w:r w:rsidRPr="00867A26">
        <w:rPr>
          <w:i/>
        </w:rPr>
        <w:t xml:space="preserve"> pro </w:t>
      </w:r>
      <w:proofErr w:type="spellStart"/>
      <w:r w:rsidRPr="00867A26">
        <w:rPr>
          <w:i/>
        </w:rPr>
        <w:t>reo</w:t>
      </w:r>
      <w:proofErr w:type="spellEnd"/>
      <w:r w:rsidRPr="005E605D">
        <w:rPr>
          <w:iCs/>
        </w:rPr>
        <w:t xml:space="preserve"> (visi neaiškumai ir netikslumai aiškinami kaltinamojo naudai) principą. Taip pat, nuteistojo </w:t>
      </w:r>
      <w:bookmarkStart w:id="741" w:name="Buk_112"/>
      <w:r w:rsidR="00201C9B" w:rsidRPr="00201C9B">
        <w:rPr>
          <w:iCs/>
        </w:rPr>
        <w:t xml:space="preserve">A. M. </w:t>
      </w:r>
      <w:bookmarkEnd w:id="741"/>
      <w:r w:rsidRPr="005E605D">
        <w:rPr>
          <w:iCs/>
        </w:rPr>
        <w:t>gynėjo advokato H. Mackevičiaus nuomone, apeliacinės instancijos teismas neištaisė pirmosios instancijos teismo padarytų įrodymų vertinimo klaidų, neatsakė į esminius jo apeliacinio skundo argumentus ir nepatikrino baudžiamosios bylos tiek, kiek to buvo prašoma apeliaciniame skunde. Tačiau teisėjų kolegija su tokiais kasacinio skundo argumentais nesutinka.</w:t>
      </w:r>
    </w:p>
    <w:p w14:paraId="23E69FBC" w14:textId="3EF323FA" w:rsidR="007B7D13" w:rsidRPr="005E605D" w:rsidRDefault="007B7D13" w:rsidP="00F64E01">
      <w:pPr>
        <w:pStyle w:val="Pagrindinistekstas"/>
        <w:numPr>
          <w:ilvl w:val="0"/>
          <w:numId w:val="6"/>
        </w:numPr>
        <w:spacing w:after="120"/>
        <w:ind w:left="357" w:hanging="357"/>
        <w:rPr>
          <w:iCs/>
        </w:rPr>
      </w:pPr>
      <w:r w:rsidRPr="005E605D">
        <w:rPr>
          <w:iCs/>
        </w:rPr>
        <w:t xml:space="preserve">Konstitucijos 31 straipsnio 1 dalyje ir BPK 44 straipsnio 6 dalyje įtvirtinto nekaltumo prezumpcijos principo sudėtinė dalis yra </w:t>
      </w:r>
      <w:proofErr w:type="spellStart"/>
      <w:r w:rsidRPr="00867A26">
        <w:rPr>
          <w:i/>
        </w:rPr>
        <w:t>in</w:t>
      </w:r>
      <w:proofErr w:type="spellEnd"/>
      <w:r w:rsidRPr="00867A26">
        <w:rPr>
          <w:i/>
        </w:rPr>
        <w:t xml:space="preserve"> </w:t>
      </w:r>
      <w:proofErr w:type="spellStart"/>
      <w:r w:rsidRPr="00867A26">
        <w:rPr>
          <w:i/>
        </w:rPr>
        <w:t>dubio</w:t>
      </w:r>
      <w:proofErr w:type="spellEnd"/>
      <w:r w:rsidRPr="00867A26">
        <w:rPr>
          <w:i/>
        </w:rPr>
        <w:t xml:space="preserve"> pro </w:t>
      </w:r>
      <w:proofErr w:type="spellStart"/>
      <w:r w:rsidRPr="00867A26">
        <w:rPr>
          <w:i/>
        </w:rPr>
        <w:t>reo</w:t>
      </w:r>
      <w:proofErr w:type="spellEnd"/>
      <w:r w:rsidRPr="005E605D">
        <w:rPr>
          <w:iCs/>
        </w:rPr>
        <w:t xml:space="preserve"> principas, pagal kurį abejonės, kurių, išnaudojus visas galimybes, nepavyksta pašalinti, aiškinamos kaltinamojo naudai. Abejonių gali kilti dėl bet kurių bylos elementų: faktinių nusikalstamos veikos aplinkybių buvimo; teisinių veikos požymių (nusikalstamos veikos sudėties elementų ar požymių, kitų nusikalstamai veikai kvalifikuoti reikšmingų aplinkybių) buvimo; sąlygų, būtinų duomenims pripažinti įrodymais, buvimo; atskirų įrodymų patikimumo ir jų įrodomosios reikšmės; įrodymų visumos pakankamumo nusikalstamą veiką padariusio asmens kaltumui konstatuoti ar kitų nagrinėjant bylą sprendžiamų klausimų. Tačiau kaltinamojo naudai aiškinamos ne bet kokios abejonės ir ne bet kada, o tik tokios, kurios yra reikšmingos galutiniam teismo sprendimui priimti ir kurių neįmanoma pašalinti, išnaudojus visas galimybes. Pažymėtina ir tai, kad abejonės gali būti pašalinamos ne tik atliekant BPK nustatytus veiksmus, kuriais tikrinami byloje esantys įrodymai ar gaunami nauji duomenys, bet ir tinkamai, laikantis įstatyme nustatytų taisyklių, vertinant įrodymus (kasacinės nutartys baudžiamosiose bylose Nr. 2K-30-689/2018, 2K-28-689/2021, 2K-</w:t>
      </w:r>
      <w:r w:rsidR="00336B41">
        <w:rPr>
          <w:iCs/>
        </w:rPr>
        <w:t> </w:t>
      </w:r>
      <w:r w:rsidRPr="005E605D">
        <w:rPr>
          <w:iCs/>
        </w:rPr>
        <w:t>227-976/2021).</w:t>
      </w:r>
    </w:p>
    <w:p w14:paraId="6C190D02" w14:textId="7C644E95" w:rsidR="007B7D13" w:rsidRPr="005E605D" w:rsidRDefault="007B7D13" w:rsidP="00F64E01">
      <w:pPr>
        <w:pStyle w:val="Pagrindinistekstas"/>
        <w:numPr>
          <w:ilvl w:val="0"/>
          <w:numId w:val="6"/>
        </w:numPr>
        <w:spacing w:after="120"/>
        <w:ind w:left="357" w:hanging="357"/>
        <w:rPr>
          <w:iCs/>
        </w:rPr>
      </w:pPr>
      <w:r w:rsidRPr="005E605D">
        <w:rPr>
          <w:iCs/>
        </w:rPr>
        <w:t>Kaip minėta, BPK 20 straipsnio 5 dalyje nurodyta, kad teisėjai įrodymus įvertina pagal savo vidinį įsitikinimą, pagrįstą išsamiu ir nešališku visų bylos aplinkybių išnagrinėjimu, vadovaudamiesi įstatymu. Šių nuostatų esminiu pažeidimu gali būti pripažįstami atvejai, kai kasacine tvarka apskųstame nuosprendyje ar nutartyje išvados padarytos nesiėmus įmanomų priemonių visoms bylai teisingai išspręsti reikšmingoms aplinkybėms nustatyti; nebuvo įvertinti visi proceso metu surinkti bylai išspręsti reikšmingi įrodymai; remtasi duomenimis, kurie dėl neatitikties BPK</w:t>
      </w:r>
      <w:r w:rsidR="00336B41">
        <w:rPr>
          <w:iCs/>
        </w:rPr>
        <w:t> </w:t>
      </w:r>
      <w:r w:rsidRPr="005E605D">
        <w:rPr>
          <w:iCs/>
        </w:rPr>
        <w:t xml:space="preserve"> 20</w:t>
      </w:r>
      <w:r w:rsidR="00336B41">
        <w:rPr>
          <w:iCs/>
        </w:rPr>
        <w:t> </w:t>
      </w:r>
      <w:r w:rsidRPr="005E605D">
        <w:rPr>
          <w:iCs/>
        </w:rPr>
        <w:t xml:space="preserve"> straipsnio 1–4 dalyse nustatytiems reikalavimams negalėjo būti pripažinti įrodymais; įrodymais nepagrįstai nepripažinti duomenys, kurie atitinka BPK</w:t>
      </w:r>
      <w:r w:rsidR="009E031A">
        <w:rPr>
          <w:iCs/>
        </w:rPr>
        <w:t> </w:t>
      </w:r>
      <w:r w:rsidRPr="005E605D">
        <w:rPr>
          <w:iCs/>
        </w:rPr>
        <w:t>20</w:t>
      </w:r>
      <w:r w:rsidR="009E031A">
        <w:rPr>
          <w:iCs/>
        </w:rPr>
        <w:t> </w:t>
      </w:r>
      <w:r w:rsidRPr="005E605D">
        <w:rPr>
          <w:iCs/>
        </w:rPr>
        <w:t>straipsnio 1–4 dalyse nustatytus reikalavimus; neišdėstyti teisiniai argumentai dėl ištirtų įrodymų vertinimo ar šie argumentai nelogiški, prieštaringi ir pan.</w:t>
      </w:r>
    </w:p>
    <w:p w14:paraId="00B3D70A" w14:textId="0D25D532" w:rsidR="007B7D13" w:rsidRPr="005E605D" w:rsidRDefault="007B7D13" w:rsidP="00F64E01">
      <w:pPr>
        <w:pStyle w:val="Pagrindinistekstas"/>
        <w:numPr>
          <w:ilvl w:val="0"/>
          <w:numId w:val="6"/>
        </w:numPr>
        <w:spacing w:after="120"/>
        <w:ind w:left="357" w:hanging="357"/>
        <w:rPr>
          <w:iCs/>
        </w:rPr>
      </w:pPr>
      <w:r w:rsidRPr="005E605D">
        <w:rPr>
          <w:iCs/>
        </w:rPr>
        <w:t>Teisėjų kolegija atkreipia dėmes</w:t>
      </w:r>
      <w:r w:rsidR="0093390D">
        <w:rPr>
          <w:iCs/>
        </w:rPr>
        <w:t>į</w:t>
      </w:r>
      <w:r w:rsidRPr="005E605D">
        <w:rPr>
          <w:iCs/>
        </w:rPr>
        <w:t xml:space="preserve"> į tai, kad įrodymų vertinimas ir jais pagrįstų išvadų byloje sprendžiamais klausimais darymas yra teismo, priimančio baigiamąjį aktą, prerogatyva. Nagrinėjimo teisme dalyvių išsakytos nuomonės dėl įrodymų vertinimo ir išvadų padarymo teismui nėra privalomos. Teismo proceso dalyviai gali teismui teikti prašymus, pasiūlymus dėl duomenų pripažinimo ar nepripažinimo įrodymais ir dėl išvadų, darytinų vertinant įrodymus, tačiau tokių proceso dalyvių prašymų ir pasiūlymų atmetimas pirmosios ar apeliacinės instancijos teisme savaime nėra baudžiamojo proceso įstatymo pažeidimas, jeigu teismo sprendimas pakankamai motyvuotas ir jame nėra prieštaravimų. Tai, </w:t>
      </w:r>
      <w:r w:rsidR="009E031A">
        <w:rPr>
          <w:iCs/>
        </w:rPr>
        <w:t>jog</w:t>
      </w:r>
      <w:r w:rsidR="009E031A" w:rsidRPr="005E605D">
        <w:rPr>
          <w:iCs/>
        </w:rPr>
        <w:t xml:space="preserve"> </w:t>
      </w:r>
      <w:r w:rsidRPr="005E605D">
        <w:rPr>
          <w:iCs/>
        </w:rPr>
        <w:t xml:space="preserve">pirmosios ir apeliacinės instancijos teismai padarė kitokias išvadas ir priėmė kitokius sprendimus, nei tikėjosi kasatorius, savaime nereiškia, </w:t>
      </w:r>
      <w:r w:rsidR="009E031A">
        <w:rPr>
          <w:iCs/>
        </w:rPr>
        <w:t>kad</w:t>
      </w:r>
      <w:r w:rsidR="009E031A" w:rsidRPr="005E605D">
        <w:rPr>
          <w:iCs/>
        </w:rPr>
        <w:t xml:space="preserve"> </w:t>
      </w:r>
      <w:r w:rsidRPr="005E605D">
        <w:rPr>
          <w:iCs/>
        </w:rPr>
        <w:t>buvo padaryta esminių baudžiamojo proceso įstatymo pažeidimų, t. y. kad bylos aplinkybės išnagrinėtos neišsamiai ir šališkai, o teismų sprendimai yra nepagrįsti ir neteisėti.</w:t>
      </w:r>
    </w:p>
    <w:p w14:paraId="3E7DBAA3" w14:textId="5CED7545" w:rsidR="007B7D13" w:rsidRPr="005E605D" w:rsidRDefault="007B7D13" w:rsidP="00F64E01">
      <w:pPr>
        <w:pStyle w:val="Pagrindinistekstas"/>
        <w:numPr>
          <w:ilvl w:val="0"/>
          <w:numId w:val="6"/>
        </w:numPr>
        <w:spacing w:after="120"/>
        <w:ind w:left="357" w:hanging="357"/>
        <w:rPr>
          <w:iCs/>
        </w:rPr>
      </w:pPr>
      <w:r w:rsidRPr="005E605D">
        <w:rPr>
          <w:iCs/>
        </w:rPr>
        <w:lastRenderedPageBreak/>
        <w:t>Teisėjų kolegija, išanalizavusi bylos medžiagą ir patikrinusi skundžiamus žemesnės instancijos teismų sprendimus teisės taikymo aspektu, neturi pagrindo pritarti kasacinio skundo teiginiams ir argumentams, kad bylą nagrinėję žemesnės instancijos teismai pažeidė įrodymų vertinimą reglamentuojančias BPK nuostatas, priimt</w:t>
      </w:r>
      <w:r w:rsidR="00DA01A0">
        <w:rPr>
          <w:iCs/>
        </w:rPr>
        <w:t>i</w:t>
      </w:r>
      <w:r w:rsidRPr="005E605D">
        <w:rPr>
          <w:iCs/>
        </w:rPr>
        <w:t xml:space="preserve"> sprendim</w:t>
      </w:r>
      <w:r w:rsidR="00DA01A0">
        <w:rPr>
          <w:iCs/>
        </w:rPr>
        <w:t>ai</w:t>
      </w:r>
      <w:r w:rsidRPr="005E605D">
        <w:rPr>
          <w:iCs/>
        </w:rPr>
        <w:t xml:space="preserve"> kelia pagrįstų abejonių dėl visapusiško bylos aplinkybių ištyrimo, atskirų įrodymų turinio vertinimo, jų leistinumo, </w:t>
      </w:r>
      <w:proofErr w:type="spellStart"/>
      <w:r w:rsidRPr="005E605D">
        <w:rPr>
          <w:iCs/>
        </w:rPr>
        <w:t>sąsajumo</w:t>
      </w:r>
      <w:proofErr w:type="spellEnd"/>
      <w:r w:rsidRPr="005E605D">
        <w:rPr>
          <w:iCs/>
        </w:rPr>
        <w:t xml:space="preserve"> patikimumo ir įrodomosios reikšmės, byloje surinktų įrodymų pakankamumo nuteistojo </w:t>
      </w:r>
      <w:bookmarkStart w:id="742" w:name="Buk_113"/>
      <w:r w:rsidR="00201C9B" w:rsidRPr="00201C9B">
        <w:rPr>
          <w:iCs/>
        </w:rPr>
        <w:t xml:space="preserve">A. M. </w:t>
      </w:r>
      <w:bookmarkEnd w:id="742"/>
      <w:r w:rsidRPr="005E605D">
        <w:rPr>
          <w:iCs/>
        </w:rPr>
        <w:t>kaltumui pagal BK 149 straipsnio 1 dalį</w:t>
      </w:r>
      <w:r w:rsidR="009E031A">
        <w:rPr>
          <w:iCs/>
        </w:rPr>
        <w:t xml:space="preserve"> </w:t>
      </w:r>
      <w:r w:rsidR="009E031A" w:rsidRPr="005E605D">
        <w:rPr>
          <w:iCs/>
        </w:rPr>
        <w:t>pagrįsti</w:t>
      </w:r>
      <w:r w:rsidRPr="005E605D">
        <w:rPr>
          <w:iCs/>
        </w:rPr>
        <w:t>.</w:t>
      </w:r>
    </w:p>
    <w:p w14:paraId="7D01D365" w14:textId="60AFDA2E" w:rsidR="007B7D13" w:rsidRPr="005E605D" w:rsidRDefault="007B7D13" w:rsidP="00F64E01">
      <w:pPr>
        <w:pStyle w:val="Pagrindinistekstas"/>
        <w:numPr>
          <w:ilvl w:val="0"/>
          <w:numId w:val="6"/>
        </w:numPr>
        <w:spacing w:after="120"/>
        <w:ind w:left="357" w:hanging="357"/>
        <w:rPr>
          <w:iCs/>
        </w:rPr>
      </w:pPr>
      <w:r w:rsidRPr="005E605D">
        <w:rPr>
          <w:iCs/>
        </w:rPr>
        <w:t xml:space="preserve">Iš skundžiamo pirmosios instancijos teismo nuosprendžio matyti, kad pirmosios instancijos teismas išsamiai tyrė ir analizavo visus įrodymus (nuteistojo </w:t>
      </w:r>
      <w:bookmarkStart w:id="743" w:name="Buk_114"/>
      <w:r w:rsidR="00201C9B" w:rsidRPr="00201C9B">
        <w:rPr>
          <w:iCs/>
        </w:rPr>
        <w:t xml:space="preserve">A. M. </w:t>
      </w:r>
      <w:bookmarkEnd w:id="743"/>
      <w:r w:rsidRPr="005E605D">
        <w:rPr>
          <w:iCs/>
        </w:rPr>
        <w:t xml:space="preserve">parodymus, duotus pirmosios instancijos teisme, </w:t>
      </w:r>
      <w:r w:rsidR="009E031A">
        <w:rPr>
          <w:iCs/>
        </w:rPr>
        <w:t xml:space="preserve">kaip </w:t>
      </w:r>
      <w:r w:rsidR="009E031A" w:rsidRPr="005E605D">
        <w:rPr>
          <w:iCs/>
        </w:rPr>
        <w:t>speciali</w:t>
      </w:r>
      <w:r w:rsidR="009E031A">
        <w:rPr>
          <w:iCs/>
        </w:rPr>
        <w:t>ojo</w:t>
      </w:r>
      <w:r w:rsidR="009E031A" w:rsidRPr="005E605D">
        <w:rPr>
          <w:iCs/>
        </w:rPr>
        <w:t xml:space="preserve"> liudytoj</w:t>
      </w:r>
      <w:r w:rsidR="009E031A">
        <w:rPr>
          <w:iCs/>
        </w:rPr>
        <w:t>o</w:t>
      </w:r>
      <w:r w:rsidR="009E031A" w:rsidRPr="005E605D">
        <w:rPr>
          <w:iCs/>
        </w:rPr>
        <w:t xml:space="preserve"> </w:t>
      </w:r>
      <w:r w:rsidRPr="005E605D">
        <w:rPr>
          <w:iCs/>
        </w:rPr>
        <w:t xml:space="preserve">apklausto </w:t>
      </w:r>
      <w:bookmarkStart w:id="744" w:name="Buk_809"/>
      <w:r w:rsidR="00201C9B" w:rsidRPr="00201C9B">
        <w:rPr>
          <w:iCs/>
        </w:rPr>
        <w:t>R. P.</w:t>
      </w:r>
      <w:bookmarkEnd w:id="744"/>
      <w:r w:rsidRPr="005E605D">
        <w:rPr>
          <w:iCs/>
        </w:rPr>
        <w:t xml:space="preserve">, liudytojo </w:t>
      </w:r>
      <w:bookmarkStart w:id="745" w:name="Buk_571"/>
      <w:r w:rsidR="00201C9B" w:rsidRPr="00201C9B">
        <w:rPr>
          <w:iCs/>
        </w:rPr>
        <w:t xml:space="preserve">K. L. </w:t>
      </w:r>
      <w:bookmarkEnd w:id="745"/>
      <w:r w:rsidRPr="005E605D">
        <w:rPr>
          <w:iCs/>
        </w:rPr>
        <w:t xml:space="preserve">parodymus, specialistų išvadas, teismo psichiatrijos, teismo psichologijos ekspertizės aktą, psichiatrės ekspertės L. </w:t>
      </w:r>
      <w:proofErr w:type="spellStart"/>
      <w:r w:rsidRPr="005E605D">
        <w:rPr>
          <w:iCs/>
        </w:rPr>
        <w:t>Šliožienės</w:t>
      </w:r>
      <w:proofErr w:type="spellEnd"/>
      <w:r w:rsidRPr="005E605D">
        <w:rPr>
          <w:iCs/>
        </w:rPr>
        <w:t>, psichologės ekspertės I.</w:t>
      </w:r>
      <w:r w:rsidR="00336B41">
        <w:rPr>
          <w:iCs/>
        </w:rPr>
        <w:t> </w:t>
      </w:r>
      <w:r w:rsidRPr="005E605D">
        <w:rPr>
          <w:iCs/>
        </w:rPr>
        <w:t xml:space="preserve"> Karmazaitės-</w:t>
      </w:r>
      <w:r w:rsidR="00336B41">
        <w:rPr>
          <w:iCs/>
        </w:rPr>
        <w:t> </w:t>
      </w:r>
      <w:proofErr w:type="spellStart"/>
      <w:r w:rsidRPr="005E605D">
        <w:rPr>
          <w:iCs/>
        </w:rPr>
        <w:t>Karnackienės</w:t>
      </w:r>
      <w:proofErr w:type="spellEnd"/>
      <w:r w:rsidRPr="005E605D">
        <w:rPr>
          <w:iCs/>
        </w:rPr>
        <w:t xml:space="preserve">, ekspertų D. Vitkaus ir R. Petrausko paaiškinimus, duomenis, užfiksuotus įvykio vietos, viešbučio apsaugos kamerų vaizdo įrašų apžiūros protokoluose, telefoninių pokalbių tarp </w:t>
      </w:r>
      <w:bookmarkStart w:id="746" w:name="Buk_115"/>
      <w:r w:rsidR="00201C9B" w:rsidRPr="00201C9B">
        <w:rPr>
          <w:iCs/>
        </w:rPr>
        <w:t xml:space="preserve">A. M. </w:t>
      </w:r>
      <w:bookmarkEnd w:id="746"/>
      <w:r w:rsidRPr="005E605D">
        <w:rPr>
          <w:iCs/>
        </w:rPr>
        <w:t xml:space="preserve">ir liudytojos </w:t>
      </w:r>
      <w:bookmarkStart w:id="747" w:name="Buk_583"/>
      <w:r w:rsidR="00201C9B" w:rsidRPr="00201C9B">
        <w:rPr>
          <w:iCs/>
        </w:rPr>
        <w:t xml:space="preserve">K. P. </w:t>
      </w:r>
      <w:bookmarkEnd w:id="747"/>
      <w:r w:rsidRPr="005E605D">
        <w:rPr>
          <w:iCs/>
        </w:rPr>
        <w:t xml:space="preserve">išklotinėse). Visus minėtus įrodymus pirmosios instancijos teismas vertino tiek atskirai, tiek lygindamas tarpusavyje, nė vienam įrodymų šaltiniui neteikdamas išskirtinės, dominuojančios reikšmės. Priimtame pirmosios instancijos teismo apkaltinamajame nuosprendyje detaliai aprašytos ir išsamiai atskleistos nustatytos nusikalstamos veikos, už kurios padarymą nuteistas </w:t>
      </w:r>
      <w:bookmarkStart w:id="748" w:name="Buk_216"/>
      <w:r w:rsidR="00201C9B" w:rsidRPr="00201C9B">
        <w:rPr>
          <w:iCs/>
        </w:rPr>
        <w:t>A. M.</w:t>
      </w:r>
      <w:bookmarkEnd w:id="748"/>
      <w:r w:rsidRPr="005E605D">
        <w:rPr>
          <w:iCs/>
        </w:rPr>
        <w:t xml:space="preserve">, aplinkybės, nuosekliai atskleistas ir išanalizuotas nusikalstamą veiką patvirtinančių įrodymų turinys ir jų įrodomoji reikšmė, pasisakyta dėl jų leistinumo, </w:t>
      </w:r>
      <w:proofErr w:type="spellStart"/>
      <w:r w:rsidRPr="005E605D">
        <w:rPr>
          <w:iCs/>
        </w:rPr>
        <w:t>sąsajumo</w:t>
      </w:r>
      <w:proofErr w:type="spellEnd"/>
      <w:r w:rsidRPr="005E605D">
        <w:rPr>
          <w:iCs/>
        </w:rPr>
        <w:t xml:space="preserve">, patikimumo bei šių įrodymų pakankamumo nuteistojo kaltei pagrįsti, dėl nuteistojo keltos versijos atmetimo, kad lytiniai santykiai su </w:t>
      </w:r>
      <w:bookmarkStart w:id="749" w:name="Buk_313"/>
      <w:r w:rsidR="00201C9B" w:rsidRPr="00201C9B">
        <w:rPr>
          <w:iCs/>
        </w:rPr>
        <w:t xml:space="preserve">D. D. </w:t>
      </w:r>
      <w:bookmarkEnd w:id="749"/>
      <w:r w:rsidRPr="005E605D">
        <w:rPr>
          <w:iCs/>
        </w:rPr>
        <w:t xml:space="preserve">nebuvo prievartinio pobūdžio, taip pat pateiktos motyvuotos išvados dėl nusikalstamos veikos kvalifikavimo. Pirmosios instancijos teismo išvados dėl </w:t>
      </w:r>
      <w:bookmarkStart w:id="750" w:name="Buk_116"/>
      <w:r w:rsidR="00201C9B" w:rsidRPr="00201C9B">
        <w:rPr>
          <w:iCs/>
        </w:rPr>
        <w:t xml:space="preserve">A. M. </w:t>
      </w:r>
      <w:bookmarkEnd w:id="750"/>
      <w:r w:rsidRPr="005E605D">
        <w:rPr>
          <w:iCs/>
        </w:rPr>
        <w:t xml:space="preserve">kaltės padarius nusikalstamą veiką, nustatytą BK 149 straipsnio 1 dalyje, yra logiškos, neprieštaringos, pagrįstos byloje surinktais įrodymais, teismo sprendimas yra tinkamai </w:t>
      </w:r>
      <w:r w:rsidR="009E031A" w:rsidRPr="005E605D">
        <w:rPr>
          <w:iCs/>
        </w:rPr>
        <w:t>argument</w:t>
      </w:r>
      <w:r w:rsidR="009E031A">
        <w:rPr>
          <w:iCs/>
        </w:rPr>
        <w:t>uotas</w:t>
      </w:r>
      <w:r w:rsidRPr="005E605D">
        <w:rPr>
          <w:iCs/>
        </w:rPr>
        <w:t xml:space="preserve">. Taigi nėra pagrindo daryti išvadą, kad pirmosios instancijos teismas byloje surinktus įrodymus ištyrė netinkamai ir dėl to padarė BPK 20 straipsnio pažeidimų, šiuos įrodymus vertino pažeisdamas </w:t>
      </w:r>
      <w:proofErr w:type="spellStart"/>
      <w:r w:rsidRPr="00F64E01">
        <w:rPr>
          <w:i/>
        </w:rPr>
        <w:t>in</w:t>
      </w:r>
      <w:proofErr w:type="spellEnd"/>
      <w:r w:rsidR="00336B41">
        <w:rPr>
          <w:i/>
        </w:rPr>
        <w:t> </w:t>
      </w:r>
      <w:r w:rsidRPr="00F64E01">
        <w:rPr>
          <w:i/>
        </w:rPr>
        <w:t xml:space="preserve"> </w:t>
      </w:r>
      <w:proofErr w:type="spellStart"/>
      <w:r w:rsidRPr="00F64E01">
        <w:rPr>
          <w:i/>
        </w:rPr>
        <w:t>dubio</w:t>
      </w:r>
      <w:proofErr w:type="spellEnd"/>
      <w:r w:rsidRPr="00F64E01">
        <w:rPr>
          <w:i/>
        </w:rPr>
        <w:t xml:space="preserve"> pro </w:t>
      </w:r>
      <w:proofErr w:type="spellStart"/>
      <w:r w:rsidRPr="00F64E01">
        <w:rPr>
          <w:i/>
        </w:rPr>
        <w:t>reo</w:t>
      </w:r>
      <w:proofErr w:type="spellEnd"/>
      <w:r w:rsidRPr="005E605D">
        <w:rPr>
          <w:iCs/>
        </w:rPr>
        <w:t xml:space="preserve"> principą </w:t>
      </w:r>
      <w:r w:rsidR="009E031A">
        <w:rPr>
          <w:iCs/>
        </w:rPr>
        <w:t>ir</w:t>
      </w:r>
      <w:r w:rsidR="009E031A" w:rsidRPr="005E605D">
        <w:rPr>
          <w:iCs/>
        </w:rPr>
        <w:t xml:space="preserve"> </w:t>
      </w:r>
      <w:r w:rsidRPr="005E605D">
        <w:rPr>
          <w:iCs/>
        </w:rPr>
        <w:t>surašė BPK 305 straipsnio 1 dalies 1 ir 2 punkt</w:t>
      </w:r>
      <w:r w:rsidR="00C30E3D">
        <w:rPr>
          <w:iCs/>
        </w:rPr>
        <w:t>ų</w:t>
      </w:r>
      <w:r w:rsidRPr="005E605D">
        <w:rPr>
          <w:iCs/>
        </w:rPr>
        <w:t xml:space="preserve"> reikalavim</w:t>
      </w:r>
      <w:r w:rsidR="00C30E3D">
        <w:rPr>
          <w:iCs/>
        </w:rPr>
        <w:t>ų</w:t>
      </w:r>
      <w:r w:rsidRPr="005E605D">
        <w:rPr>
          <w:iCs/>
        </w:rPr>
        <w:t xml:space="preserve"> neatitinkantį apkaltinamąjį nuosprendį </w:t>
      </w:r>
      <w:bookmarkStart w:id="751" w:name="Buk_251"/>
      <w:r w:rsidR="00201C9B" w:rsidRPr="00201C9B">
        <w:rPr>
          <w:iCs/>
        </w:rPr>
        <w:t>A. M.</w:t>
      </w:r>
      <w:bookmarkEnd w:id="751"/>
      <w:r w:rsidRPr="005E605D">
        <w:rPr>
          <w:iCs/>
        </w:rPr>
        <w:t>.</w:t>
      </w:r>
    </w:p>
    <w:p w14:paraId="0F7C7DC9" w14:textId="7C0A3A9C" w:rsidR="007B7D13" w:rsidRPr="005E605D" w:rsidRDefault="007B7D13" w:rsidP="00F64E01">
      <w:pPr>
        <w:pStyle w:val="Pagrindinistekstas"/>
        <w:numPr>
          <w:ilvl w:val="0"/>
          <w:numId w:val="6"/>
        </w:numPr>
        <w:spacing w:after="120"/>
        <w:ind w:left="357" w:hanging="357"/>
        <w:rPr>
          <w:iCs/>
        </w:rPr>
      </w:pPr>
      <w:r w:rsidRPr="005E605D">
        <w:rPr>
          <w:iCs/>
        </w:rPr>
        <w:t>Apeliacinės instancijos teismas, laikydamasis nuosprendžio surašymui keliamų reikalavimų, nustatytų BPK 305 straipsnio 1 dalies 1</w:t>
      </w:r>
      <w:r w:rsidR="009E031A">
        <w:rPr>
          <w:iCs/>
        </w:rPr>
        <w:t>–</w:t>
      </w:r>
      <w:r w:rsidRPr="005E605D">
        <w:rPr>
          <w:iCs/>
        </w:rPr>
        <w:t xml:space="preserve">2 punktuose, taip pat BPK 320 straipsnio 3 dalyje, be kita ko, pagal nuteistojo </w:t>
      </w:r>
      <w:bookmarkStart w:id="752" w:name="Buk_117"/>
      <w:r w:rsidR="00201C9B" w:rsidRPr="00201C9B">
        <w:rPr>
          <w:iCs/>
        </w:rPr>
        <w:t xml:space="preserve">A. M. </w:t>
      </w:r>
      <w:bookmarkEnd w:id="752"/>
      <w:r w:rsidRPr="005E605D">
        <w:rPr>
          <w:iCs/>
        </w:rPr>
        <w:t xml:space="preserve">gynėjo apeliacinį skundą patikrinęs pirmosios instancijos teismo nuosprendžio pagrįstumą bei teisėtumą ir dar kartą išanalizavęs bei įvertinęs teisiamajame posėdyje ištirtus įrodymus (nuteistųjų </w:t>
      </w:r>
      <w:bookmarkStart w:id="753" w:name="Buk_118"/>
      <w:r w:rsidR="00201C9B" w:rsidRPr="00201C9B">
        <w:rPr>
          <w:iCs/>
        </w:rPr>
        <w:t xml:space="preserve">A. M. </w:t>
      </w:r>
      <w:bookmarkEnd w:id="753"/>
      <w:r w:rsidRPr="005E605D">
        <w:rPr>
          <w:iCs/>
        </w:rPr>
        <w:t xml:space="preserve">ir </w:t>
      </w:r>
      <w:bookmarkStart w:id="754" w:name="Buk_810"/>
      <w:r w:rsidR="00201C9B" w:rsidRPr="00201C9B">
        <w:rPr>
          <w:iCs/>
        </w:rPr>
        <w:t xml:space="preserve">R. P. </w:t>
      </w:r>
      <w:bookmarkEnd w:id="754"/>
      <w:r w:rsidRPr="005E605D">
        <w:rPr>
          <w:iCs/>
        </w:rPr>
        <w:t xml:space="preserve">parodymus, liudytojų </w:t>
      </w:r>
      <w:bookmarkStart w:id="755" w:name="Buk_266"/>
      <w:r w:rsidR="00201C9B" w:rsidRPr="00201C9B">
        <w:rPr>
          <w:iCs/>
        </w:rPr>
        <w:t>A. U.</w:t>
      </w:r>
      <w:bookmarkEnd w:id="755"/>
      <w:r w:rsidRPr="005E605D">
        <w:rPr>
          <w:iCs/>
        </w:rPr>
        <w:t xml:space="preserve">, </w:t>
      </w:r>
      <w:bookmarkStart w:id="756" w:name="Buk_601"/>
      <w:r w:rsidR="00201C9B" w:rsidRPr="00201C9B">
        <w:rPr>
          <w:iCs/>
        </w:rPr>
        <w:t>P. S.</w:t>
      </w:r>
      <w:bookmarkEnd w:id="756"/>
      <w:r w:rsidRPr="005E605D">
        <w:rPr>
          <w:iCs/>
        </w:rPr>
        <w:t xml:space="preserve">, </w:t>
      </w:r>
      <w:bookmarkStart w:id="757" w:name="Buk_594"/>
      <w:r w:rsidR="00201C9B" w:rsidRPr="00201C9B">
        <w:rPr>
          <w:iCs/>
        </w:rPr>
        <w:t>M. D.</w:t>
      </w:r>
      <w:bookmarkEnd w:id="757"/>
      <w:r w:rsidRPr="005E605D">
        <w:rPr>
          <w:iCs/>
        </w:rPr>
        <w:t xml:space="preserve">, </w:t>
      </w:r>
      <w:bookmarkStart w:id="758" w:name="Buk_566"/>
      <w:r w:rsidR="00201C9B" w:rsidRPr="00201C9B">
        <w:rPr>
          <w:iCs/>
        </w:rPr>
        <w:t>K.</w:t>
      </w:r>
      <w:r w:rsidR="00380074">
        <w:rPr>
          <w:iCs/>
        </w:rPr>
        <w:t> </w:t>
      </w:r>
      <w:r w:rsidR="00201C9B" w:rsidRPr="00201C9B">
        <w:rPr>
          <w:iCs/>
        </w:rPr>
        <w:t xml:space="preserve"> K.</w:t>
      </w:r>
      <w:bookmarkEnd w:id="758"/>
      <w:r w:rsidRPr="005E605D">
        <w:rPr>
          <w:iCs/>
        </w:rPr>
        <w:t xml:space="preserve">, </w:t>
      </w:r>
      <w:bookmarkStart w:id="759" w:name="Buk_555"/>
      <w:r w:rsidR="00201C9B" w:rsidRPr="00201C9B">
        <w:rPr>
          <w:iCs/>
        </w:rPr>
        <w:t>G. Z.</w:t>
      </w:r>
      <w:bookmarkEnd w:id="759"/>
      <w:r w:rsidRPr="005E605D">
        <w:rPr>
          <w:iCs/>
        </w:rPr>
        <w:t xml:space="preserve">, </w:t>
      </w:r>
      <w:bookmarkStart w:id="760" w:name="Buk_542"/>
      <w:r w:rsidR="00201C9B" w:rsidRPr="00201C9B">
        <w:rPr>
          <w:iCs/>
        </w:rPr>
        <w:t>E. N.</w:t>
      </w:r>
      <w:bookmarkEnd w:id="760"/>
      <w:r w:rsidRPr="005E605D">
        <w:rPr>
          <w:iCs/>
        </w:rPr>
        <w:t xml:space="preserve">, </w:t>
      </w:r>
      <w:bookmarkStart w:id="761" w:name="Buk_586"/>
      <w:r w:rsidR="00201C9B" w:rsidRPr="00201C9B">
        <w:rPr>
          <w:iCs/>
        </w:rPr>
        <w:t>K. Š.</w:t>
      </w:r>
      <w:bookmarkEnd w:id="761"/>
      <w:r w:rsidRPr="005E605D">
        <w:rPr>
          <w:iCs/>
        </w:rPr>
        <w:t>, A.</w:t>
      </w:r>
      <w:r w:rsidR="00336B41">
        <w:rPr>
          <w:iCs/>
        </w:rPr>
        <w:t> </w:t>
      </w:r>
      <w:r w:rsidRPr="005E605D">
        <w:rPr>
          <w:iCs/>
        </w:rPr>
        <w:t xml:space="preserve"> Č</w:t>
      </w:r>
      <w:r w:rsidR="00555666">
        <w:rPr>
          <w:iCs/>
        </w:rPr>
        <w:t>.</w:t>
      </w:r>
      <w:r w:rsidRPr="005E605D">
        <w:rPr>
          <w:iCs/>
        </w:rPr>
        <w:t xml:space="preserve">, </w:t>
      </w:r>
      <w:bookmarkStart w:id="762" w:name="Buk_551"/>
      <w:r w:rsidR="00201C9B" w:rsidRPr="00201C9B">
        <w:rPr>
          <w:iCs/>
        </w:rPr>
        <w:t>G. M.</w:t>
      </w:r>
      <w:bookmarkEnd w:id="762"/>
      <w:r w:rsidRPr="005E605D">
        <w:rPr>
          <w:iCs/>
        </w:rPr>
        <w:t xml:space="preserve">, </w:t>
      </w:r>
      <w:bookmarkStart w:id="763" w:name="Buk_563"/>
      <w:r w:rsidR="00201C9B" w:rsidRPr="00201C9B">
        <w:rPr>
          <w:iCs/>
        </w:rPr>
        <w:t>K. D.</w:t>
      </w:r>
      <w:bookmarkEnd w:id="763"/>
      <w:r w:rsidRPr="005E605D">
        <w:rPr>
          <w:iCs/>
        </w:rPr>
        <w:t xml:space="preserve">, </w:t>
      </w:r>
      <w:bookmarkStart w:id="764" w:name="Buk_265"/>
      <w:r w:rsidR="00201C9B" w:rsidRPr="00201C9B">
        <w:rPr>
          <w:iCs/>
        </w:rPr>
        <w:t xml:space="preserve">A. Š. </w:t>
      </w:r>
      <w:bookmarkEnd w:id="764"/>
      <w:r w:rsidRPr="005E605D">
        <w:rPr>
          <w:iCs/>
        </w:rPr>
        <w:t>parodymus, susirašinėjimą „</w:t>
      </w:r>
      <w:r w:rsidR="009E031A">
        <w:rPr>
          <w:iCs/>
        </w:rPr>
        <w:t>M</w:t>
      </w:r>
      <w:r w:rsidRPr="005E605D">
        <w:rPr>
          <w:iCs/>
        </w:rPr>
        <w:t xml:space="preserve">essenger“ programėlėje tarp </w:t>
      </w:r>
      <w:bookmarkStart w:id="765" w:name="Buk_513"/>
      <w:r w:rsidR="00201C9B" w:rsidRPr="00201C9B">
        <w:rPr>
          <w:iCs/>
        </w:rPr>
        <w:t xml:space="preserve">D. D. </w:t>
      </w:r>
      <w:bookmarkEnd w:id="765"/>
      <w:r w:rsidRPr="005E605D">
        <w:rPr>
          <w:iCs/>
        </w:rPr>
        <w:t xml:space="preserve">ir liudytojos </w:t>
      </w:r>
      <w:bookmarkStart w:id="766" w:name="Buk_595"/>
      <w:r w:rsidR="00201C9B" w:rsidRPr="00201C9B">
        <w:rPr>
          <w:iCs/>
        </w:rPr>
        <w:t>M. D.</w:t>
      </w:r>
      <w:bookmarkEnd w:id="766"/>
      <w:r w:rsidRPr="005E605D">
        <w:rPr>
          <w:iCs/>
        </w:rPr>
        <w:t xml:space="preserve">, viešbučio vaizdo kamerose užfiksuotus duomenis, specialistų išvadas, teismo psichiatrijos, teismo psichologijos ekspertizės aktą, specialistų ir ekspertų paaiškinimus), taip pat atlikęs dalinį įrodymų tyrimą ir išklausęs eksperto R. Petrausko paaiškinimų dėl </w:t>
      </w:r>
      <w:bookmarkStart w:id="767" w:name="Buk_514"/>
      <w:r w:rsidR="00201C9B" w:rsidRPr="00201C9B">
        <w:rPr>
          <w:iCs/>
        </w:rPr>
        <w:t xml:space="preserve">D. D. </w:t>
      </w:r>
      <w:bookmarkEnd w:id="767"/>
      <w:r w:rsidRPr="005E605D">
        <w:rPr>
          <w:iCs/>
        </w:rPr>
        <w:t xml:space="preserve">kraujo mėginių paėmimo aplinkybių, nenustatė jokių aplinkybių, kurios leistų teigti, kad pirmosios instancijos teismas, vertindamas byloje esančius įrodymus, spręsdamas jų leistinumo, </w:t>
      </w:r>
      <w:proofErr w:type="spellStart"/>
      <w:r w:rsidRPr="005E605D">
        <w:rPr>
          <w:iCs/>
        </w:rPr>
        <w:t>sąsajumo</w:t>
      </w:r>
      <w:proofErr w:type="spellEnd"/>
      <w:r w:rsidRPr="005E605D">
        <w:rPr>
          <w:iCs/>
        </w:rPr>
        <w:t>, patikimumo ir pakankamumo klausimus, būtų padaręs įrodymų vertinimą reglamentuojančių ar kitų BPK nuostatų pažeidim</w:t>
      </w:r>
      <w:r w:rsidR="009E031A">
        <w:rPr>
          <w:iCs/>
        </w:rPr>
        <w:t>ų</w:t>
      </w:r>
      <w:r w:rsidRPr="005E605D">
        <w:rPr>
          <w:iCs/>
        </w:rPr>
        <w:t xml:space="preserve">. Apeliacinės instancijos teismas motyvuotai pasisakė, kodėl pritaria pirmosios instancijos teismo nuosprendyje padarytoms išvadoms, patvirtinančioms </w:t>
      </w:r>
      <w:bookmarkStart w:id="768" w:name="Buk_119"/>
      <w:r w:rsidR="00201C9B" w:rsidRPr="00201C9B">
        <w:rPr>
          <w:iCs/>
        </w:rPr>
        <w:t xml:space="preserve">A. M. </w:t>
      </w:r>
      <w:bookmarkEnd w:id="768"/>
      <w:r w:rsidRPr="005E605D">
        <w:rPr>
          <w:iCs/>
        </w:rPr>
        <w:t xml:space="preserve">kaltumą dėl jam inkriminuotos nusikalstamos veikos, </w:t>
      </w:r>
      <w:r w:rsidR="009E031A" w:rsidRPr="005E605D">
        <w:rPr>
          <w:iCs/>
        </w:rPr>
        <w:t>nu</w:t>
      </w:r>
      <w:r w:rsidR="009E031A">
        <w:rPr>
          <w:iCs/>
        </w:rPr>
        <w:t>rodytos</w:t>
      </w:r>
      <w:r w:rsidR="009E031A" w:rsidRPr="005E605D">
        <w:rPr>
          <w:iCs/>
        </w:rPr>
        <w:t xml:space="preserve"> </w:t>
      </w:r>
      <w:r w:rsidRPr="005E605D">
        <w:rPr>
          <w:iCs/>
        </w:rPr>
        <w:t xml:space="preserve">BK 149 straipsnio 1 dalyje, ir kodėl </w:t>
      </w:r>
      <w:bookmarkStart w:id="769" w:name="Buk_120"/>
      <w:r w:rsidR="00201C9B" w:rsidRPr="00201C9B">
        <w:rPr>
          <w:iCs/>
        </w:rPr>
        <w:t xml:space="preserve">A. M. </w:t>
      </w:r>
      <w:bookmarkEnd w:id="769"/>
      <w:r w:rsidRPr="005E605D">
        <w:rPr>
          <w:iCs/>
        </w:rPr>
        <w:t xml:space="preserve">gynėjo apeliaciniame skunde išdėstytus argumentus laiko nepagrįstais. Apeliacinės instancijos teismo padarytos išvados yra logiškos, neprieštaringos, argumentuotos ir nekelia abejonių. Iš skundžiamo apeliacinės instancijos teismo nuosprendžio matyti, kad apeliacinės instancijos teismas pakankamai detaliai atsakė į esminius nuteistojo </w:t>
      </w:r>
      <w:bookmarkStart w:id="770" w:name="Buk_121"/>
      <w:r w:rsidR="00201C9B" w:rsidRPr="00201C9B">
        <w:rPr>
          <w:iCs/>
        </w:rPr>
        <w:t xml:space="preserve">A. M. </w:t>
      </w:r>
      <w:bookmarkEnd w:id="770"/>
      <w:r w:rsidRPr="005E605D">
        <w:rPr>
          <w:iCs/>
        </w:rPr>
        <w:t xml:space="preserve">gynėjo apeliacinio skundo argumentus, dar kartą </w:t>
      </w:r>
      <w:r w:rsidR="00814C82">
        <w:rPr>
          <w:iCs/>
        </w:rPr>
        <w:t xml:space="preserve">atsižvelgdamas į </w:t>
      </w:r>
      <w:r w:rsidR="00814C82" w:rsidRPr="005E605D">
        <w:rPr>
          <w:iCs/>
        </w:rPr>
        <w:t>vis</w:t>
      </w:r>
      <w:r w:rsidR="00814C82">
        <w:rPr>
          <w:iCs/>
        </w:rPr>
        <w:t>us</w:t>
      </w:r>
      <w:r w:rsidR="00814C82" w:rsidRPr="005E605D">
        <w:rPr>
          <w:iCs/>
        </w:rPr>
        <w:t xml:space="preserve"> </w:t>
      </w:r>
      <w:r w:rsidRPr="005E605D">
        <w:rPr>
          <w:iCs/>
        </w:rPr>
        <w:t>bylos įrodym</w:t>
      </w:r>
      <w:r w:rsidR="00814C82">
        <w:rPr>
          <w:iCs/>
        </w:rPr>
        <w:t>us</w:t>
      </w:r>
      <w:r w:rsidRPr="005E605D">
        <w:rPr>
          <w:iCs/>
        </w:rPr>
        <w:t xml:space="preserve"> įvertino nuteistojo keltą versiją, kad </w:t>
      </w:r>
      <w:bookmarkStart w:id="771" w:name="Buk_515"/>
      <w:r w:rsidR="00201C9B" w:rsidRPr="00201C9B">
        <w:rPr>
          <w:iCs/>
        </w:rPr>
        <w:t xml:space="preserve">D. D. </w:t>
      </w:r>
      <w:bookmarkEnd w:id="771"/>
      <w:r w:rsidRPr="005E605D">
        <w:rPr>
          <w:iCs/>
        </w:rPr>
        <w:t xml:space="preserve">įvykio metu nebuvo bejėgiškos būklės ir lytiniai santykiai tarp </w:t>
      </w:r>
      <w:bookmarkStart w:id="772" w:name="Buk_122"/>
      <w:r w:rsidR="00201C9B" w:rsidRPr="00201C9B">
        <w:rPr>
          <w:iCs/>
        </w:rPr>
        <w:t xml:space="preserve">A. M. </w:t>
      </w:r>
      <w:bookmarkEnd w:id="772"/>
      <w:r w:rsidRPr="005E605D">
        <w:rPr>
          <w:iCs/>
        </w:rPr>
        <w:t xml:space="preserve">ir </w:t>
      </w:r>
      <w:bookmarkStart w:id="773" w:name="Buk_516"/>
      <w:r w:rsidR="00201C9B" w:rsidRPr="00201C9B">
        <w:rPr>
          <w:iCs/>
        </w:rPr>
        <w:t xml:space="preserve">D. D. </w:t>
      </w:r>
      <w:bookmarkEnd w:id="773"/>
      <w:r w:rsidRPr="005E605D">
        <w:rPr>
          <w:iCs/>
        </w:rPr>
        <w:t xml:space="preserve">nebuvo prievartinio pobūdžio, </w:t>
      </w:r>
      <w:r w:rsidRPr="005E605D">
        <w:rPr>
          <w:iCs/>
        </w:rPr>
        <w:lastRenderedPageBreak/>
        <w:t xml:space="preserve">ir motyvuotai konstatavo, kad tokia nuteistojo pozicija paneigta bylos įrodymų visuma nustatytomis faktinėmis bylos aplinkybėmis ir vertintina kaip gynybos taktika. Be to, apeliacinės instancijos teismas taip pat išsamiai ir argumentuotai išaiškino, kodėl metodika, kaip buvo paimti </w:t>
      </w:r>
      <w:bookmarkStart w:id="774" w:name="Buk_517"/>
      <w:r w:rsidR="00201C9B" w:rsidRPr="00201C9B">
        <w:rPr>
          <w:iCs/>
        </w:rPr>
        <w:t xml:space="preserve">D. D. </w:t>
      </w:r>
      <w:bookmarkEnd w:id="774"/>
      <w:r w:rsidRPr="005E605D">
        <w:rPr>
          <w:iCs/>
        </w:rPr>
        <w:t xml:space="preserve">kraujo mėginiai, neprieštarauja teisės aktų nuostatoms, ir </w:t>
      </w:r>
      <w:r w:rsidR="009E031A">
        <w:rPr>
          <w:iCs/>
        </w:rPr>
        <w:t xml:space="preserve">dėl </w:t>
      </w:r>
      <w:r w:rsidRPr="005E605D">
        <w:rPr>
          <w:iCs/>
        </w:rPr>
        <w:t xml:space="preserve">to šis teismas padarė logišką išvadą, kad nesivadovauti specialistų, ekspertų išvadomis bei jų paaiškinimais, kurie </w:t>
      </w:r>
      <w:r w:rsidR="009E031A">
        <w:rPr>
          <w:iCs/>
        </w:rPr>
        <w:t>paremti</w:t>
      </w:r>
      <w:r w:rsidR="009E031A" w:rsidRPr="005E605D">
        <w:rPr>
          <w:iCs/>
        </w:rPr>
        <w:t xml:space="preserve"> </w:t>
      </w:r>
      <w:bookmarkStart w:id="775" w:name="Buk_518"/>
      <w:r w:rsidR="00201C9B" w:rsidRPr="00201C9B">
        <w:rPr>
          <w:iCs/>
        </w:rPr>
        <w:t xml:space="preserve">D. </w:t>
      </w:r>
      <w:r w:rsidR="00380074">
        <w:rPr>
          <w:iCs/>
        </w:rPr>
        <w:t> </w:t>
      </w:r>
      <w:r w:rsidR="00201C9B" w:rsidRPr="00201C9B">
        <w:rPr>
          <w:iCs/>
        </w:rPr>
        <w:t xml:space="preserve">D. </w:t>
      </w:r>
      <w:bookmarkEnd w:id="775"/>
      <w:r w:rsidRPr="005E605D">
        <w:rPr>
          <w:iCs/>
        </w:rPr>
        <w:t>kraujo tyrimo rezultatais, nėra jokio teisinio pagrindo. Taigi, vien aplinkybė, kad apeliacinės instancijos teismas įrodymus galutinai įvertino ne taip, kaip to norėjo kasatorius, savaime negali būti pripažinta esminiu baudžiamojo proceso įstatymo pažeidimu, o skundžiamas nuosprendis negali būti pripažintas nepagrįstu ir neteisėtu.</w:t>
      </w:r>
    </w:p>
    <w:p w14:paraId="28FA48A2" w14:textId="130BFDE2" w:rsidR="007B7D13" w:rsidRPr="005E605D" w:rsidRDefault="007B7D13" w:rsidP="00F64E01">
      <w:pPr>
        <w:pStyle w:val="Pagrindinistekstas"/>
        <w:numPr>
          <w:ilvl w:val="0"/>
          <w:numId w:val="6"/>
        </w:numPr>
        <w:spacing w:after="120"/>
        <w:ind w:left="357" w:hanging="357"/>
        <w:rPr>
          <w:iCs/>
        </w:rPr>
      </w:pPr>
      <w:r w:rsidRPr="005E605D">
        <w:rPr>
          <w:iCs/>
        </w:rPr>
        <w:t xml:space="preserve">Nuteistojo </w:t>
      </w:r>
      <w:bookmarkStart w:id="776" w:name="Buk_123"/>
      <w:r w:rsidR="00201C9B" w:rsidRPr="00201C9B">
        <w:rPr>
          <w:iCs/>
        </w:rPr>
        <w:t xml:space="preserve">A. M. </w:t>
      </w:r>
      <w:bookmarkEnd w:id="776"/>
      <w:r w:rsidRPr="005E605D">
        <w:rPr>
          <w:iCs/>
        </w:rPr>
        <w:t>gynėjas advokatas H. Mackevičius</w:t>
      </w:r>
      <w:r w:rsidR="00C30E3D">
        <w:rPr>
          <w:iCs/>
        </w:rPr>
        <w:t>,</w:t>
      </w:r>
      <w:r w:rsidRPr="005E605D">
        <w:rPr>
          <w:iCs/>
        </w:rPr>
        <w:t xml:space="preserve"> kasaciniame skunde ginčydamas BK</w:t>
      </w:r>
      <w:r w:rsidR="00336B41">
        <w:rPr>
          <w:iCs/>
        </w:rPr>
        <w:t> </w:t>
      </w:r>
      <w:r w:rsidRPr="005E605D">
        <w:rPr>
          <w:iCs/>
        </w:rPr>
        <w:t xml:space="preserve"> 149</w:t>
      </w:r>
      <w:r w:rsidR="00380074">
        <w:rPr>
          <w:iCs/>
        </w:rPr>
        <w:t> </w:t>
      </w:r>
      <w:r w:rsidRPr="005E605D">
        <w:rPr>
          <w:iCs/>
        </w:rPr>
        <w:t xml:space="preserve"> straipsnio 1 dalies taikymą</w:t>
      </w:r>
      <w:r w:rsidR="00C30E3D">
        <w:rPr>
          <w:iCs/>
        </w:rPr>
        <w:t>,</w:t>
      </w:r>
      <w:r w:rsidRPr="005E605D">
        <w:rPr>
          <w:iCs/>
        </w:rPr>
        <w:t xml:space="preserve"> taip pat teigia, kad </w:t>
      </w:r>
      <w:bookmarkStart w:id="777" w:name="Buk_124"/>
      <w:r w:rsidR="00201C9B" w:rsidRPr="00201C9B">
        <w:rPr>
          <w:iCs/>
        </w:rPr>
        <w:t xml:space="preserve">A. M. </w:t>
      </w:r>
      <w:bookmarkEnd w:id="777"/>
      <w:r w:rsidRPr="005E605D">
        <w:rPr>
          <w:iCs/>
        </w:rPr>
        <w:t xml:space="preserve">veiksmai neatitinka šios nusikalstamos veikos objektyviųjų ir subjektyviųjų požymių. Anot kasatoriaus, lytiniai santykiai tarp </w:t>
      </w:r>
      <w:bookmarkStart w:id="778" w:name="Buk_519"/>
      <w:r w:rsidR="00201C9B" w:rsidRPr="00201C9B">
        <w:rPr>
          <w:iCs/>
        </w:rPr>
        <w:t xml:space="preserve">D. D. </w:t>
      </w:r>
      <w:bookmarkEnd w:id="778"/>
      <w:r w:rsidRPr="005E605D">
        <w:rPr>
          <w:iCs/>
        </w:rPr>
        <w:t xml:space="preserve">ir </w:t>
      </w:r>
      <w:bookmarkStart w:id="779" w:name="Buk_125"/>
      <w:r w:rsidR="00201C9B" w:rsidRPr="00201C9B">
        <w:rPr>
          <w:iCs/>
        </w:rPr>
        <w:t xml:space="preserve">A. M. </w:t>
      </w:r>
      <w:bookmarkEnd w:id="779"/>
      <w:r w:rsidRPr="005E605D">
        <w:rPr>
          <w:iCs/>
        </w:rPr>
        <w:t xml:space="preserve">nebuvo prievartinio pobūdžio, šių lytinių santykių metu </w:t>
      </w:r>
      <w:bookmarkStart w:id="780" w:name="Buk_520"/>
      <w:r w:rsidR="00201C9B" w:rsidRPr="00201C9B">
        <w:rPr>
          <w:iCs/>
        </w:rPr>
        <w:t xml:space="preserve">D. D. </w:t>
      </w:r>
      <w:bookmarkEnd w:id="780"/>
      <w:r w:rsidRPr="005E605D">
        <w:rPr>
          <w:iCs/>
        </w:rPr>
        <w:t xml:space="preserve">nebuvo bejėgiškos būklės, o jeigu ir buvo, tai nuteistasis negalėjo to suprasti. Teisėjų kolegija </w:t>
      </w:r>
      <w:r w:rsidR="009E031A">
        <w:rPr>
          <w:iCs/>
        </w:rPr>
        <w:t>nu</w:t>
      </w:r>
      <w:r w:rsidR="00867A26">
        <w:rPr>
          <w:iCs/>
        </w:rPr>
        <w:t>sprendžia</w:t>
      </w:r>
      <w:r w:rsidRPr="005E605D">
        <w:rPr>
          <w:iCs/>
        </w:rPr>
        <w:t xml:space="preserve">, kad tokie kasacinio skundo argumentai yra paneigti dviejų instancijų teismų nustatytomis faktinėmis bylos aplinkybėmis. Kaip nurodyta anksčiau, teismai, pripažindami </w:t>
      </w:r>
      <w:bookmarkStart w:id="781" w:name="Buk_15"/>
      <w:r w:rsidR="00201C9B" w:rsidRPr="00201C9B">
        <w:rPr>
          <w:iCs/>
        </w:rPr>
        <w:t>A.</w:t>
      </w:r>
      <w:r w:rsidR="00380074">
        <w:rPr>
          <w:iCs/>
        </w:rPr>
        <w:t> </w:t>
      </w:r>
      <w:r w:rsidR="00201C9B" w:rsidRPr="00201C9B">
        <w:rPr>
          <w:iCs/>
        </w:rPr>
        <w:t xml:space="preserve"> M. </w:t>
      </w:r>
      <w:bookmarkEnd w:id="781"/>
      <w:r w:rsidRPr="005E605D">
        <w:rPr>
          <w:iCs/>
        </w:rPr>
        <w:t xml:space="preserve">kaltu pagal BK 149 straipsnio 1 dalį, įrodymų vertinimo klaidų nepadarė, todėl plačiau </w:t>
      </w:r>
      <w:r w:rsidR="00814C82">
        <w:rPr>
          <w:iCs/>
        </w:rPr>
        <w:t>dėl</w:t>
      </w:r>
      <w:r w:rsidR="00814C82" w:rsidRPr="005E605D">
        <w:rPr>
          <w:iCs/>
        </w:rPr>
        <w:t xml:space="preserve"> ši</w:t>
      </w:r>
      <w:r w:rsidR="00814C82">
        <w:rPr>
          <w:iCs/>
        </w:rPr>
        <w:t>ų</w:t>
      </w:r>
      <w:r w:rsidR="00814C82" w:rsidRPr="005E605D">
        <w:rPr>
          <w:iCs/>
        </w:rPr>
        <w:t xml:space="preserve"> </w:t>
      </w:r>
      <w:r w:rsidRPr="005E605D">
        <w:rPr>
          <w:iCs/>
        </w:rPr>
        <w:t xml:space="preserve">kasatoriaus </w:t>
      </w:r>
      <w:r w:rsidR="00814C82" w:rsidRPr="005E605D">
        <w:rPr>
          <w:iCs/>
        </w:rPr>
        <w:t>argument</w:t>
      </w:r>
      <w:r w:rsidR="00814C82">
        <w:rPr>
          <w:iCs/>
        </w:rPr>
        <w:t>ų</w:t>
      </w:r>
      <w:r w:rsidR="00814C82" w:rsidRPr="005E605D">
        <w:rPr>
          <w:iCs/>
        </w:rPr>
        <w:t xml:space="preserve"> </w:t>
      </w:r>
      <w:r w:rsidRPr="005E605D">
        <w:rPr>
          <w:iCs/>
        </w:rPr>
        <w:t>nebus pasisakoma.</w:t>
      </w:r>
    </w:p>
    <w:p w14:paraId="172292E0" w14:textId="08CE7B52" w:rsidR="00233C86" w:rsidRPr="005E605D" w:rsidRDefault="007B7D13" w:rsidP="00F64E01">
      <w:pPr>
        <w:pStyle w:val="Pagrindinistekstas"/>
        <w:numPr>
          <w:ilvl w:val="0"/>
          <w:numId w:val="6"/>
        </w:numPr>
        <w:ind w:left="357" w:hanging="357"/>
        <w:rPr>
          <w:iCs/>
        </w:rPr>
      </w:pPr>
      <w:r w:rsidRPr="005E605D">
        <w:rPr>
          <w:iCs/>
        </w:rPr>
        <w:t xml:space="preserve">Vadovaujantis tuo, kas išdėstyta, ir atsižvelgiant į kasacinio skundo nagrinėjimo ribas, nėra pagrindo konstatuoti netinkamą baudžiamojo įstatymo taikymą ir kasatoriaus nurodytus esminius BPK nuostatų pažeidimus, nuteisiant </w:t>
      </w:r>
      <w:bookmarkStart w:id="782" w:name="Buk_16"/>
      <w:r w:rsidR="00201C9B" w:rsidRPr="00201C9B">
        <w:rPr>
          <w:iCs/>
        </w:rPr>
        <w:t xml:space="preserve">A. M. </w:t>
      </w:r>
      <w:bookmarkEnd w:id="782"/>
      <w:r w:rsidRPr="005E605D">
        <w:rPr>
          <w:iCs/>
        </w:rPr>
        <w:t>pagal BK 149 straipsnio 1 dalį, dėl kurių reikėtų naikinti ar keisti kasacine tvarka skundžiamus teismų sprendimus.</w:t>
      </w:r>
    </w:p>
    <w:p w14:paraId="11376996" w14:textId="77777777" w:rsidR="007B7D13" w:rsidRPr="005E605D" w:rsidRDefault="007B7D13" w:rsidP="007B7D13">
      <w:pPr>
        <w:pStyle w:val="Pagrindinistekstas"/>
        <w:ind w:left="357"/>
        <w:rPr>
          <w:iCs/>
        </w:rPr>
      </w:pPr>
    </w:p>
    <w:p w14:paraId="7420C097" w14:textId="0CEA06F8" w:rsidR="007B7D13" w:rsidRPr="005E605D" w:rsidRDefault="007B7D13" w:rsidP="00F64E01">
      <w:pPr>
        <w:pStyle w:val="Pagrindinistekstas"/>
        <w:spacing w:before="120" w:after="120"/>
        <w:ind w:firstLine="720"/>
        <w:rPr>
          <w:i/>
        </w:rPr>
      </w:pPr>
      <w:r w:rsidRPr="005E605D">
        <w:rPr>
          <w:i/>
        </w:rPr>
        <w:t>Dėl BK 260 straipsnio 1 dalies taikymo</w:t>
      </w:r>
    </w:p>
    <w:p w14:paraId="4161DBB6" w14:textId="77777777" w:rsidR="007B7D13" w:rsidRPr="005E605D" w:rsidRDefault="007B7D13" w:rsidP="007B7D13">
      <w:pPr>
        <w:pStyle w:val="Pagrindinistekstas"/>
        <w:ind w:firstLine="720"/>
        <w:rPr>
          <w:i/>
        </w:rPr>
      </w:pPr>
    </w:p>
    <w:p w14:paraId="19E1B3D4" w14:textId="01EA3E50" w:rsidR="0010271A" w:rsidRPr="005E605D" w:rsidRDefault="0010271A" w:rsidP="00F64E01">
      <w:pPr>
        <w:pStyle w:val="Pagrindinistekstas"/>
        <w:numPr>
          <w:ilvl w:val="0"/>
          <w:numId w:val="6"/>
        </w:numPr>
        <w:spacing w:after="120"/>
        <w:ind w:left="357" w:hanging="357"/>
        <w:rPr>
          <w:iCs/>
        </w:rPr>
      </w:pPr>
      <w:r w:rsidRPr="005E605D">
        <w:rPr>
          <w:iCs/>
        </w:rPr>
        <w:t xml:space="preserve">Nuteistojo </w:t>
      </w:r>
      <w:bookmarkStart w:id="783" w:name="Buk_811"/>
      <w:r w:rsidR="00201C9B" w:rsidRPr="00201C9B">
        <w:rPr>
          <w:iCs/>
        </w:rPr>
        <w:t xml:space="preserve">R. P. </w:t>
      </w:r>
      <w:bookmarkEnd w:id="783"/>
      <w:r w:rsidRPr="005E605D">
        <w:rPr>
          <w:iCs/>
        </w:rPr>
        <w:t xml:space="preserve">gynėjas advokatas D. </w:t>
      </w:r>
      <w:proofErr w:type="spellStart"/>
      <w:r w:rsidRPr="005E605D">
        <w:rPr>
          <w:iCs/>
        </w:rPr>
        <w:t>Kurpavičius</w:t>
      </w:r>
      <w:proofErr w:type="spellEnd"/>
      <w:r w:rsidRPr="005E605D">
        <w:rPr>
          <w:iCs/>
        </w:rPr>
        <w:t xml:space="preserve"> kasaciniame skunde teigia, kad žemesnės instancijos teismai netinkamai taikė BK 260 straipsnio 1 dalį, kadangi </w:t>
      </w:r>
      <w:bookmarkStart w:id="784" w:name="Buk_812"/>
      <w:r w:rsidR="00201C9B" w:rsidRPr="00201C9B">
        <w:rPr>
          <w:iCs/>
        </w:rPr>
        <w:t xml:space="preserve">R. P. </w:t>
      </w:r>
      <w:bookmarkEnd w:id="784"/>
      <w:r w:rsidRPr="005E605D">
        <w:rPr>
          <w:iCs/>
        </w:rPr>
        <w:t xml:space="preserve">nusikalstami veiksmai nepagrįstai vertinti kaip narkotinių medžiagų platinimas </w:t>
      </w:r>
      <w:bookmarkStart w:id="785" w:name="Buk_314"/>
      <w:r w:rsidR="00201C9B" w:rsidRPr="00201C9B">
        <w:rPr>
          <w:iCs/>
        </w:rPr>
        <w:t>D. D.</w:t>
      </w:r>
      <w:bookmarkEnd w:id="785"/>
      <w:r w:rsidRPr="005E605D">
        <w:rPr>
          <w:iCs/>
        </w:rPr>
        <w:t xml:space="preserve">. Kasatorius nurodo, kad nuteistasis </w:t>
      </w:r>
      <w:bookmarkStart w:id="786" w:name="Buk_727"/>
      <w:r w:rsidR="00201C9B" w:rsidRPr="00201C9B">
        <w:rPr>
          <w:iCs/>
        </w:rPr>
        <w:t xml:space="preserve">R. P. </w:t>
      </w:r>
      <w:bookmarkEnd w:id="786"/>
      <w:r w:rsidR="00C30E3D" w:rsidRPr="005E605D">
        <w:rPr>
          <w:iCs/>
        </w:rPr>
        <w:t>narkotin</w:t>
      </w:r>
      <w:r w:rsidR="00C30E3D">
        <w:rPr>
          <w:iCs/>
        </w:rPr>
        <w:t>ių</w:t>
      </w:r>
      <w:r w:rsidR="00C30E3D" w:rsidRPr="005E605D">
        <w:rPr>
          <w:iCs/>
        </w:rPr>
        <w:t xml:space="preserve"> medžiag</w:t>
      </w:r>
      <w:r w:rsidR="00C30E3D">
        <w:rPr>
          <w:iCs/>
        </w:rPr>
        <w:t>ų</w:t>
      </w:r>
      <w:r w:rsidR="00C30E3D" w:rsidRPr="005E605D">
        <w:rPr>
          <w:iCs/>
        </w:rPr>
        <w:t xml:space="preserve"> </w:t>
      </w:r>
      <w:r w:rsidRPr="005E605D">
        <w:rPr>
          <w:iCs/>
        </w:rPr>
        <w:t xml:space="preserve">įgijo ir </w:t>
      </w:r>
      <w:r w:rsidR="00C30E3D">
        <w:rPr>
          <w:iCs/>
        </w:rPr>
        <w:t xml:space="preserve">jas </w:t>
      </w:r>
      <w:r w:rsidRPr="005E605D">
        <w:rPr>
          <w:iCs/>
        </w:rPr>
        <w:t xml:space="preserve">vartojo kartu su </w:t>
      </w:r>
      <w:bookmarkStart w:id="787" w:name="Buk_315"/>
      <w:r w:rsidR="00201C9B" w:rsidRPr="00201C9B">
        <w:rPr>
          <w:iCs/>
        </w:rPr>
        <w:t>D. D.</w:t>
      </w:r>
      <w:bookmarkEnd w:id="787"/>
      <w:r w:rsidRPr="005E605D">
        <w:rPr>
          <w:iCs/>
        </w:rPr>
        <w:t>, todėl tokie nuteistojo veiksmai atitinka nusikalstamos veikos, nustatytos BK</w:t>
      </w:r>
      <w:r w:rsidR="00433E9A">
        <w:rPr>
          <w:iCs/>
        </w:rPr>
        <w:t> </w:t>
      </w:r>
      <w:r w:rsidRPr="005E605D">
        <w:rPr>
          <w:iCs/>
        </w:rPr>
        <w:t xml:space="preserve"> 259 straipsnio 1 dalyje, objektyviuosius ir subjektyviuosius požymius. Teisėjų kolegija </w:t>
      </w:r>
      <w:r w:rsidR="00867A26">
        <w:rPr>
          <w:iCs/>
        </w:rPr>
        <w:t>konstatuoja</w:t>
      </w:r>
      <w:r w:rsidRPr="005E605D">
        <w:rPr>
          <w:iCs/>
        </w:rPr>
        <w:t xml:space="preserve">, kad šie kasatoriaus teiginiai yra nepagrįsti. </w:t>
      </w:r>
    </w:p>
    <w:p w14:paraId="21221181" w14:textId="55C9B07C" w:rsidR="0010271A" w:rsidRPr="005E605D" w:rsidRDefault="0010271A" w:rsidP="00F64E01">
      <w:pPr>
        <w:pStyle w:val="Pagrindinistekstas"/>
        <w:numPr>
          <w:ilvl w:val="0"/>
          <w:numId w:val="6"/>
        </w:numPr>
        <w:spacing w:after="120"/>
        <w:ind w:left="357" w:hanging="357"/>
        <w:rPr>
          <w:iCs/>
        </w:rPr>
      </w:pPr>
      <w:r w:rsidRPr="005E605D">
        <w:rPr>
          <w:iCs/>
        </w:rPr>
        <w:t>BK 259 straipsnio 1 dalyje nustatyta atsakomybė tam, kas neteisėtai gamino, perdirbo, įgijo, laikė, gabeno ar siuntė narkotines ar psichotropines medžiagas, neturėdamas tikslo jas parduoti ar kitaip platinti. BK 260 straipsnio 1 dalyje nustatyta atsakomybė tam, kas neteisėtai gamino, perdirbo, įgijo, laikė, gabeno ar siuntė narkotines ar psichotropines medžiagas, turėdamas tikslą jas parduoti ar kitaip platinti arba pardavė ar kitaip platino narkotines ar psichotropines medžiagas. Tiek BK</w:t>
      </w:r>
      <w:r w:rsidR="00433E9A">
        <w:rPr>
          <w:iCs/>
        </w:rPr>
        <w:t> </w:t>
      </w:r>
      <w:r w:rsidRPr="005E605D">
        <w:rPr>
          <w:iCs/>
        </w:rPr>
        <w:t xml:space="preserve"> 259 straipsnio 1 dalyje, tiek BK 260 straipsnio 1 dalyje nustatyta baudžiamoji atsakomybė už narkotinių ar psichotropinių medžiagų gaminimą, perdirbimą, įgijimą, laikymą, gabenimą ar siuntimą. Tačiau BK 260 straipsnyje nustatytos nusikalstamos veikos pavojingumas siejamas būtent su tikslo platinti tokias medžiagas turėjimu arba šių medžiagų pardavimu ar kitokiu platinimu. Todėl esminis kriterijus, atribojantis vieną iš šių veikų nuo kitos, yra tikslo platinti narkotines ar psichotropines medžiagas turėjimas arba šių medžiagų pardavimas ar kitoks platinimas (kasacinės nutartys baudžiamosiose bylose Nr. 2K-472/2011, 2K-131-719/2022, 2K-</w:t>
      </w:r>
      <w:r w:rsidR="00433E9A">
        <w:rPr>
          <w:iCs/>
        </w:rPr>
        <w:t> </w:t>
      </w:r>
      <w:r w:rsidRPr="005E605D">
        <w:rPr>
          <w:iCs/>
        </w:rPr>
        <w:t>187-976/2023). Narkotinių ar psichotropinių medžiagų platinimu laikoma ne tik psichotropinių ar narkotinių medžiagų pardavimas, bet ir kitoks jų platinimas: perdavimas kitiems asmenims, išmainant jas į kitus daiktus, dovanojant, apmokant skolą, atlyginant už darbą ar paslaugas, duodant paskolą ir pan., taip pat ir neatlygintinai duodant jas vartoti kitam asmeniui (kasacinės nutartys baudžiamosiose bylose Nr. 2K-286/2006, 2K-180/2007, 2K-225/2008, 2K-</w:t>
      </w:r>
      <w:r w:rsidR="00433E9A">
        <w:rPr>
          <w:iCs/>
        </w:rPr>
        <w:t> </w:t>
      </w:r>
      <w:r w:rsidRPr="005E605D">
        <w:rPr>
          <w:iCs/>
        </w:rPr>
        <w:t>350/2009, 2K-549/2013, 2K-21-139/2015, 2K-95-489/2018, 2K-131-719/2022).‏‏‎ ‏‏‎</w:t>
      </w:r>
    </w:p>
    <w:p w14:paraId="2A43E7D6" w14:textId="6B9D5160" w:rsidR="0010271A" w:rsidRPr="005E605D" w:rsidRDefault="0010271A" w:rsidP="00C16558">
      <w:pPr>
        <w:pStyle w:val="Pagrindinistekstas"/>
        <w:numPr>
          <w:ilvl w:val="0"/>
          <w:numId w:val="6"/>
        </w:numPr>
        <w:spacing w:after="120"/>
        <w:ind w:left="357" w:hanging="357"/>
        <w:rPr>
          <w:iCs/>
        </w:rPr>
      </w:pPr>
      <w:r w:rsidRPr="005E605D">
        <w:rPr>
          <w:iCs/>
        </w:rPr>
        <w:lastRenderedPageBreak/>
        <w:t xml:space="preserve">Nagrinėjamu atveju tiek pirmosios, tiek apeliacinės instancijos teismai nustatė, kad 2017 m. lapkričio 9 d. po J. Statkevičiaus madų šou </w:t>
      </w:r>
      <w:bookmarkStart w:id="788" w:name="Buk_728"/>
      <w:r w:rsidR="00201C9B" w:rsidRPr="00201C9B">
        <w:rPr>
          <w:iCs/>
        </w:rPr>
        <w:t xml:space="preserve">R. P. </w:t>
      </w:r>
      <w:bookmarkEnd w:id="788"/>
      <w:r w:rsidRPr="005E605D">
        <w:rPr>
          <w:iCs/>
        </w:rPr>
        <w:t xml:space="preserve">ir </w:t>
      </w:r>
      <w:bookmarkStart w:id="789" w:name="Buk_521"/>
      <w:r w:rsidR="00201C9B" w:rsidRPr="00201C9B">
        <w:rPr>
          <w:iCs/>
        </w:rPr>
        <w:t xml:space="preserve">D. D. </w:t>
      </w:r>
      <w:bookmarkEnd w:id="789"/>
      <w:r w:rsidRPr="005E605D">
        <w:rPr>
          <w:iCs/>
        </w:rPr>
        <w:t xml:space="preserve">nuvyko į jos gyvenamąją vietą. Čia </w:t>
      </w:r>
      <w:bookmarkStart w:id="790" w:name="Buk_729"/>
      <w:r w:rsidR="00201C9B" w:rsidRPr="00201C9B">
        <w:rPr>
          <w:iCs/>
        </w:rPr>
        <w:t>R.</w:t>
      </w:r>
      <w:r w:rsidR="00380074">
        <w:rPr>
          <w:iCs/>
        </w:rPr>
        <w:t> </w:t>
      </w:r>
      <w:r w:rsidR="00201C9B" w:rsidRPr="00201C9B">
        <w:rPr>
          <w:iCs/>
        </w:rPr>
        <w:t xml:space="preserve"> P. </w:t>
      </w:r>
      <w:bookmarkEnd w:id="790"/>
      <w:r w:rsidRPr="005E605D">
        <w:rPr>
          <w:iCs/>
        </w:rPr>
        <w:t>su savimi turėjo mažą buteliuką, kuriame buvo narkotinė</w:t>
      </w:r>
      <w:r w:rsidR="007A1339">
        <w:rPr>
          <w:iCs/>
        </w:rPr>
        <w:t>s</w:t>
      </w:r>
      <w:r w:rsidRPr="005E605D">
        <w:rPr>
          <w:iCs/>
        </w:rPr>
        <w:t xml:space="preserve"> medžiag</w:t>
      </w:r>
      <w:r w:rsidR="007A1339">
        <w:rPr>
          <w:iCs/>
        </w:rPr>
        <w:t>os</w:t>
      </w:r>
      <w:r w:rsidRPr="005E605D">
        <w:rPr>
          <w:iCs/>
        </w:rPr>
        <w:t xml:space="preserve"> – </w:t>
      </w:r>
      <w:proofErr w:type="spellStart"/>
      <w:r w:rsidR="007A1339" w:rsidRPr="005E605D">
        <w:rPr>
          <w:iCs/>
        </w:rPr>
        <w:t>gamahidroksibutirat</w:t>
      </w:r>
      <w:r w:rsidR="007A1339">
        <w:rPr>
          <w:iCs/>
        </w:rPr>
        <w:t>o</w:t>
      </w:r>
      <w:proofErr w:type="spellEnd"/>
      <w:r w:rsidRPr="005E605D">
        <w:rPr>
          <w:iCs/>
        </w:rPr>
        <w:t xml:space="preserve">. </w:t>
      </w:r>
      <w:bookmarkStart w:id="791" w:name="Buk_522"/>
      <w:r w:rsidR="00201C9B" w:rsidRPr="00201C9B">
        <w:rPr>
          <w:iCs/>
        </w:rPr>
        <w:t>D.</w:t>
      </w:r>
      <w:r w:rsidR="00380074">
        <w:rPr>
          <w:iCs/>
        </w:rPr>
        <w:t> </w:t>
      </w:r>
      <w:r w:rsidR="00201C9B" w:rsidRPr="00201C9B">
        <w:rPr>
          <w:iCs/>
        </w:rPr>
        <w:t xml:space="preserve"> D. </w:t>
      </w:r>
      <w:bookmarkEnd w:id="791"/>
      <w:r w:rsidRPr="005E605D">
        <w:rPr>
          <w:iCs/>
        </w:rPr>
        <w:t xml:space="preserve">vartojo šią narkotinę medžiagą. Taip pat </w:t>
      </w:r>
      <w:bookmarkStart w:id="792" w:name="Buk_523"/>
      <w:r w:rsidR="00201C9B" w:rsidRPr="00201C9B">
        <w:rPr>
          <w:iCs/>
        </w:rPr>
        <w:t xml:space="preserve">D. D. </w:t>
      </w:r>
      <w:bookmarkEnd w:id="792"/>
      <w:r w:rsidRPr="005E605D">
        <w:rPr>
          <w:iCs/>
        </w:rPr>
        <w:t>nuo 2017 m. lapkričio 12 d. iki lapkričio 20</w:t>
      </w:r>
      <w:r w:rsidR="00380074">
        <w:rPr>
          <w:iCs/>
        </w:rPr>
        <w:t> </w:t>
      </w:r>
      <w:r w:rsidRPr="005E605D">
        <w:rPr>
          <w:iCs/>
        </w:rPr>
        <w:t xml:space="preserve"> d., būdama kartu su </w:t>
      </w:r>
      <w:bookmarkStart w:id="793" w:name="Buk_858"/>
      <w:r w:rsidR="00201C9B" w:rsidRPr="00201C9B">
        <w:rPr>
          <w:iCs/>
        </w:rPr>
        <w:t xml:space="preserve">R. P. </w:t>
      </w:r>
      <w:bookmarkEnd w:id="793"/>
      <w:r w:rsidRPr="005E605D">
        <w:rPr>
          <w:iCs/>
        </w:rPr>
        <w:t xml:space="preserve">apsistojusi Klaipėdoje, nuolat su nuteistuoju svaiginosi – vartojo narkotines medžiagas kokainą ir </w:t>
      </w:r>
      <w:proofErr w:type="spellStart"/>
      <w:r w:rsidRPr="005E605D">
        <w:rPr>
          <w:iCs/>
        </w:rPr>
        <w:t>gamahidroksibutiratą</w:t>
      </w:r>
      <w:proofErr w:type="spellEnd"/>
      <w:r w:rsidRPr="005E605D">
        <w:rPr>
          <w:iCs/>
        </w:rPr>
        <w:t xml:space="preserve">. </w:t>
      </w:r>
      <w:bookmarkStart w:id="794" w:name="Buk_524"/>
      <w:r w:rsidR="00201C9B" w:rsidRPr="00201C9B">
        <w:rPr>
          <w:iCs/>
        </w:rPr>
        <w:t xml:space="preserve">D. D. </w:t>
      </w:r>
      <w:bookmarkEnd w:id="794"/>
      <w:r w:rsidRPr="005E605D">
        <w:rPr>
          <w:iCs/>
        </w:rPr>
        <w:t>žūties dieną, t. y. 2017 m. lapkričio 20 d.</w:t>
      </w:r>
      <w:r w:rsidR="007A1339">
        <w:rPr>
          <w:iCs/>
        </w:rPr>
        <w:t>,</w:t>
      </w:r>
      <w:r w:rsidRPr="005E605D">
        <w:rPr>
          <w:iCs/>
        </w:rPr>
        <w:t xml:space="preserve"> </w:t>
      </w:r>
      <w:bookmarkStart w:id="795" w:name="Buk_730"/>
      <w:r w:rsidR="00201C9B" w:rsidRPr="00201C9B">
        <w:rPr>
          <w:iCs/>
        </w:rPr>
        <w:t xml:space="preserve">R. P. </w:t>
      </w:r>
      <w:bookmarkEnd w:id="795"/>
      <w:r w:rsidRPr="005E605D">
        <w:rPr>
          <w:iCs/>
        </w:rPr>
        <w:t xml:space="preserve">į viešbučio kambarį kelis kartus atnešė narkotinės medžiagos </w:t>
      </w:r>
      <w:r w:rsidR="007A1339">
        <w:rPr>
          <w:iCs/>
        </w:rPr>
        <w:t>–</w:t>
      </w:r>
      <w:r w:rsidRPr="005E605D">
        <w:rPr>
          <w:iCs/>
        </w:rPr>
        <w:t xml:space="preserve"> kokaino, </w:t>
      </w:r>
      <w:r w:rsidR="007A1339">
        <w:rPr>
          <w:iCs/>
        </w:rPr>
        <w:t>šią medžiagą</w:t>
      </w:r>
      <w:r w:rsidR="007A1339" w:rsidRPr="005E605D">
        <w:rPr>
          <w:iCs/>
        </w:rPr>
        <w:t xml:space="preserve"> </w:t>
      </w:r>
      <w:r w:rsidRPr="005E605D">
        <w:rPr>
          <w:iCs/>
        </w:rPr>
        <w:t xml:space="preserve">vartojo kartu su </w:t>
      </w:r>
      <w:bookmarkStart w:id="796" w:name="Buk_316"/>
      <w:r w:rsidR="00201C9B" w:rsidRPr="00201C9B">
        <w:rPr>
          <w:iCs/>
        </w:rPr>
        <w:t>D. D.</w:t>
      </w:r>
      <w:bookmarkEnd w:id="796"/>
      <w:r w:rsidRPr="005E605D">
        <w:rPr>
          <w:iCs/>
        </w:rPr>
        <w:t xml:space="preserve">. Taip pat </w:t>
      </w:r>
      <w:bookmarkStart w:id="797" w:name="Buk_731"/>
      <w:r w:rsidR="00201C9B" w:rsidRPr="00201C9B">
        <w:rPr>
          <w:iCs/>
        </w:rPr>
        <w:t xml:space="preserve">R. P. </w:t>
      </w:r>
      <w:bookmarkEnd w:id="797"/>
      <w:r w:rsidRPr="005E605D">
        <w:rPr>
          <w:iCs/>
        </w:rPr>
        <w:t>tą dieną į viešbutį buvo atsinešęs ir buteliuką, kuriame buvo narkotinė</w:t>
      </w:r>
      <w:r w:rsidR="007A1339">
        <w:rPr>
          <w:iCs/>
        </w:rPr>
        <w:t>s</w:t>
      </w:r>
      <w:r w:rsidRPr="005E605D">
        <w:rPr>
          <w:iCs/>
        </w:rPr>
        <w:t xml:space="preserve"> medžiag</w:t>
      </w:r>
      <w:r w:rsidR="007A1339">
        <w:rPr>
          <w:iCs/>
        </w:rPr>
        <w:t>os</w:t>
      </w:r>
      <w:r w:rsidRPr="005E605D">
        <w:rPr>
          <w:iCs/>
        </w:rPr>
        <w:t xml:space="preserve"> – </w:t>
      </w:r>
      <w:proofErr w:type="spellStart"/>
      <w:r w:rsidR="007A1339" w:rsidRPr="005E605D">
        <w:rPr>
          <w:iCs/>
        </w:rPr>
        <w:t>gamahidroksibutirat</w:t>
      </w:r>
      <w:r w:rsidR="007A1339">
        <w:rPr>
          <w:iCs/>
        </w:rPr>
        <w:t>o</w:t>
      </w:r>
      <w:proofErr w:type="spellEnd"/>
      <w:r w:rsidRPr="005E605D">
        <w:rPr>
          <w:iCs/>
        </w:rPr>
        <w:t xml:space="preserve">. Šią narkotinę medžiagą, sumaišytą su vandeniu taurėje, </w:t>
      </w:r>
      <w:bookmarkStart w:id="798" w:name="Buk_525"/>
      <w:r w:rsidR="00201C9B" w:rsidRPr="00201C9B">
        <w:rPr>
          <w:iCs/>
        </w:rPr>
        <w:t xml:space="preserve">D. D. </w:t>
      </w:r>
      <w:bookmarkEnd w:id="798"/>
      <w:r w:rsidRPr="005E605D">
        <w:rPr>
          <w:iCs/>
        </w:rPr>
        <w:t xml:space="preserve">išgėrė. </w:t>
      </w:r>
      <w:bookmarkStart w:id="799" w:name="Buk_526"/>
      <w:r w:rsidR="00201C9B" w:rsidRPr="00201C9B">
        <w:rPr>
          <w:iCs/>
        </w:rPr>
        <w:t xml:space="preserve">D. D. </w:t>
      </w:r>
      <w:bookmarkEnd w:id="799"/>
      <w:r w:rsidRPr="005E605D">
        <w:rPr>
          <w:iCs/>
        </w:rPr>
        <w:t xml:space="preserve">apsvaigimo faktą patvirtino ir specialistų išvados dėl jos kraujo tyrimų ir specialistų duoti paaiškinimai. Iš byloje nustatytų faktinių aplinkybių taip pat matyti, kad </w:t>
      </w:r>
      <w:bookmarkStart w:id="800" w:name="Buk_527"/>
      <w:r w:rsidR="00201C9B" w:rsidRPr="00201C9B">
        <w:rPr>
          <w:iCs/>
        </w:rPr>
        <w:t xml:space="preserve">D. D. </w:t>
      </w:r>
      <w:bookmarkEnd w:id="800"/>
      <w:r w:rsidRPr="005E605D">
        <w:rPr>
          <w:iCs/>
        </w:rPr>
        <w:t xml:space="preserve">nagrinėjamų įvykių metu neturėjo pinigų, jos banko kortelė buvo dingusi, ji buvo finansiškai priklausoma nuo </w:t>
      </w:r>
      <w:bookmarkStart w:id="801" w:name="Buk_813"/>
      <w:r w:rsidR="00201C9B" w:rsidRPr="00201C9B">
        <w:rPr>
          <w:iCs/>
        </w:rPr>
        <w:t>R. P.</w:t>
      </w:r>
      <w:bookmarkEnd w:id="801"/>
      <w:r w:rsidRPr="005E605D">
        <w:rPr>
          <w:iCs/>
        </w:rPr>
        <w:t xml:space="preserve">. Atsižvelgdama į šias dviejų instancijų teismų nustatytas faktines bylos aplinkybes, teisėjų kolegija </w:t>
      </w:r>
      <w:r w:rsidR="007A1339">
        <w:rPr>
          <w:iCs/>
        </w:rPr>
        <w:t>nu</w:t>
      </w:r>
      <w:r w:rsidR="00867A26">
        <w:rPr>
          <w:iCs/>
        </w:rPr>
        <w:t>sprendžia</w:t>
      </w:r>
      <w:r w:rsidRPr="005E605D">
        <w:rPr>
          <w:iCs/>
        </w:rPr>
        <w:t xml:space="preserve">, kad nuteistojo </w:t>
      </w:r>
      <w:bookmarkStart w:id="802" w:name="Buk_814"/>
      <w:r w:rsidR="00201C9B" w:rsidRPr="00201C9B">
        <w:rPr>
          <w:iCs/>
        </w:rPr>
        <w:t xml:space="preserve">R. P. </w:t>
      </w:r>
      <w:bookmarkEnd w:id="802"/>
      <w:r w:rsidRPr="005E605D">
        <w:rPr>
          <w:iCs/>
        </w:rPr>
        <w:t>veiksmai žemesnės instancijos teismų pagrįstai buvo pripažinti narkotinių medžiagų platinimu, t.</w:t>
      </w:r>
      <w:r w:rsidR="00433E9A">
        <w:rPr>
          <w:iCs/>
        </w:rPr>
        <w:t> </w:t>
      </w:r>
      <w:r w:rsidRPr="005E605D">
        <w:rPr>
          <w:iCs/>
        </w:rPr>
        <w:t xml:space="preserve"> y. neteisėtu, neatlygintinu narkotinių medžiagų perdavimu kitam asmeniui. Atitinkamai jo nusikalstama veika teisingai kvalifikuota pagal BK 260 straipsnio 1 dalį. Teisminio bylos nagrinėjimo metu akcentuota nuteistojo versija, jog buvo išankstinis susitarimas kartu su </w:t>
      </w:r>
      <w:bookmarkStart w:id="803" w:name="Buk_317"/>
      <w:r w:rsidR="00201C9B" w:rsidRPr="00201C9B">
        <w:rPr>
          <w:iCs/>
        </w:rPr>
        <w:t xml:space="preserve">D. D. </w:t>
      </w:r>
      <w:bookmarkEnd w:id="803"/>
      <w:r w:rsidRPr="005E605D">
        <w:rPr>
          <w:iCs/>
        </w:rPr>
        <w:t>suvartoti narkotines medžiagas, šiuo atveju teismų sprendimuose buvo paneigta. Nors</w:t>
      </w:r>
      <w:r w:rsidR="007A1339">
        <w:rPr>
          <w:iCs/>
        </w:rPr>
        <w:t>,</w:t>
      </w:r>
      <w:r w:rsidRPr="005E605D">
        <w:rPr>
          <w:iCs/>
        </w:rPr>
        <w:t xml:space="preserve"> pagal teismų praktiką</w:t>
      </w:r>
      <w:r w:rsidR="007A1339">
        <w:rPr>
          <w:iCs/>
        </w:rPr>
        <w:t>,</w:t>
      </w:r>
      <w:r w:rsidRPr="005E605D">
        <w:rPr>
          <w:iCs/>
        </w:rPr>
        <w:t xml:space="preserve"> narkotinių medžiagų platinimu nelaikytinos situacijos, kai, susitarus keliems asmenims, šias medžiagas nuperka ir išdalija vartoti vienas iš susitarusiųjų, tačiau tokios aplinkybės nagrinėjamoje byloje nenustatytos. Nuteistojo </w:t>
      </w:r>
      <w:bookmarkStart w:id="804" w:name="Buk_815"/>
      <w:r w:rsidR="00201C9B" w:rsidRPr="00201C9B">
        <w:rPr>
          <w:iCs/>
        </w:rPr>
        <w:t xml:space="preserve">R. P. </w:t>
      </w:r>
      <w:bookmarkEnd w:id="804"/>
      <w:r w:rsidRPr="005E605D">
        <w:rPr>
          <w:iCs/>
        </w:rPr>
        <w:t xml:space="preserve">nusikalstamų veiksmų kvalifikacijos pagal BK 260 straipsnio 1 dalį nekeičia ir tai, kad </w:t>
      </w:r>
      <w:bookmarkStart w:id="805" w:name="Buk_528"/>
      <w:r w:rsidR="00201C9B" w:rsidRPr="00201C9B">
        <w:rPr>
          <w:iCs/>
        </w:rPr>
        <w:t xml:space="preserve">D. D. </w:t>
      </w:r>
      <w:bookmarkEnd w:id="805"/>
      <w:r w:rsidRPr="005E605D">
        <w:rPr>
          <w:iCs/>
        </w:rPr>
        <w:t>buvo priklausoma nuo narkotinių medžiagų ir jas vartojo savo noru.</w:t>
      </w:r>
    </w:p>
    <w:p w14:paraId="67D713AE" w14:textId="295EF564" w:rsidR="007B7D13" w:rsidRPr="005E605D" w:rsidRDefault="0010271A" w:rsidP="00C16558">
      <w:pPr>
        <w:pStyle w:val="Pagrindinistekstas"/>
        <w:numPr>
          <w:ilvl w:val="0"/>
          <w:numId w:val="6"/>
        </w:numPr>
        <w:ind w:left="357" w:hanging="357"/>
        <w:rPr>
          <w:iCs/>
        </w:rPr>
      </w:pPr>
      <w:r w:rsidRPr="005E605D">
        <w:rPr>
          <w:iCs/>
        </w:rPr>
        <w:t>Taigi, atsižvelgiant į išdėstytus argumentus, konstatuotina, kad byloje nustatyti visi būtini BK</w:t>
      </w:r>
      <w:r w:rsidR="007A1339">
        <w:rPr>
          <w:iCs/>
        </w:rPr>
        <w:t> </w:t>
      </w:r>
      <w:r w:rsidRPr="005E605D">
        <w:rPr>
          <w:iCs/>
        </w:rPr>
        <w:t>260</w:t>
      </w:r>
      <w:r w:rsidR="00433E9A">
        <w:rPr>
          <w:iCs/>
        </w:rPr>
        <w:t> </w:t>
      </w:r>
      <w:r w:rsidRPr="005E605D">
        <w:rPr>
          <w:iCs/>
        </w:rPr>
        <w:t xml:space="preserve"> straipsnio 1 dalyje nurodytos nusikalstamos veikos sudėties požymiai ir žemesnės instancijos teismai šią baudžiamojo įstatymo normą pritaikė tinkamai.</w:t>
      </w:r>
    </w:p>
    <w:p w14:paraId="746662B5" w14:textId="77777777" w:rsidR="0010271A" w:rsidRPr="005E605D" w:rsidRDefault="0010271A" w:rsidP="0010271A">
      <w:pPr>
        <w:pStyle w:val="Default"/>
        <w:widowControl w:val="0"/>
        <w:spacing w:after="120" w:line="240" w:lineRule="auto"/>
        <w:jc w:val="both"/>
        <w:rPr>
          <w:rFonts w:ascii="Times New Roman" w:hAnsi="Times New Roman" w:cs="Times New Roman"/>
          <w:lang w:val="lt-LT" w:bidi="lt-LT"/>
        </w:rPr>
      </w:pPr>
    </w:p>
    <w:p w14:paraId="076F79A1" w14:textId="610E15C7" w:rsidR="0010271A" w:rsidRPr="005E605D" w:rsidRDefault="0010271A" w:rsidP="0010271A">
      <w:pPr>
        <w:pStyle w:val="Default"/>
        <w:widowControl w:val="0"/>
        <w:spacing w:before="120" w:after="120" w:line="240" w:lineRule="auto"/>
        <w:ind w:firstLine="720"/>
        <w:jc w:val="both"/>
        <w:rPr>
          <w:rFonts w:ascii="Times New Roman" w:hAnsi="Times New Roman" w:cs="Times New Roman"/>
          <w:i/>
          <w:iCs/>
          <w:lang w:val="lt-LT" w:bidi="lt-LT"/>
        </w:rPr>
      </w:pPr>
      <w:r w:rsidRPr="005E605D">
        <w:rPr>
          <w:rFonts w:ascii="Times New Roman" w:hAnsi="Times New Roman" w:cs="Times New Roman"/>
          <w:i/>
          <w:iCs/>
          <w:lang w:val="lt-LT" w:bidi="lt-LT"/>
        </w:rPr>
        <w:t>Dėl BK 60 straipsnio 1 dalies 9 punkto taikymo</w:t>
      </w:r>
    </w:p>
    <w:p w14:paraId="06AE573C" w14:textId="77777777" w:rsidR="0010271A" w:rsidRPr="005E605D" w:rsidRDefault="0010271A" w:rsidP="0010271A">
      <w:pPr>
        <w:pStyle w:val="Default"/>
        <w:widowControl w:val="0"/>
        <w:spacing w:after="120" w:line="240" w:lineRule="auto"/>
        <w:jc w:val="both"/>
        <w:rPr>
          <w:rFonts w:ascii="Times New Roman" w:hAnsi="Times New Roman" w:cs="Times New Roman"/>
          <w:lang w:val="lt-LT" w:bidi="lt-LT"/>
        </w:rPr>
      </w:pPr>
    </w:p>
    <w:p w14:paraId="10DAC4DC" w14:textId="0D47C631" w:rsidR="0010271A" w:rsidRPr="005E605D" w:rsidRDefault="0010271A" w:rsidP="00C16558">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 xml:space="preserve">Nuteistojo </w:t>
      </w:r>
      <w:bookmarkStart w:id="806" w:name="Buk_126"/>
      <w:r w:rsidR="00201C9B" w:rsidRPr="00201C9B">
        <w:rPr>
          <w:rFonts w:ascii="Times New Roman" w:hAnsi="Times New Roman" w:cs="Times New Roman"/>
          <w:color w:val="auto"/>
          <w:lang w:val="lt-LT" w:bidi="lt-LT"/>
        </w:rPr>
        <w:t xml:space="preserve">A. M. </w:t>
      </w:r>
      <w:bookmarkEnd w:id="806"/>
      <w:r w:rsidRPr="005E605D">
        <w:rPr>
          <w:rFonts w:ascii="Times New Roman" w:hAnsi="Times New Roman" w:cs="Times New Roman"/>
          <w:lang w:val="lt-LT" w:bidi="lt-LT"/>
        </w:rPr>
        <w:t xml:space="preserve">gynėjas H. Mackevičius kasaciniame skunde teigia, kad apeliacinės instancijos teismui nebuvo pagrindo pripažinti nuteistojo </w:t>
      </w:r>
      <w:bookmarkStart w:id="807" w:name="Buk_127"/>
      <w:r w:rsidR="00201C9B" w:rsidRPr="00201C9B">
        <w:rPr>
          <w:rFonts w:ascii="Times New Roman" w:hAnsi="Times New Roman" w:cs="Times New Roman"/>
          <w:color w:val="auto"/>
          <w:lang w:val="lt-LT" w:bidi="lt-LT"/>
        </w:rPr>
        <w:t xml:space="preserve">A. M. </w:t>
      </w:r>
      <w:bookmarkEnd w:id="807"/>
      <w:r w:rsidRPr="005E605D">
        <w:rPr>
          <w:rFonts w:ascii="Times New Roman" w:hAnsi="Times New Roman" w:cs="Times New Roman"/>
          <w:lang w:val="lt-LT" w:bidi="lt-LT"/>
        </w:rPr>
        <w:t>atsakomybę sunkinančią aplinkybę, nustatytą BK 60 straipsnio 1 dalies 9 punkte. Tuo tarpu</w:t>
      </w:r>
      <w:r w:rsidR="007A1339">
        <w:rPr>
          <w:rFonts w:ascii="Times New Roman" w:hAnsi="Times New Roman" w:cs="Times New Roman"/>
          <w:lang w:val="lt-LT" w:bidi="lt-LT"/>
        </w:rPr>
        <w:t>,</w:t>
      </w:r>
      <w:r w:rsidRPr="005E605D">
        <w:rPr>
          <w:rFonts w:ascii="Times New Roman" w:hAnsi="Times New Roman" w:cs="Times New Roman"/>
          <w:lang w:val="lt-LT" w:bidi="lt-LT"/>
        </w:rPr>
        <w:t xml:space="preserve"> nukentėjusiosios ir jos atstovo advokato </w:t>
      </w:r>
      <w:bookmarkStart w:id="808" w:name="Buk_548"/>
      <w:r w:rsidR="00201C9B" w:rsidRPr="00201C9B">
        <w:rPr>
          <w:rFonts w:ascii="Times New Roman" w:hAnsi="Times New Roman" w:cs="Times New Roman"/>
          <w:color w:val="auto"/>
          <w:lang w:val="lt-LT" w:bidi="lt-LT"/>
        </w:rPr>
        <w:t>G.</w:t>
      </w:r>
      <w:r w:rsidR="00380074">
        <w:rPr>
          <w:rFonts w:ascii="Times New Roman" w:hAnsi="Times New Roman" w:cs="Times New Roman"/>
          <w:color w:val="auto"/>
          <w:lang w:val="lt-LT" w:bidi="lt-LT"/>
        </w:rPr>
        <w:t> </w:t>
      </w:r>
      <w:r w:rsidR="00201C9B" w:rsidRPr="00201C9B">
        <w:rPr>
          <w:rFonts w:ascii="Times New Roman" w:hAnsi="Times New Roman" w:cs="Times New Roman"/>
          <w:color w:val="auto"/>
          <w:lang w:val="lt-LT" w:bidi="lt-LT"/>
        </w:rPr>
        <w:t xml:space="preserve"> Č</w:t>
      </w:r>
      <w:r w:rsidR="00555666">
        <w:rPr>
          <w:rFonts w:ascii="Times New Roman" w:hAnsi="Times New Roman" w:cs="Times New Roman"/>
          <w:color w:val="auto"/>
          <w:lang w:val="lt-LT" w:bidi="lt-LT"/>
        </w:rPr>
        <w:t>erniausko</w:t>
      </w:r>
      <w:r w:rsidR="00201C9B" w:rsidRPr="00201C9B">
        <w:rPr>
          <w:rFonts w:ascii="Times New Roman" w:hAnsi="Times New Roman" w:cs="Times New Roman"/>
          <w:color w:val="auto"/>
          <w:lang w:val="lt-LT" w:bidi="lt-LT"/>
        </w:rPr>
        <w:t xml:space="preserve"> </w:t>
      </w:r>
      <w:bookmarkEnd w:id="808"/>
      <w:r w:rsidRPr="005E605D">
        <w:rPr>
          <w:rFonts w:ascii="Times New Roman" w:hAnsi="Times New Roman" w:cs="Times New Roman"/>
          <w:lang w:val="lt-LT" w:bidi="lt-LT"/>
        </w:rPr>
        <w:t xml:space="preserve">įsitikinimu, žemesnės instancijos teismai nepagrįstai nepripažino nuteistojo </w:t>
      </w:r>
      <w:bookmarkStart w:id="809" w:name="Buk_816"/>
      <w:r w:rsidR="00201C9B" w:rsidRPr="00201C9B">
        <w:rPr>
          <w:rFonts w:ascii="Times New Roman" w:hAnsi="Times New Roman" w:cs="Times New Roman"/>
          <w:color w:val="auto"/>
          <w:lang w:val="lt-LT" w:bidi="lt-LT"/>
        </w:rPr>
        <w:t xml:space="preserve">R. P. </w:t>
      </w:r>
      <w:bookmarkEnd w:id="809"/>
      <w:r w:rsidRPr="005E605D">
        <w:rPr>
          <w:rFonts w:ascii="Times New Roman" w:hAnsi="Times New Roman" w:cs="Times New Roman"/>
          <w:lang w:val="lt-LT" w:bidi="lt-LT"/>
        </w:rPr>
        <w:t xml:space="preserve">atsakomybę sunkinančios aplinkybės, </w:t>
      </w:r>
      <w:r w:rsidR="0071420D" w:rsidRPr="005E605D">
        <w:rPr>
          <w:rFonts w:ascii="Times New Roman" w:hAnsi="Times New Roman" w:cs="Times New Roman"/>
          <w:lang w:val="lt-LT" w:bidi="lt-LT"/>
        </w:rPr>
        <w:t>nu</w:t>
      </w:r>
      <w:r w:rsidR="0071420D">
        <w:rPr>
          <w:rFonts w:ascii="Times New Roman" w:hAnsi="Times New Roman" w:cs="Times New Roman"/>
          <w:lang w:val="lt-LT" w:bidi="lt-LT"/>
        </w:rPr>
        <w:t>rodytos</w:t>
      </w:r>
      <w:r w:rsidR="0071420D" w:rsidRPr="005E605D">
        <w:rPr>
          <w:rFonts w:ascii="Times New Roman" w:hAnsi="Times New Roman" w:cs="Times New Roman"/>
          <w:lang w:val="lt-LT" w:bidi="lt-LT"/>
        </w:rPr>
        <w:t xml:space="preserve"> </w:t>
      </w:r>
      <w:r w:rsidRPr="005E605D">
        <w:rPr>
          <w:rFonts w:ascii="Times New Roman" w:hAnsi="Times New Roman" w:cs="Times New Roman"/>
          <w:lang w:val="lt-LT" w:bidi="lt-LT"/>
        </w:rPr>
        <w:t>BK</w:t>
      </w:r>
      <w:r w:rsidR="00047C27">
        <w:rPr>
          <w:rFonts w:ascii="Times New Roman" w:hAnsi="Times New Roman" w:cs="Times New Roman"/>
          <w:lang w:val="lt-LT" w:bidi="lt-LT"/>
        </w:rPr>
        <w:t> </w:t>
      </w:r>
      <w:r w:rsidRPr="005E605D">
        <w:rPr>
          <w:rFonts w:ascii="Times New Roman" w:hAnsi="Times New Roman" w:cs="Times New Roman"/>
          <w:lang w:val="lt-LT" w:bidi="lt-LT"/>
        </w:rPr>
        <w:t>60</w:t>
      </w:r>
      <w:r w:rsidR="0071420D">
        <w:rPr>
          <w:rFonts w:ascii="Times New Roman" w:hAnsi="Times New Roman" w:cs="Times New Roman"/>
          <w:lang w:val="lt-LT" w:bidi="lt-LT"/>
        </w:rPr>
        <w:t> </w:t>
      </w:r>
      <w:r w:rsidRPr="005E605D">
        <w:rPr>
          <w:rFonts w:ascii="Times New Roman" w:hAnsi="Times New Roman" w:cs="Times New Roman"/>
          <w:lang w:val="lt-LT" w:bidi="lt-LT"/>
        </w:rPr>
        <w:t>straipsnio 1 dalies 9</w:t>
      </w:r>
      <w:r w:rsidR="00433E9A">
        <w:rPr>
          <w:rFonts w:ascii="Times New Roman" w:hAnsi="Times New Roman" w:cs="Times New Roman"/>
          <w:lang w:val="lt-LT" w:bidi="lt-LT"/>
        </w:rPr>
        <w:t> </w:t>
      </w:r>
      <w:r w:rsidRPr="005E605D">
        <w:rPr>
          <w:rFonts w:ascii="Times New Roman" w:hAnsi="Times New Roman" w:cs="Times New Roman"/>
          <w:lang w:val="lt-LT" w:bidi="lt-LT"/>
        </w:rPr>
        <w:t xml:space="preserve"> punkte.</w:t>
      </w:r>
    </w:p>
    <w:p w14:paraId="3CC248C2" w14:textId="74EDDA9D" w:rsidR="0010271A" w:rsidRPr="005E605D" w:rsidRDefault="0010271A" w:rsidP="00C16558">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BK 60 straipsnio 1 dalies 9 punkte nurodytos atsakomybę sunkinančios aplinkybės turinį sudaro du tarpusavyje susiję momentai: a) kaltininkas padarė veiką apsvaigęs nuo alkoholio ar kitų psichiką veikiančių medžiagų ir b) apsvaigimas turėjo įtakos nusikalstamos veikos padarymui. Apsvaigimas nuo alkoholio, kaip asmens, vartojusio alkoholį, būsena, nustatomas pagal bendrąsias įrodinėjimo taisykles, nes BPK nenustatyta kokių nors privalomų įrodinėjimo būdų. Teismų praktikoje asmens apsvaigimas nuo alkoholio nustatomas ne tik alkoholio kiekio matuoklio duomenimis, bet ir remiantis liudytojų, paties kaltininko parodymais, taip pat kitais duomenimis, kuriuos teismas pripažįsta įrodymais (kasacinės nutartys baudžiamosiose bylose Nr.</w:t>
      </w:r>
      <w:r w:rsidR="00433E9A">
        <w:rPr>
          <w:rFonts w:ascii="Times New Roman" w:hAnsi="Times New Roman" w:cs="Times New Roman"/>
          <w:lang w:val="lt-LT" w:bidi="lt-LT"/>
        </w:rPr>
        <w:t> </w:t>
      </w:r>
      <w:r w:rsidRPr="005E605D">
        <w:rPr>
          <w:rFonts w:ascii="Times New Roman" w:hAnsi="Times New Roman" w:cs="Times New Roman"/>
          <w:lang w:val="lt-LT" w:bidi="lt-LT"/>
        </w:rPr>
        <w:t xml:space="preserve"> 2K-613/2011, 2K-405/2012, 2K-516/2014, 2K-49-693/2019, 2K-49-495/2022).</w:t>
      </w:r>
    </w:p>
    <w:p w14:paraId="5470CFC5" w14:textId="2D69FBF1" w:rsidR="0010271A" w:rsidRPr="005E605D" w:rsidRDefault="0010271A" w:rsidP="00C16558">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 xml:space="preserve">Iš byloje nustatytų aplinkybių matyti, kad </w:t>
      </w:r>
      <w:bookmarkStart w:id="810" w:name="Buk_732"/>
      <w:r w:rsidR="00201C9B" w:rsidRPr="00201C9B">
        <w:rPr>
          <w:rFonts w:ascii="Times New Roman" w:hAnsi="Times New Roman" w:cs="Times New Roman"/>
          <w:color w:val="auto"/>
          <w:lang w:val="lt-LT" w:bidi="lt-LT"/>
        </w:rPr>
        <w:t xml:space="preserve">R. P. </w:t>
      </w:r>
      <w:bookmarkEnd w:id="810"/>
      <w:r w:rsidRPr="005E605D">
        <w:rPr>
          <w:rFonts w:ascii="Times New Roman" w:hAnsi="Times New Roman" w:cs="Times New Roman"/>
          <w:lang w:val="lt-LT" w:bidi="lt-LT"/>
        </w:rPr>
        <w:t>nuo 2017 m. lapkričio 9 d. iki lapkričio</w:t>
      </w:r>
      <w:r w:rsidR="0071420D">
        <w:rPr>
          <w:rFonts w:ascii="Times New Roman" w:hAnsi="Times New Roman" w:cs="Times New Roman"/>
          <w:lang w:val="lt-LT" w:bidi="lt-LT"/>
        </w:rPr>
        <w:t> </w:t>
      </w:r>
      <w:r w:rsidRPr="005E605D">
        <w:rPr>
          <w:rFonts w:ascii="Times New Roman" w:hAnsi="Times New Roman" w:cs="Times New Roman"/>
          <w:lang w:val="lt-LT" w:bidi="lt-LT"/>
        </w:rPr>
        <w:t>20</w:t>
      </w:r>
      <w:r w:rsidR="0071420D">
        <w:rPr>
          <w:rFonts w:ascii="Times New Roman" w:hAnsi="Times New Roman" w:cs="Times New Roman"/>
          <w:lang w:val="lt-LT" w:bidi="lt-LT"/>
        </w:rPr>
        <w:t> </w:t>
      </w:r>
      <w:r w:rsidRPr="005E605D">
        <w:rPr>
          <w:rFonts w:ascii="Times New Roman" w:hAnsi="Times New Roman" w:cs="Times New Roman"/>
          <w:lang w:val="lt-LT" w:bidi="lt-LT"/>
        </w:rPr>
        <w:t xml:space="preserve">d. vartojo narkotines medžiagas ir alkoholį. Tačiau byloje nebuvo nustatyta, kad dar prieš nusikalstamos veikos, nustatytos BK 260 straipsnio 1 dalyje, padarymą </w:t>
      </w:r>
      <w:bookmarkStart w:id="811" w:name="Buk_733"/>
      <w:r w:rsidR="00201C9B" w:rsidRPr="00201C9B">
        <w:rPr>
          <w:rFonts w:ascii="Times New Roman" w:hAnsi="Times New Roman" w:cs="Times New Roman"/>
          <w:color w:val="auto"/>
          <w:lang w:val="lt-LT" w:bidi="lt-LT"/>
        </w:rPr>
        <w:t xml:space="preserve">R. P. </w:t>
      </w:r>
      <w:bookmarkEnd w:id="811"/>
      <w:r w:rsidRPr="005E605D">
        <w:rPr>
          <w:rFonts w:ascii="Times New Roman" w:hAnsi="Times New Roman" w:cs="Times New Roman"/>
          <w:lang w:val="lt-LT" w:bidi="lt-LT"/>
        </w:rPr>
        <w:t xml:space="preserve">būtų buvęs apsvaigęs nuo narkotinių medžiagų ar alkoholio. Apeliacinės instancijos teismas pagrįstai atkreipė dėmesį ir į tai, kad </w:t>
      </w:r>
      <w:bookmarkStart w:id="812" w:name="Buk_734"/>
      <w:r w:rsidR="00201C9B" w:rsidRPr="00201C9B">
        <w:rPr>
          <w:rFonts w:ascii="Times New Roman" w:hAnsi="Times New Roman" w:cs="Times New Roman"/>
          <w:color w:val="auto"/>
          <w:lang w:val="lt-LT" w:bidi="lt-LT"/>
        </w:rPr>
        <w:t xml:space="preserve">R. P. </w:t>
      </w:r>
      <w:bookmarkEnd w:id="812"/>
      <w:r w:rsidRPr="005E605D">
        <w:rPr>
          <w:rFonts w:ascii="Times New Roman" w:hAnsi="Times New Roman" w:cs="Times New Roman"/>
          <w:lang w:val="lt-LT" w:bidi="lt-LT"/>
        </w:rPr>
        <w:t xml:space="preserve">tuo metu buvo priklausomas nuo narkotinių medžiagų, todėl įsigyti ir kartu su </w:t>
      </w:r>
      <w:bookmarkStart w:id="813" w:name="Buk_318"/>
      <w:r w:rsidR="00201C9B" w:rsidRPr="00201C9B">
        <w:rPr>
          <w:rFonts w:ascii="Times New Roman" w:hAnsi="Times New Roman" w:cs="Times New Roman"/>
          <w:color w:val="auto"/>
          <w:lang w:val="lt-LT" w:bidi="lt-LT"/>
        </w:rPr>
        <w:t xml:space="preserve">D. D. </w:t>
      </w:r>
      <w:bookmarkEnd w:id="813"/>
      <w:r w:rsidRPr="005E605D">
        <w:rPr>
          <w:rFonts w:ascii="Times New Roman" w:hAnsi="Times New Roman" w:cs="Times New Roman"/>
          <w:lang w:val="lt-LT" w:bidi="lt-LT"/>
        </w:rPr>
        <w:t xml:space="preserve">vartoti neleistinas medžiagas paskatino jo priklausomybė. Taigi žemesnės instancijos </w:t>
      </w:r>
      <w:r w:rsidRPr="005E605D">
        <w:rPr>
          <w:rFonts w:ascii="Times New Roman" w:hAnsi="Times New Roman" w:cs="Times New Roman"/>
          <w:lang w:val="lt-LT" w:bidi="lt-LT"/>
        </w:rPr>
        <w:lastRenderedPageBreak/>
        <w:t xml:space="preserve">teismai, nepripažindami </w:t>
      </w:r>
      <w:bookmarkStart w:id="814" w:name="Buk_817"/>
      <w:r w:rsidR="00201C9B" w:rsidRPr="00201C9B">
        <w:rPr>
          <w:rFonts w:ascii="Times New Roman" w:hAnsi="Times New Roman" w:cs="Times New Roman"/>
          <w:color w:val="auto"/>
          <w:lang w:val="lt-LT" w:bidi="lt-LT"/>
        </w:rPr>
        <w:t xml:space="preserve">R. P. </w:t>
      </w:r>
      <w:bookmarkEnd w:id="814"/>
      <w:r w:rsidRPr="005E605D">
        <w:rPr>
          <w:rFonts w:ascii="Times New Roman" w:hAnsi="Times New Roman" w:cs="Times New Roman"/>
          <w:lang w:val="lt-LT" w:bidi="lt-LT"/>
        </w:rPr>
        <w:t xml:space="preserve">atsakomybę sunkinančios aplinkybės, </w:t>
      </w:r>
      <w:r w:rsidR="0071420D" w:rsidRPr="005E605D">
        <w:rPr>
          <w:rFonts w:ascii="Times New Roman" w:hAnsi="Times New Roman" w:cs="Times New Roman"/>
          <w:lang w:val="lt-LT" w:bidi="lt-LT"/>
        </w:rPr>
        <w:t>nu</w:t>
      </w:r>
      <w:r w:rsidR="0071420D">
        <w:rPr>
          <w:rFonts w:ascii="Times New Roman" w:hAnsi="Times New Roman" w:cs="Times New Roman"/>
          <w:lang w:val="lt-LT" w:bidi="lt-LT"/>
        </w:rPr>
        <w:t>rodytos</w:t>
      </w:r>
      <w:r w:rsidR="0071420D" w:rsidRPr="005E605D">
        <w:rPr>
          <w:rFonts w:ascii="Times New Roman" w:hAnsi="Times New Roman" w:cs="Times New Roman"/>
          <w:lang w:val="lt-LT" w:bidi="lt-LT"/>
        </w:rPr>
        <w:t xml:space="preserve"> </w:t>
      </w:r>
      <w:r w:rsidRPr="005E605D">
        <w:rPr>
          <w:rFonts w:ascii="Times New Roman" w:hAnsi="Times New Roman" w:cs="Times New Roman"/>
          <w:lang w:val="lt-LT" w:bidi="lt-LT"/>
        </w:rPr>
        <w:t>BK 60 straipsnio 1 dalies 9 punkte, baudžiamąjį įstatymą taikė tinkamai.</w:t>
      </w:r>
    </w:p>
    <w:p w14:paraId="15F5B432" w14:textId="3058AB20" w:rsidR="0010271A" w:rsidRPr="005E605D" w:rsidRDefault="0010271A" w:rsidP="00C16558">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 xml:space="preserve">Dėl atsakomybę sunkinančios aplinkybės, nustatytos BK 60 straipsnio 1 dalies 9 punkte, taikymo </w:t>
      </w:r>
      <w:r w:rsidR="0071420D" w:rsidRPr="005E605D">
        <w:rPr>
          <w:rFonts w:ascii="Times New Roman" w:hAnsi="Times New Roman" w:cs="Times New Roman"/>
          <w:lang w:val="lt-LT" w:bidi="lt-LT"/>
        </w:rPr>
        <w:t>nuteist</w:t>
      </w:r>
      <w:r w:rsidR="0071420D">
        <w:rPr>
          <w:rFonts w:ascii="Times New Roman" w:hAnsi="Times New Roman" w:cs="Times New Roman"/>
          <w:lang w:val="lt-LT" w:bidi="lt-LT"/>
        </w:rPr>
        <w:t>ajam</w:t>
      </w:r>
      <w:r w:rsidR="0071420D" w:rsidRPr="005E605D">
        <w:rPr>
          <w:rFonts w:ascii="Times New Roman" w:hAnsi="Times New Roman" w:cs="Times New Roman"/>
          <w:lang w:val="lt-LT" w:bidi="lt-LT"/>
        </w:rPr>
        <w:t xml:space="preserve"> </w:t>
      </w:r>
      <w:bookmarkStart w:id="815" w:name="Buk_252"/>
      <w:r w:rsidR="00201C9B" w:rsidRPr="00201C9B">
        <w:rPr>
          <w:rFonts w:ascii="Times New Roman" w:hAnsi="Times New Roman" w:cs="Times New Roman"/>
          <w:color w:val="auto"/>
          <w:lang w:val="lt-LT" w:bidi="lt-LT"/>
        </w:rPr>
        <w:t xml:space="preserve">A. M. </w:t>
      </w:r>
      <w:bookmarkEnd w:id="815"/>
      <w:r w:rsidRPr="005E605D">
        <w:rPr>
          <w:rFonts w:ascii="Times New Roman" w:hAnsi="Times New Roman" w:cs="Times New Roman"/>
          <w:lang w:val="lt-LT" w:bidi="lt-LT"/>
        </w:rPr>
        <w:t xml:space="preserve">žemesnės instancijos teismai priėmė skirtingus sprendimus. Pirmosios instancijos teismas nenustatė šios </w:t>
      </w:r>
      <w:bookmarkStart w:id="816" w:name="Buk_128"/>
      <w:r w:rsidR="00201C9B" w:rsidRPr="00201C9B">
        <w:rPr>
          <w:rFonts w:ascii="Times New Roman" w:hAnsi="Times New Roman" w:cs="Times New Roman"/>
          <w:color w:val="auto"/>
          <w:lang w:val="lt-LT" w:bidi="lt-LT"/>
        </w:rPr>
        <w:t xml:space="preserve">A. M. </w:t>
      </w:r>
      <w:bookmarkEnd w:id="816"/>
      <w:r w:rsidRPr="005E605D">
        <w:rPr>
          <w:rFonts w:ascii="Times New Roman" w:hAnsi="Times New Roman" w:cs="Times New Roman"/>
          <w:lang w:val="lt-LT" w:bidi="lt-LT"/>
        </w:rPr>
        <w:t>atsakomybę sunkinančios aplinkybės. Tuo tarpu apeliacinės instancijos teismas padarė priešingą išvadą.</w:t>
      </w:r>
    </w:p>
    <w:p w14:paraId="3FB7D861" w14:textId="0E2B0EB1" w:rsidR="0010271A" w:rsidRPr="005E605D" w:rsidRDefault="0010271A" w:rsidP="00C16558">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 xml:space="preserve">Teisėjų kolegija, patikrinusi žemesnės instancijos teismų sprendimų teisėtumą, konstatuoja, kad BK 60 straipsnio 1 dalies 9 punktą </w:t>
      </w:r>
      <w:bookmarkStart w:id="817" w:name="Buk_253"/>
      <w:r w:rsidR="00201C9B" w:rsidRPr="00201C9B">
        <w:rPr>
          <w:rFonts w:ascii="Times New Roman" w:hAnsi="Times New Roman" w:cs="Times New Roman"/>
          <w:color w:val="auto"/>
          <w:lang w:val="lt-LT" w:bidi="lt-LT"/>
        </w:rPr>
        <w:t xml:space="preserve">A. M. </w:t>
      </w:r>
      <w:bookmarkEnd w:id="817"/>
      <w:r w:rsidRPr="005E605D">
        <w:rPr>
          <w:rFonts w:ascii="Times New Roman" w:hAnsi="Times New Roman" w:cs="Times New Roman"/>
          <w:lang w:val="lt-LT" w:bidi="lt-LT"/>
        </w:rPr>
        <w:t>teisingai ir tinkamai pritaikė apeliacinės instancijos teismas.</w:t>
      </w:r>
    </w:p>
    <w:p w14:paraId="7E495FB2" w14:textId="71864E46" w:rsidR="0010271A" w:rsidRPr="005E605D" w:rsidRDefault="0010271A" w:rsidP="00C16558">
      <w:pPr>
        <w:pStyle w:val="Default"/>
        <w:widowControl w:val="0"/>
        <w:numPr>
          <w:ilvl w:val="0"/>
          <w:numId w:val="6"/>
        </w:numPr>
        <w:spacing w:before="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 xml:space="preserve">Pirmosios instancijos teismo išvada, kad nėra nustatyta </w:t>
      </w:r>
      <w:bookmarkStart w:id="818" w:name="Buk_129"/>
      <w:r w:rsidR="00201C9B" w:rsidRPr="00201C9B">
        <w:rPr>
          <w:rFonts w:ascii="Times New Roman" w:hAnsi="Times New Roman" w:cs="Times New Roman"/>
          <w:color w:val="auto"/>
          <w:lang w:val="lt-LT" w:bidi="lt-LT"/>
        </w:rPr>
        <w:t xml:space="preserve">A. M. </w:t>
      </w:r>
      <w:bookmarkEnd w:id="818"/>
      <w:r w:rsidR="0071420D" w:rsidRPr="005E605D">
        <w:rPr>
          <w:rFonts w:ascii="Times New Roman" w:hAnsi="Times New Roman" w:cs="Times New Roman"/>
          <w:lang w:val="lt-LT" w:bidi="lt-LT"/>
        </w:rPr>
        <w:t>atsakomyb</w:t>
      </w:r>
      <w:r w:rsidR="0071420D">
        <w:rPr>
          <w:rFonts w:ascii="Times New Roman" w:hAnsi="Times New Roman" w:cs="Times New Roman"/>
          <w:lang w:val="lt-LT" w:bidi="lt-LT"/>
        </w:rPr>
        <w:t>ę</w:t>
      </w:r>
      <w:r w:rsidR="0071420D" w:rsidRPr="005E605D">
        <w:rPr>
          <w:rFonts w:ascii="Times New Roman" w:hAnsi="Times New Roman" w:cs="Times New Roman"/>
          <w:lang w:val="lt-LT" w:bidi="lt-LT"/>
        </w:rPr>
        <w:t xml:space="preserve"> </w:t>
      </w:r>
      <w:r w:rsidRPr="005E605D">
        <w:rPr>
          <w:rFonts w:ascii="Times New Roman" w:hAnsi="Times New Roman" w:cs="Times New Roman"/>
          <w:lang w:val="lt-LT" w:bidi="lt-LT"/>
        </w:rPr>
        <w:t xml:space="preserve">sunkinančios aplinkybės dėl jo apsvaigimo, padaryta išsamiai ir visapusiškai neįvertinus visų byloje surinktų įrodymų. Pirmosios instancijos teismas apsiribojo tik deklaratyviais ir formaliais teiginiais, jog nebuvo nustatytas </w:t>
      </w:r>
      <w:bookmarkStart w:id="819" w:name="Buk_130"/>
      <w:r w:rsidR="00201C9B" w:rsidRPr="00201C9B">
        <w:rPr>
          <w:rFonts w:ascii="Times New Roman" w:hAnsi="Times New Roman" w:cs="Times New Roman"/>
          <w:color w:val="auto"/>
          <w:lang w:val="lt-LT" w:bidi="lt-LT"/>
        </w:rPr>
        <w:t xml:space="preserve">A. M. </w:t>
      </w:r>
      <w:bookmarkEnd w:id="819"/>
      <w:r w:rsidRPr="005E605D">
        <w:rPr>
          <w:rFonts w:ascii="Times New Roman" w:hAnsi="Times New Roman" w:cs="Times New Roman"/>
          <w:lang w:val="lt-LT" w:bidi="lt-LT"/>
        </w:rPr>
        <w:t xml:space="preserve">apsvaigimo lygis. Tuo tarpu apeliacinės instancijos teismas, paneigdamas padarytą pirmosios instancijos teismo išvadą, argumentuotai įvertino byloje esančius įrodymus dėl </w:t>
      </w:r>
      <w:bookmarkStart w:id="820" w:name="Buk_131"/>
      <w:r w:rsidR="00201C9B" w:rsidRPr="00201C9B">
        <w:rPr>
          <w:rFonts w:ascii="Times New Roman" w:hAnsi="Times New Roman" w:cs="Times New Roman"/>
          <w:color w:val="auto"/>
          <w:lang w:val="lt-LT" w:bidi="lt-LT"/>
        </w:rPr>
        <w:t xml:space="preserve">A. M. </w:t>
      </w:r>
      <w:bookmarkEnd w:id="820"/>
      <w:r w:rsidRPr="005E605D">
        <w:rPr>
          <w:rFonts w:ascii="Times New Roman" w:hAnsi="Times New Roman" w:cs="Times New Roman"/>
          <w:lang w:val="lt-LT" w:bidi="lt-LT"/>
        </w:rPr>
        <w:t xml:space="preserve">apsvaigimo </w:t>
      </w:r>
      <w:r w:rsidR="0071420D">
        <w:rPr>
          <w:rFonts w:ascii="Times New Roman" w:hAnsi="Times New Roman" w:cs="Times New Roman"/>
          <w:lang w:val="lt-LT" w:bidi="lt-LT"/>
        </w:rPr>
        <w:t xml:space="preserve">padarant </w:t>
      </w:r>
      <w:r w:rsidR="0071420D" w:rsidRPr="005E605D">
        <w:rPr>
          <w:rFonts w:ascii="Times New Roman" w:hAnsi="Times New Roman" w:cs="Times New Roman"/>
          <w:lang w:val="lt-LT" w:bidi="lt-LT"/>
        </w:rPr>
        <w:t>nusikalstam</w:t>
      </w:r>
      <w:r w:rsidR="0071420D">
        <w:rPr>
          <w:rFonts w:ascii="Times New Roman" w:hAnsi="Times New Roman" w:cs="Times New Roman"/>
          <w:lang w:val="lt-LT" w:bidi="lt-LT"/>
        </w:rPr>
        <w:t>ą</w:t>
      </w:r>
      <w:r w:rsidR="0071420D" w:rsidRPr="005E605D">
        <w:rPr>
          <w:rFonts w:ascii="Times New Roman" w:hAnsi="Times New Roman" w:cs="Times New Roman"/>
          <w:lang w:val="lt-LT" w:bidi="lt-LT"/>
        </w:rPr>
        <w:t xml:space="preserve"> veik</w:t>
      </w:r>
      <w:r w:rsidR="0071420D">
        <w:rPr>
          <w:rFonts w:ascii="Times New Roman" w:hAnsi="Times New Roman" w:cs="Times New Roman"/>
          <w:lang w:val="lt-LT" w:bidi="lt-LT"/>
        </w:rPr>
        <w:t>ą</w:t>
      </w:r>
      <w:r w:rsidRPr="005E605D">
        <w:rPr>
          <w:rFonts w:ascii="Times New Roman" w:hAnsi="Times New Roman" w:cs="Times New Roman"/>
          <w:lang w:val="lt-LT" w:bidi="lt-LT"/>
        </w:rPr>
        <w:t xml:space="preserve">, </w:t>
      </w:r>
      <w:r w:rsidR="0071420D" w:rsidRPr="005E605D">
        <w:rPr>
          <w:rFonts w:ascii="Times New Roman" w:hAnsi="Times New Roman" w:cs="Times New Roman"/>
          <w:lang w:val="lt-LT" w:bidi="lt-LT"/>
        </w:rPr>
        <w:t>nustatyt</w:t>
      </w:r>
      <w:r w:rsidR="0071420D">
        <w:rPr>
          <w:rFonts w:ascii="Times New Roman" w:hAnsi="Times New Roman" w:cs="Times New Roman"/>
          <w:lang w:val="lt-LT" w:bidi="lt-LT"/>
        </w:rPr>
        <w:t>ą</w:t>
      </w:r>
      <w:r w:rsidR="0071420D" w:rsidRPr="005E605D">
        <w:rPr>
          <w:rFonts w:ascii="Times New Roman" w:hAnsi="Times New Roman" w:cs="Times New Roman"/>
          <w:lang w:val="lt-LT" w:bidi="lt-LT"/>
        </w:rPr>
        <w:t xml:space="preserve"> </w:t>
      </w:r>
      <w:r w:rsidRPr="005E605D">
        <w:rPr>
          <w:rFonts w:ascii="Times New Roman" w:hAnsi="Times New Roman" w:cs="Times New Roman"/>
          <w:lang w:val="lt-LT" w:bidi="lt-LT"/>
        </w:rPr>
        <w:t>BK</w:t>
      </w:r>
      <w:r w:rsidR="003F0AFF">
        <w:rPr>
          <w:rFonts w:ascii="Times New Roman" w:hAnsi="Times New Roman" w:cs="Times New Roman"/>
          <w:lang w:val="lt-LT" w:bidi="lt-LT"/>
        </w:rPr>
        <w:t> </w:t>
      </w:r>
      <w:r w:rsidRPr="005E605D">
        <w:rPr>
          <w:rFonts w:ascii="Times New Roman" w:hAnsi="Times New Roman" w:cs="Times New Roman"/>
          <w:lang w:val="lt-LT" w:bidi="lt-LT"/>
        </w:rPr>
        <w:t>149</w:t>
      </w:r>
      <w:r w:rsidR="0071420D">
        <w:rPr>
          <w:rFonts w:ascii="Times New Roman" w:hAnsi="Times New Roman" w:cs="Times New Roman"/>
          <w:lang w:val="lt-LT" w:bidi="lt-LT"/>
        </w:rPr>
        <w:t> </w:t>
      </w:r>
      <w:r w:rsidRPr="005E605D">
        <w:rPr>
          <w:rFonts w:ascii="Times New Roman" w:hAnsi="Times New Roman" w:cs="Times New Roman"/>
          <w:lang w:val="lt-LT" w:bidi="lt-LT"/>
        </w:rPr>
        <w:t xml:space="preserve">straipsnio 1 dalyje (vaizdo įraše, įvykio vietos ir aplinkos apžiūros protokoluose užfiksuotus duomenis, specialisto išvadą, paties nuteistojo </w:t>
      </w:r>
      <w:bookmarkStart w:id="821" w:name="Buk_132"/>
      <w:r w:rsidR="00201C9B" w:rsidRPr="00201C9B">
        <w:rPr>
          <w:rFonts w:ascii="Times New Roman" w:hAnsi="Times New Roman" w:cs="Times New Roman"/>
          <w:color w:val="auto"/>
          <w:lang w:val="lt-LT" w:bidi="lt-LT"/>
        </w:rPr>
        <w:t>A. M.</w:t>
      </w:r>
      <w:bookmarkEnd w:id="821"/>
      <w:r w:rsidRPr="005E605D">
        <w:rPr>
          <w:rFonts w:ascii="Times New Roman" w:hAnsi="Times New Roman" w:cs="Times New Roman"/>
          <w:lang w:val="lt-LT" w:bidi="lt-LT"/>
        </w:rPr>
        <w:t xml:space="preserve">, liudytojų </w:t>
      </w:r>
      <w:bookmarkStart w:id="822" w:name="Buk_562"/>
      <w:r w:rsidR="00201C9B" w:rsidRPr="00201C9B">
        <w:rPr>
          <w:rFonts w:ascii="Times New Roman" w:hAnsi="Times New Roman" w:cs="Times New Roman"/>
          <w:color w:val="auto"/>
          <w:lang w:val="lt-LT" w:bidi="lt-LT"/>
        </w:rPr>
        <w:t>K. A.</w:t>
      </w:r>
      <w:bookmarkEnd w:id="822"/>
      <w:r w:rsidRPr="005E605D">
        <w:rPr>
          <w:rFonts w:ascii="Times New Roman" w:hAnsi="Times New Roman" w:cs="Times New Roman"/>
          <w:lang w:val="lt-LT" w:bidi="lt-LT"/>
        </w:rPr>
        <w:t xml:space="preserve">, </w:t>
      </w:r>
      <w:bookmarkStart w:id="823" w:name="Buk_572"/>
      <w:r w:rsidR="00201C9B" w:rsidRPr="00201C9B">
        <w:rPr>
          <w:rFonts w:ascii="Times New Roman" w:hAnsi="Times New Roman" w:cs="Times New Roman"/>
          <w:color w:val="auto"/>
          <w:lang w:val="lt-LT" w:bidi="lt-LT"/>
        </w:rPr>
        <w:t>K. L.</w:t>
      </w:r>
      <w:bookmarkEnd w:id="823"/>
      <w:r w:rsidRPr="005E605D">
        <w:rPr>
          <w:rFonts w:ascii="Times New Roman" w:hAnsi="Times New Roman" w:cs="Times New Roman"/>
          <w:lang w:val="lt-LT" w:bidi="lt-LT"/>
        </w:rPr>
        <w:t xml:space="preserve">, </w:t>
      </w:r>
      <w:bookmarkStart w:id="824" w:name="Buk_264"/>
      <w:r w:rsidR="00201C9B" w:rsidRPr="00201C9B">
        <w:rPr>
          <w:rFonts w:ascii="Times New Roman" w:hAnsi="Times New Roman" w:cs="Times New Roman"/>
          <w:color w:val="auto"/>
          <w:lang w:val="lt-LT" w:bidi="lt-LT"/>
        </w:rPr>
        <w:t xml:space="preserve">A. P. </w:t>
      </w:r>
      <w:bookmarkEnd w:id="824"/>
      <w:r w:rsidRPr="005E605D">
        <w:rPr>
          <w:rFonts w:ascii="Times New Roman" w:hAnsi="Times New Roman" w:cs="Times New Roman"/>
          <w:lang w:val="lt-LT" w:bidi="lt-LT"/>
        </w:rPr>
        <w:t xml:space="preserve">parodymus). Šiuos įrodymus vertindamas kartu su </w:t>
      </w:r>
      <w:bookmarkStart w:id="825" w:name="Buk_133"/>
      <w:r w:rsidR="00201C9B" w:rsidRPr="00201C9B">
        <w:rPr>
          <w:rFonts w:ascii="Times New Roman" w:hAnsi="Times New Roman" w:cs="Times New Roman"/>
          <w:color w:val="auto"/>
          <w:lang w:val="lt-LT" w:bidi="lt-LT"/>
        </w:rPr>
        <w:t xml:space="preserve">A. M. </w:t>
      </w:r>
      <w:bookmarkEnd w:id="825"/>
      <w:r w:rsidRPr="005E605D">
        <w:rPr>
          <w:rFonts w:ascii="Times New Roman" w:hAnsi="Times New Roman" w:cs="Times New Roman"/>
          <w:lang w:val="lt-LT" w:bidi="lt-LT"/>
        </w:rPr>
        <w:t>padarytos nusikalstamos veikos kitomis aplinkybėmis bei jo elgesiu įvykio metu ir iš karto po įvykio (</w:t>
      </w:r>
      <w:bookmarkStart w:id="826" w:name="Buk_217"/>
      <w:r w:rsidR="00201C9B" w:rsidRPr="00201C9B">
        <w:rPr>
          <w:rFonts w:ascii="Times New Roman" w:hAnsi="Times New Roman" w:cs="Times New Roman"/>
          <w:color w:val="auto"/>
          <w:lang w:val="lt-LT" w:bidi="lt-LT"/>
        </w:rPr>
        <w:t xml:space="preserve">A. M. </w:t>
      </w:r>
      <w:bookmarkEnd w:id="826"/>
      <w:r w:rsidRPr="005E605D">
        <w:rPr>
          <w:rFonts w:ascii="Times New Roman" w:hAnsi="Times New Roman" w:cs="Times New Roman"/>
          <w:lang w:val="lt-LT" w:bidi="lt-LT"/>
        </w:rPr>
        <w:t xml:space="preserve">buvo pakviestas tam, kad išblaivintų </w:t>
      </w:r>
      <w:bookmarkStart w:id="827" w:name="Buk_350"/>
      <w:r w:rsidR="00201C9B" w:rsidRPr="00201C9B">
        <w:rPr>
          <w:rFonts w:ascii="Times New Roman" w:hAnsi="Times New Roman" w:cs="Times New Roman"/>
          <w:color w:val="auto"/>
          <w:lang w:val="lt-LT" w:bidi="lt-LT"/>
        </w:rPr>
        <w:t>D. D.</w:t>
      </w:r>
      <w:bookmarkEnd w:id="827"/>
      <w:r w:rsidRPr="005E605D">
        <w:rPr>
          <w:rFonts w:ascii="Times New Roman" w:hAnsi="Times New Roman" w:cs="Times New Roman"/>
          <w:lang w:val="lt-LT" w:bidi="lt-LT"/>
        </w:rPr>
        <w:t xml:space="preserve">, tačiau atvykęs į viešbučio kambarį kartu su ja vartojo alkoholį, merginai žuvus, pabėgo iš įvykio vietos, prašė draugų pagalbos jį išblaivinti), apeliacinės instancijos teismas padarė teisingą išvadą, kad </w:t>
      </w:r>
      <w:bookmarkStart w:id="828" w:name="Buk_218"/>
      <w:r w:rsidR="00201C9B" w:rsidRPr="00201C9B">
        <w:rPr>
          <w:rFonts w:ascii="Times New Roman" w:hAnsi="Times New Roman" w:cs="Times New Roman"/>
          <w:color w:val="auto"/>
          <w:lang w:val="lt-LT" w:bidi="lt-LT"/>
        </w:rPr>
        <w:t xml:space="preserve">A. M. </w:t>
      </w:r>
      <w:bookmarkEnd w:id="828"/>
      <w:r w:rsidRPr="005E605D">
        <w:rPr>
          <w:rFonts w:ascii="Times New Roman" w:hAnsi="Times New Roman" w:cs="Times New Roman"/>
          <w:lang w:val="lt-LT" w:bidi="lt-LT"/>
        </w:rPr>
        <w:t xml:space="preserve">buvo apsvaigęs nuo alkoholio dar prieš </w:t>
      </w:r>
      <w:r w:rsidR="0071420D">
        <w:rPr>
          <w:rFonts w:ascii="Times New Roman" w:hAnsi="Times New Roman" w:cs="Times New Roman"/>
          <w:lang w:val="lt-LT" w:bidi="lt-LT"/>
        </w:rPr>
        <w:t xml:space="preserve">susiformuojant </w:t>
      </w:r>
      <w:r w:rsidR="0071420D" w:rsidRPr="005E605D">
        <w:rPr>
          <w:rFonts w:ascii="Times New Roman" w:hAnsi="Times New Roman" w:cs="Times New Roman"/>
          <w:lang w:val="lt-LT" w:bidi="lt-LT"/>
        </w:rPr>
        <w:t>tyči</w:t>
      </w:r>
      <w:r w:rsidR="0071420D">
        <w:rPr>
          <w:rFonts w:ascii="Times New Roman" w:hAnsi="Times New Roman" w:cs="Times New Roman"/>
          <w:lang w:val="lt-LT" w:bidi="lt-LT"/>
        </w:rPr>
        <w:t>ai</w:t>
      </w:r>
      <w:r w:rsidR="0071420D" w:rsidRPr="005E605D">
        <w:rPr>
          <w:rFonts w:ascii="Times New Roman" w:hAnsi="Times New Roman" w:cs="Times New Roman"/>
          <w:lang w:val="lt-LT" w:bidi="lt-LT"/>
        </w:rPr>
        <w:t xml:space="preserve"> </w:t>
      </w:r>
      <w:r w:rsidRPr="005E605D">
        <w:rPr>
          <w:rFonts w:ascii="Times New Roman" w:hAnsi="Times New Roman" w:cs="Times New Roman"/>
          <w:lang w:val="lt-LT" w:bidi="lt-LT"/>
        </w:rPr>
        <w:t xml:space="preserve">nusikalsti ir tai turėjo įtakos jo nusikalstamos veikos padarymui. Tai, kad byloje nėra duomenų, patvirtinančių tikslų nuteistojo </w:t>
      </w:r>
      <w:bookmarkStart w:id="829" w:name="Buk_134"/>
      <w:r w:rsidR="00201C9B" w:rsidRPr="00201C9B">
        <w:rPr>
          <w:rFonts w:ascii="Times New Roman" w:hAnsi="Times New Roman" w:cs="Times New Roman"/>
          <w:color w:val="auto"/>
          <w:lang w:val="lt-LT" w:bidi="lt-LT"/>
        </w:rPr>
        <w:t xml:space="preserve">A. M. </w:t>
      </w:r>
      <w:bookmarkEnd w:id="829"/>
      <w:r w:rsidRPr="005E605D">
        <w:rPr>
          <w:rFonts w:ascii="Times New Roman" w:hAnsi="Times New Roman" w:cs="Times New Roman"/>
          <w:lang w:val="lt-LT" w:bidi="lt-LT"/>
        </w:rPr>
        <w:t xml:space="preserve">apsvaigimo nuo alkoholio laipsnį, nepaneigia apeliacinės instancijos teismo padarytos išvados, kad </w:t>
      </w:r>
      <w:bookmarkStart w:id="830" w:name="Buk_254"/>
      <w:r w:rsidR="00201C9B" w:rsidRPr="00201C9B">
        <w:rPr>
          <w:rFonts w:ascii="Times New Roman" w:hAnsi="Times New Roman" w:cs="Times New Roman"/>
          <w:color w:val="auto"/>
          <w:lang w:val="lt-LT" w:bidi="lt-LT"/>
        </w:rPr>
        <w:t xml:space="preserve">A. M. </w:t>
      </w:r>
      <w:bookmarkEnd w:id="830"/>
      <w:r w:rsidRPr="005E605D">
        <w:rPr>
          <w:rFonts w:ascii="Times New Roman" w:hAnsi="Times New Roman" w:cs="Times New Roman"/>
          <w:lang w:val="lt-LT" w:bidi="lt-LT"/>
        </w:rPr>
        <w:t>jo atsakomybę sunkinanti aplinkybė, nustatyta BK</w:t>
      </w:r>
      <w:r w:rsidR="00433E9A">
        <w:rPr>
          <w:rFonts w:ascii="Times New Roman" w:hAnsi="Times New Roman" w:cs="Times New Roman"/>
          <w:lang w:val="lt-LT" w:bidi="lt-LT"/>
        </w:rPr>
        <w:t> </w:t>
      </w:r>
      <w:r w:rsidRPr="005E605D">
        <w:rPr>
          <w:rFonts w:ascii="Times New Roman" w:hAnsi="Times New Roman" w:cs="Times New Roman"/>
          <w:lang w:val="lt-LT" w:bidi="lt-LT"/>
        </w:rPr>
        <w:t xml:space="preserve"> 60</w:t>
      </w:r>
      <w:r w:rsidR="00433E9A">
        <w:rPr>
          <w:rFonts w:ascii="Times New Roman" w:hAnsi="Times New Roman" w:cs="Times New Roman"/>
          <w:lang w:val="lt-LT" w:bidi="lt-LT"/>
        </w:rPr>
        <w:t> </w:t>
      </w:r>
      <w:r w:rsidRPr="005E605D">
        <w:rPr>
          <w:rFonts w:ascii="Times New Roman" w:hAnsi="Times New Roman" w:cs="Times New Roman"/>
          <w:lang w:val="lt-LT" w:bidi="lt-LT"/>
        </w:rPr>
        <w:t xml:space="preserve"> straipsnio 1 dalies 9 punkte, pritaikyta tinkamai.</w:t>
      </w:r>
    </w:p>
    <w:p w14:paraId="252C95E1" w14:textId="77777777" w:rsidR="0010271A" w:rsidRPr="005E605D" w:rsidRDefault="0010271A" w:rsidP="0010271A">
      <w:pPr>
        <w:pStyle w:val="Default"/>
        <w:widowControl w:val="0"/>
        <w:spacing w:after="120" w:line="240" w:lineRule="auto"/>
        <w:jc w:val="both"/>
        <w:rPr>
          <w:rFonts w:ascii="Times New Roman" w:hAnsi="Times New Roman" w:cs="Times New Roman"/>
          <w:lang w:val="lt-LT" w:bidi="lt-LT"/>
        </w:rPr>
      </w:pPr>
    </w:p>
    <w:p w14:paraId="0C235DBE" w14:textId="3542F776" w:rsidR="0010271A" w:rsidRDefault="0010271A" w:rsidP="0010271A">
      <w:pPr>
        <w:pStyle w:val="Default"/>
        <w:widowControl w:val="0"/>
        <w:spacing w:before="120" w:after="120" w:line="240" w:lineRule="auto"/>
        <w:ind w:firstLine="720"/>
        <w:jc w:val="both"/>
        <w:rPr>
          <w:rFonts w:ascii="Times New Roman" w:hAnsi="Times New Roman" w:cs="Times New Roman"/>
          <w:i/>
          <w:iCs/>
          <w:lang w:val="lt-LT" w:bidi="lt-LT"/>
        </w:rPr>
      </w:pPr>
      <w:r w:rsidRPr="005E605D">
        <w:rPr>
          <w:rFonts w:ascii="Times New Roman" w:hAnsi="Times New Roman" w:cs="Times New Roman"/>
          <w:i/>
          <w:iCs/>
          <w:lang w:val="lt-LT" w:bidi="lt-LT"/>
        </w:rPr>
        <w:t>Dėl BK 59 straipsnio 1 dalies 2 punkto taikymo</w:t>
      </w:r>
    </w:p>
    <w:p w14:paraId="106A30E2" w14:textId="77777777" w:rsidR="006707C2" w:rsidRPr="005E605D" w:rsidRDefault="006707C2" w:rsidP="0010271A">
      <w:pPr>
        <w:pStyle w:val="Default"/>
        <w:widowControl w:val="0"/>
        <w:spacing w:before="120" w:after="120" w:line="240" w:lineRule="auto"/>
        <w:ind w:firstLine="720"/>
        <w:jc w:val="both"/>
        <w:rPr>
          <w:rFonts w:ascii="Times New Roman" w:hAnsi="Times New Roman" w:cs="Times New Roman"/>
          <w:i/>
          <w:iCs/>
          <w:lang w:val="lt-LT" w:bidi="lt-LT"/>
        </w:rPr>
      </w:pPr>
    </w:p>
    <w:p w14:paraId="1400A79C" w14:textId="5B135D1E" w:rsidR="0010271A" w:rsidRPr="005E605D" w:rsidRDefault="0010271A" w:rsidP="00C16558">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 xml:space="preserve">Nuteistojo </w:t>
      </w:r>
      <w:bookmarkStart w:id="831" w:name="Buk_818"/>
      <w:r w:rsidR="00201C9B" w:rsidRPr="00201C9B">
        <w:rPr>
          <w:rFonts w:ascii="Times New Roman" w:hAnsi="Times New Roman" w:cs="Times New Roman"/>
          <w:color w:val="auto"/>
          <w:lang w:val="lt-LT" w:bidi="lt-LT"/>
        </w:rPr>
        <w:t xml:space="preserve">R. P. </w:t>
      </w:r>
      <w:bookmarkEnd w:id="831"/>
      <w:r w:rsidRPr="005E605D">
        <w:rPr>
          <w:rFonts w:ascii="Times New Roman" w:hAnsi="Times New Roman" w:cs="Times New Roman"/>
          <w:lang w:val="lt-LT" w:bidi="lt-LT"/>
        </w:rPr>
        <w:t xml:space="preserve">gynėjas advokatas D. </w:t>
      </w:r>
      <w:proofErr w:type="spellStart"/>
      <w:r w:rsidRPr="005E605D">
        <w:rPr>
          <w:rFonts w:ascii="Times New Roman" w:hAnsi="Times New Roman" w:cs="Times New Roman"/>
          <w:lang w:val="lt-LT" w:bidi="lt-LT"/>
        </w:rPr>
        <w:t>Kurpavičius</w:t>
      </w:r>
      <w:proofErr w:type="spellEnd"/>
      <w:r w:rsidRPr="005E605D">
        <w:rPr>
          <w:rFonts w:ascii="Times New Roman" w:hAnsi="Times New Roman" w:cs="Times New Roman"/>
          <w:lang w:val="lt-LT" w:bidi="lt-LT"/>
        </w:rPr>
        <w:t xml:space="preserve"> kasaciniame skunde taip pat nurodo, kad apeliacinės instancijos teismas be pagrindo </w:t>
      </w:r>
      <w:bookmarkStart w:id="832" w:name="Buk_819"/>
      <w:r w:rsidR="00201C9B" w:rsidRPr="00201C9B">
        <w:rPr>
          <w:rFonts w:ascii="Times New Roman" w:hAnsi="Times New Roman" w:cs="Times New Roman"/>
          <w:color w:val="auto"/>
          <w:lang w:val="lt-LT" w:bidi="lt-LT"/>
        </w:rPr>
        <w:t xml:space="preserve">R. P. </w:t>
      </w:r>
      <w:bookmarkEnd w:id="832"/>
      <w:r w:rsidRPr="005E605D">
        <w:rPr>
          <w:rFonts w:ascii="Times New Roman" w:hAnsi="Times New Roman" w:cs="Times New Roman"/>
          <w:lang w:val="lt-LT" w:bidi="lt-LT"/>
        </w:rPr>
        <w:t>prisipažinimo ir nuoširdaus gailėjimosi nepripažino atsakomybę lengvinančia aplinkybe, nustatyta BK 59 straipsnio 1</w:t>
      </w:r>
      <w:r w:rsidR="0071420D">
        <w:rPr>
          <w:rFonts w:ascii="Times New Roman" w:hAnsi="Times New Roman" w:cs="Times New Roman"/>
          <w:lang w:val="lt-LT" w:bidi="lt-LT"/>
        </w:rPr>
        <w:t> </w:t>
      </w:r>
      <w:r w:rsidRPr="005E605D">
        <w:rPr>
          <w:rFonts w:ascii="Times New Roman" w:hAnsi="Times New Roman" w:cs="Times New Roman"/>
          <w:lang w:val="lt-LT" w:bidi="lt-LT"/>
        </w:rPr>
        <w:t>dalies 2 punkte.</w:t>
      </w:r>
    </w:p>
    <w:p w14:paraId="2DA4D704" w14:textId="3AE41BA0" w:rsidR="0010271A" w:rsidRPr="005E605D" w:rsidRDefault="0010271A" w:rsidP="00C16558">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Pagal BK 59 straipsnio 1 dalies 2 punktą</w:t>
      </w:r>
      <w:r w:rsidR="0071420D">
        <w:rPr>
          <w:rFonts w:ascii="Times New Roman" w:hAnsi="Times New Roman" w:cs="Times New Roman"/>
          <w:lang w:val="lt-LT" w:bidi="lt-LT"/>
        </w:rPr>
        <w:t>,</w:t>
      </w:r>
      <w:r w:rsidRPr="005E605D">
        <w:rPr>
          <w:rFonts w:ascii="Times New Roman" w:hAnsi="Times New Roman" w:cs="Times New Roman"/>
          <w:lang w:val="lt-LT" w:bidi="lt-LT"/>
        </w:rPr>
        <w:t xml:space="preserve"> atsakomybę lengvinanti aplinkybė yra tada, kai kaltininkas prisipažino padaręs baudžiamojo įstatymo nustatytą veiką ir nuoširdžiai gailisi arba padėjo išaiškinti šią veiką ar joje dalyvavusius asmenis. Teismų praktikoje nurodoma, kad</w:t>
      </w:r>
      <w:r w:rsidR="0071420D">
        <w:rPr>
          <w:rFonts w:ascii="Times New Roman" w:hAnsi="Times New Roman" w:cs="Times New Roman"/>
          <w:lang w:val="lt-LT" w:bidi="lt-LT"/>
        </w:rPr>
        <w:t>,</w:t>
      </w:r>
      <w:r w:rsidRPr="005E605D">
        <w:rPr>
          <w:rFonts w:ascii="Times New Roman" w:hAnsi="Times New Roman" w:cs="Times New Roman"/>
          <w:lang w:val="lt-LT" w:bidi="lt-LT"/>
        </w:rPr>
        <w:t xml:space="preserve"> pagal BK 59 straipsnio 1 dalies 2 punktą</w:t>
      </w:r>
      <w:r w:rsidR="0071420D">
        <w:rPr>
          <w:rFonts w:ascii="Times New Roman" w:hAnsi="Times New Roman" w:cs="Times New Roman"/>
          <w:lang w:val="lt-LT" w:bidi="lt-LT"/>
        </w:rPr>
        <w:t>,</w:t>
      </w:r>
      <w:r w:rsidRPr="005E605D">
        <w:rPr>
          <w:rFonts w:ascii="Times New Roman" w:hAnsi="Times New Roman" w:cs="Times New Roman"/>
          <w:lang w:val="lt-LT" w:bidi="lt-LT"/>
        </w:rPr>
        <w:t xml:space="preserve"> kaltininko prisipažinimas padarius baudžiamojo įstatymo nurodytą veiką ir nuoširdus gailėjimasis arba padėjimas išaiškinti veiką ar joje dalyvavusius asmenis yra pripažįstami kaltininko atsakomybę lengvinančia aplinkybe, jei teismas nustato du šios aplinkybės aspektus – kaltininko prisipažinimą padarius baudžiamojo įstatymo nurodytą veiką ir kaltininko nuoširdų gailėjimąsi arba padėjimą išaiškinti šią veiką ar joje dalyvavusius asmenis. Prisipažinimu laikoma situacija, kai asmuo savanoriškai prisipažįsta padaręs nusikalstamą veiką, t. y. veiką, kurią jis tiesiogiai padarė, o jei nusikalstama veika padaryta kartu su bendrininkais</w:t>
      </w:r>
      <w:r w:rsidR="00646F54">
        <w:rPr>
          <w:rFonts w:ascii="Times New Roman" w:hAnsi="Times New Roman" w:cs="Times New Roman"/>
          <w:lang w:val="lt-LT" w:bidi="lt-LT"/>
        </w:rPr>
        <w:t>,</w:t>
      </w:r>
      <w:r w:rsidRPr="005E605D">
        <w:rPr>
          <w:rFonts w:ascii="Times New Roman" w:hAnsi="Times New Roman" w:cs="Times New Roman"/>
          <w:lang w:val="lt-LT" w:bidi="lt-LT"/>
        </w:rPr>
        <w:t xml:space="preserve"> – kai atskleidžia ir bendrininkų padarytus veiksmus. Nuoširdus gailėjimasis dėl nusikalstamos veikos kaip atsakomybę lengvinanti aplinkybė paprastai pasireiškia tuo, kad kaltininkas neigiamai vertina savo poelgius, išgyvena dėl padarytų veiksmų ir stengiasi sušvelninti nusikalstamos veikos padarinius, atlyginti žalą ir pan. Ši aplinkybė parodo asmens kritišką požiūrį į savo padarytą nusikalstamą veiką. Sprendžiant dėl šios atsakomybę lengvinančios aplinkybės ir vertinant kaltininko parodymus, svarbu nustatyti ir tai, ar kaltininko parodymai prisideda prie tinkamo bylos išnagrinėjimo ir teisingo sprendimo priėmimo byloje </w:t>
      </w:r>
      <w:r w:rsidRPr="005E605D">
        <w:rPr>
          <w:rFonts w:ascii="Times New Roman" w:hAnsi="Times New Roman" w:cs="Times New Roman"/>
          <w:lang w:val="lt-LT" w:bidi="lt-LT"/>
        </w:rPr>
        <w:lastRenderedPageBreak/>
        <w:t>(kasacinės nutartys baudžiamosiose bylose Nr. 2K-7-107/2013, 2K-479/2014, 2K-516-697/2015, 2K-381-507/2016, 2K-334-699/2017, 2K-211-1073/2019, 2K-49-976/2020).</w:t>
      </w:r>
    </w:p>
    <w:p w14:paraId="50C6409D" w14:textId="158AF216" w:rsidR="0010271A" w:rsidRPr="005E605D" w:rsidRDefault="0010271A" w:rsidP="00C16558">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 xml:space="preserve">Iš baudžiamosios bylos medžiagos matyti, kad tiek ikiteisminio tyrimo metu, tiek ir bylą nagrinėjant pirmosios instancijos teisme </w:t>
      </w:r>
      <w:bookmarkStart w:id="833" w:name="Buk_735"/>
      <w:r w:rsidR="00201C9B" w:rsidRPr="00201C9B">
        <w:rPr>
          <w:rFonts w:ascii="Times New Roman" w:hAnsi="Times New Roman" w:cs="Times New Roman"/>
          <w:color w:val="auto"/>
          <w:lang w:val="lt-LT" w:bidi="lt-LT"/>
        </w:rPr>
        <w:t xml:space="preserve">R. P. </w:t>
      </w:r>
      <w:bookmarkEnd w:id="833"/>
      <w:r w:rsidRPr="005E605D">
        <w:rPr>
          <w:rFonts w:ascii="Times New Roman" w:hAnsi="Times New Roman" w:cs="Times New Roman"/>
          <w:lang w:val="lt-LT" w:bidi="lt-LT"/>
        </w:rPr>
        <w:t>savo kaltę dėl nusikalstamos veikos, nustatytos BK</w:t>
      </w:r>
      <w:r w:rsidR="00380074">
        <w:rPr>
          <w:rFonts w:ascii="Times New Roman" w:hAnsi="Times New Roman" w:cs="Times New Roman"/>
          <w:lang w:val="lt-LT" w:bidi="lt-LT"/>
        </w:rPr>
        <w:t> </w:t>
      </w:r>
      <w:r w:rsidRPr="005E605D">
        <w:rPr>
          <w:rFonts w:ascii="Times New Roman" w:hAnsi="Times New Roman" w:cs="Times New Roman"/>
          <w:lang w:val="lt-LT" w:bidi="lt-LT"/>
        </w:rPr>
        <w:t xml:space="preserve"> 260 straipsnio 1 dalyje, neigė. Nors apeliacinės instancijos teisme nuteistasis davė išsamius parodymus dėl narkotinių medžiagų įgijimo ir vartojimo, tačiau nusikalstamos veikos aplinkybes apibūdino ir vertino kitaip, nei nustatyta byloje ištirtais įrodymais. </w:t>
      </w:r>
      <w:bookmarkStart w:id="834" w:name="Buk_736"/>
      <w:r w:rsidR="00201C9B" w:rsidRPr="00201C9B">
        <w:rPr>
          <w:rFonts w:ascii="Times New Roman" w:hAnsi="Times New Roman" w:cs="Times New Roman"/>
          <w:color w:val="auto"/>
          <w:lang w:val="lt-LT" w:bidi="lt-LT"/>
        </w:rPr>
        <w:t xml:space="preserve">R. P. </w:t>
      </w:r>
      <w:bookmarkEnd w:id="834"/>
      <w:r w:rsidRPr="005E605D">
        <w:rPr>
          <w:rFonts w:ascii="Times New Roman" w:hAnsi="Times New Roman" w:cs="Times New Roman"/>
          <w:lang w:val="lt-LT" w:bidi="lt-LT"/>
        </w:rPr>
        <w:t xml:space="preserve">teigė, kad </w:t>
      </w:r>
      <w:r w:rsidR="0071420D" w:rsidRPr="005E605D">
        <w:rPr>
          <w:rFonts w:ascii="Times New Roman" w:hAnsi="Times New Roman" w:cs="Times New Roman"/>
          <w:lang w:val="lt-LT" w:bidi="lt-LT"/>
        </w:rPr>
        <w:t>narkotin</w:t>
      </w:r>
      <w:r w:rsidR="0071420D">
        <w:rPr>
          <w:rFonts w:ascii="Times New Roman" w:hAnsi="Times New Roman" w:cs="Times New Roman"/>
          <w:lang w:val="lt-LT" w:bidi="lt-LT"/>
        </w:rPr>
        <w:t>ių</w:t>
      </w:r>
      <w:r w:rsidR="0071420D" w:rsidRPr="005E605D">
        <w:rPr>
          <w:rFonts w:ascii="Times New Roman" w:hAnsi="Times New Roman" w:cs="Times New Roman"/>
          <w:lang w:val="lt-LT" w:bidi="lt-LT"/>
        </w:rPr>
        <w:t xml:space="preserve"> medžiag</w:t>
      </w:r>
      <w:r w:rsidR="0071420D">
        <w:rPr>
          <w:rFonts w:ascii="Times New Roman" w:hAnsi="Times New Roman" w:cs="Times New Roman"/>
          <w:lang w:val="lt-LT" w:bidi="lt-LT"/>
        </w:rPr>
        <w:t>ų</w:t>
      </w:r>
      <w:r w:rsidR="0071420D" w:rsidRPr="005E605D">
        <w:rPr>
          <w:rFonts w:ascii="Times New Roman" w:hAnsi="Times New Roman" w:cs="Times New Roman"/>
          <w:lang w:val="lt-LT" w:bidi="lt-LT"/>
        </w:rPr>
        <w:t xml:space="preserve"> </w:t>
      </w:r>
      <w:r w:rsidRPr="005E605D">
        <w:rPr>
          <w:rFonts w:ascii="Times New Roman" w:hAnsi="Times New Roman" w:cs="Times New Roman"/>
          <w:lang w:val="lt-LT" w:bidi="lt-LT"/>
        </w:rPr>
        <w:t xml:space="preserve">įsigijo kartu su </w:t>
      </w:r>
      <w:bookmarkStart w:id="835" w:name="Buk_319"/>
      <w:r w:rsidR="00201C9B" w:rsidRPr="00201C9B">
        <w:rPr>
          <w:rFonts w:ascii="Times New Roman" w:hAnsi="Times New Roman" w:cs="Times New Roman"/>
          <w:color w:val="auto"/>
          <w:lang w:val="lt-LT" w:bidi="lt-LT"/>
        </w:rPr>
        <w:t xml:space="preserve">D. D. </w:t>
      </w:r>
      <w:bookmarkEnd w:id="835"/>
      <w:r w:rsidR="0071420D" w:rsidRPr="005E605D">
        <w:rPr>
          <w:rFonts w:ascii="Times New Roman" w:hAnsi="Times New Roman" w:cs="Times New Roman"/>
          <w:lang w:val="lt-LT" w:bidi="lt-LT"/>
        </w:rPr>
        <w:t>bendra</w:t>
      </w:r>
      <w:r w:rsidR="0071420D">
        <w:rPr>
          <w:rFonts w:ascii="Times New Roman" w:hAnsi="Times New Roman" w:cs="Times New Roman"/>
          <w:lang w:val="lt-LT" w:bidi="lt-LT"/>
        </w:rPr>
        <w:t>i</w:t>
      </w:r>
      <w:r w:rsidR="0071420D" w:rsidRPr="005E605D">
        <w:rPr>
          <w:rFonts w:ascii="Times New Roman" w:hAnsi="Times New Roman" w:cs="Times New Roman"/>
          <w:lang w:val="lt-LT" w:bidi="lt-LT"/>
        </w:rPr>
        <w:t xml:space="preserve"> varto</w:t>
      </w:r>
      <w:r w:rsidR="0071420D">
        <w:rPr>
          <w:rFonts w:ascii="Times New Roman" w:hAnsi="Times New Roman" w:cs="Times New Roman"/>
          <w:lang w:val="lt-LT" w:bidi="lt-LT"/>
        </w:rPr>
        <w:t>ti</w:t>
      </w:r>
      <w:r w:rsidRPr="005E605D">
        <w:rPr>
          <w:rFonts w:ascii="Times New Roman" w:hAnsi="Times New Roman" w:cs="Times New Roman"/>
          <w:lang w:val="lt-LT" w:bidi="lt-LT"/>
        </w:rPr>
        <w:t xml:space="preserve">, t. y. neigė narkotinių medžiagų platinimo faktą, dalį atsakomybės, menkindamas savo nusikalstamus veiksmus, bandė perkelti kartu su juo laiką leidusiai </w:t>
      </w:r>
      <w:bookmarkStart w:id="836" w:name="Buk_320"/>
      <w:r w:rsidR="00201C9B" w:rsidRPr="00201C9B">
        <w:rPr>
          <w:rFonts w:ascii="Times New Roman" w:hAnsi="Times New Roman" w:cs="Times New Roman"/>
          <w:color w:val="auto"/>
          <w:lang w:val="lt-LT" w:bidi="lt-LT"/>
        </w:rPr>
        <w:t>D. D.</w:t>
      </w:r>
      <w:bookmarkEnd w:id="836"/>
      <w:r w:rsidRPr="005E605D">
        <w:rPr>
          <w:rFonts w:ascii="Times New Roman" w:hAnsi="Times New Roman" w:cs="Times New Roman"/>
          <w:lang w:val="lt-LT" w:bidi="lt-LT"/>
        </w:rPr>
        <w:t xml:space="preserve">. Toks nuteistojo </w:t>
      </w:r>
      <w:bookmarkStart w:id="837" w:name="Buk_820"/>
      <w:r w:rsidR="00201C9B" w:rsidRPr="00201C9B">
        <w:rPr>
          <w:rFonts w:ascii="Times New Roman" w:hAnsi="Times New Roman" w:cs="Times New Roman"/>
          <w:color w:val="auto"/>
          <w:lang w:val="lt-LT" w:bidi="lt-LT"/>
        </w:rPr>
        <w:t xml:space="preserve">R. P. </w:t>
      </w:r>
      <w:bookmarkEnd w:id="837"/>
      <w:r w:rsidRPr="005E605D">
        <w:rPr>
          <w:rFonts w:ascii="Times New Roman" w:hAnsi="Times New Roman" w:cs="Times New Roman"/>
          <w:lang w:val="lt-LT" w:bidi="lt-LT"/>
        </w:rPr>
        <w:t>elgesys ir jo duoti parodymai, šių parodymų kaita ir nenuoseklumas, nuteistojo pozicija, išreikšta apeliaciniame ir kasaciniame skunduose dėl jo nusikalstamos veikos kvalifikavimo, negali būti vertinami kaip visiškas prisipažinimas padarius jam inkriminuotą nusikalstamą veiką. Taigi skundžiamame apeliacinės instancijos teismo nuosprendyje padaryta pagrįsta išvada, kad toks nuteistojo dalinis bylos faktinių aplinkybių pripažinimas neatitinka BK 59 straipsnio 1 dalies 2 punkto nuostatų.</w:t>
      </w:r>
    </w:p>
    <w:p w14:paraId="445E119C" w14:textId="0DBE3461" w:rsidR="0010271A" w:rsidRPr="005E605D" w:rsidRDefault="0010271A" w:rsidP="00C16558">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 xml:space="preserve">Apeliacinės instancijos teismas taip pat konstatavo, kad nuteistojo pozicija dėl faktinių bylos aplinkybių paneigia ir tai, jog </w:t>
      </w:r>
      <w:bookmarkStart w:id="838" w:name="Buk_737"/>
      <w:r w:rsidR="00201C9B" w:rsidRPr="00201C9B">
        <w:rPr>
          <w:rFonts w:ascii="Times New Roman" w:hAnsi="Times New Roman" w:cs="Times New Roman"/>
          <w:color w:val="auto"/>
          <w:lang w:val="lt-LT" w:bidi="lt-LT"/>
        </w:rPr>
        <w:t xml:space="preserve">R. P. </w:t>
      </w:r>
      <w:bookmarkEnd w:id="838"/>
      <w:r w:rsidRPr="005E605D">
        <w:rPr>
          <w:rFonts w:ascii="Times New Roman" w:hAnsi="Times New Roman" w:cs="Times New Roman"/>
          <w:lang w:val="lt-LT" w:bidi="lt-LT"/>
        </w:rPr>
        <w:t xml:space="preserve">nuoširdžiai gailisi dėl nusikalstamos veikos padarymo. Teisėjų kolegija pritaria apeliacinės instancijos teismo išvadai. Nors apeliacinės instancijos teisme </w:t>
      </w:r>
      <w:bookmarkStart w:id="839" w:name="Buk_738"/>
      <w:r w:rsidR="00201C9B" w:rsidRPr="00201C9B">
        <w:rPr>
          <w:rFonts w:ascii="Times New Roman" w:hAnsi="Times New Roman" w:cs="Times New Roman"/>
          <w:color w:val="auto"/>
          <w:lang w:val="lt-LT" w:bidi="lt-LT"/>
        </w:rPr>
        <w:t xml:space="preserve">R. P. </w:t>
      </w:r>
      <w:bookmarkEnd w:id="839"/>
      <w:r w:rsidRPr="005E605D">
        <w:rPr>
          <w:rFonts w:ascii="Times New Roman" w:hAnsi="Times New Roman" w:cs="Times New Roman"/>
          <w:lang w:val="lt-LT" w:bidi="lt-LT"/>
        </w:rPr>
        <w:t xml:space="preserve">nurodė, kad gailisi, tačiau, kaip teisingai </w:t>
      </w:r>
      <w:r w:rsidR="0071420D">
        <w:rPr>
          <w:rFonts w:ascii="Times New Roman" w:hAnsi="Times New Roman" w:cs="Times New Roman"/>
          <w:lang w:val="lt-LT" w:bidi="lt-LT"/>
        </w:rPr>
        <w:t>pažymėjo</w:t>
      </w:r>
      <w:r w:rsidR="0071420D" w:rsidRPr="005E605D">
        <w:rPr>
          <w:rFonts w:ascii="Times New Roman" w:hAnsi="Times New Roman" w:cs="Times New Roman"/>
          <w:lang w:val="lt-LT" w:bidi="lt-LT"/>
        </w:rPr>
        <w:t xml:space="preserve"> </w:t>
      </w:r>
      <w:r w:rsidRPr="005E605D">
        <w:rPr>
          <w:rFonts w:ascii="Times New Roman" w:hAnsi="Times New Roman" w:cs="Times New Roman"/>
          <w:lang w:val="lt-LT" w:bidi="lt-LT"/>
        </w:rPr>
        <w:t xml:space="preserve">apeliacinės instancijos teismas, šis nuteistojo išreikštas apgailestavimas susijęs ne su jo nusikalstamų veiksmų padarymu, o neigiamu ankstesnio gyvenimo būdo, nepalankiai susiklosčiusių aplinkybių, kurių metu žuvo </w:t>
      </w:r>
      <w:bookmarkStart w:id="840" w:name="Buk_529"/>
      <w:r w:rsidR="00201C9B" w:rsidRPr="00201C9B">
        <w:rPr>
          <w:rFonts w:ascii="Times New Roman" w:hAnsi="Times New Roman" w:cs="Times New Roman"/>
          <w:color w:val="auto"/>
          <w:lang w:val="lt-LT" w:bidi="lt-LT"/>
        </w:rPr>
        <w:t>D. D.</w:t>
      </w:r>
      <w:bookmarkEnd w:id="840"/>
      <w:r w:rsidRPr="005E605D">
        <w:rPr>
          <w:rFonts w:ascii="Times New Roman" w:hAnsi="Times New Roman" w:cs="Times New Roman"/>
          <w:lang w:val="lt-LT" w:bidi="lt-LT"/>
        </w:rPr>
        <w:t xml:space="preserve">, visuminiu vertinimu. </w:t>
      </w:r>
    </w:p>
    <w:p w14:paraId="24E0462B" w14:textId="0E75F6E2" w:rsidR="0010271A" w:rsidRPr="005E605D" w:rsidRDefault="0010271A" w:rsidP="00C16558">
      <w:pPr>
        <w:pStyle w:val="Default"/>
        <w:widowControl w:val="0"/>
        <w:numPr>
          <w:ilvl w:val="0"/>
          <w:numId w:val="6"/>
        </w:numPr>
        <w:spacing w:before="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 xml:space="preserve">Taigi, atsižvelgiant į nuteistojo </w:t>
      </w:r>
      <w:bookmarkStart w:id="841" w:name="Buk_821"/>
      <w:r w:rsidR="00201C9B" w:rsidRPr="00201C9B">
        <w:rPr>
          <w:rFonts w:ascii="Times New Roman" w:hAnsi="Times New Roman" w:cs="Times New Roman"/>
          <w:color w:val="auto"/>
          <w:lang w:val="lt-LT" w:bidi="lt-LT"/>
        </w:rPr>
        <w:t xml:space="preserve">R. P. </w:t>
      </w:r>
      <w:bookmarkEnd w:id="841"/>
      <w:r w:rsidRPr="005E605D">
        <w:rPr>
          <w:rFonts w:ascii="Times New Roman" w:hAnsi="Times New Roman" w:cs="Times New Roman"/>
          <w:lang w:val="lt-LT" w:bidi="lt-LT"/>
        </w:rPr>
        <w:t xml:space="preserve">elgesį bylos proceso metu ir kriterijus, pagal kuriuos sprendžiama apie kaltinamojo atsakomybę lengvinančios aplinkybės buvimą, apeliacinės instancijos teismas, nepripažindamas </w:t>
      </w:r>
      <w:bookmarkStart w:id="842" w:name="Buk_822"/>
      <w:r w:rsidR="00201C9B" w:rsidRPr="00201C9B">
        <w:rPr>
          <w:rFonts w:ascii="Times New Roman" w:hAnsi="Times New Roman" w:cs="Times New Roman"/>
          <w:color w:val="auto"/>
          <w:lang w:val="lt-LT" w:bidi="lt-LT"/>
        </w:rPr>
        <w:t xml:space="preserve">R. P. </w:t>
      </w:r>
      <w:bookmarkEnd w:id="842"/>
      <w:r w:rsidRPr="005E605D">
        <w:rPr>
          <w:rFonts w:ascii="Times New Roman" w:hAnsi="Times New Roman" w:cs="Times New Roman"/>
          <w:lang w:val="lt-LT" w:bidi="lt-LT"/>
        </w:rPr>
        <w:t xml:space="preserve">atsakomybę lengvinančios aplinkybės, nustatytos BK </w:t>
      </w:r>
      <w:r w:rsidR="00380074">
        <w:rPr>
          <w:rFonts w:ascii="Times New Roman" w:hAnsi="Times New Roman" w:cs="Times New Roman"/>
          <w:lang w:val="lt-LT" w:bidi="lt-LT"/>
        </w:rPr>
        <w:t> </w:t>
      </w:r>
      <w:r w:rsidRPr="005E605D">
        <w:rPr>
          <w:rFonts w:ascii="Times New Roman" w:hAnsi="Times New Roman" w:cs="Times New Roman"/>
          <w:lang w:val="lt-LT" w:bidi="lt-LT"/>
        </w:rPr>
        <w:t>59 straipsnio 1 dalies 2 punkte, tinkamai taikė baudžiamąjį įstatymą.</w:t>
      </w:r>
    </w:p>
    <w:p w14:paraId="5B157232" w14:textId="77777777" w:rsidR="0010271A" w:rsidRPr="005E605D" w:rsidRDefault="0010271A" w:rsidP="0010271A">
      <w:pPr>
        <w:pStyle w:val="Default"/>
        <w:widowControl w:val="0"/>
        <w:spacing w:before="120" w:after="120" w:line="240" w:lineRule="auto"/>
        <w:jc w:val="both"/>
        <w:rPr>
          <w:rFonts w:ascii="Times New Roman" w:hAnsi="Times New Roman" w:cs="Times New Roman"/>
          <w:lang w:val="lt-LT" w:bidi="lt-LT"/>
        </w:rPr>
      </w:pPr>
    </w:p>
    <w:p w14:paraId="6503CF3F" w14:textId="79D6B8CA" w:rsidR="0010271A" w:rsidRDefault="0010271A" w:rsidP="0010271A">
      <w:pPr>
        <w:pStyle w:val="Default"/>
        <w:widowControl w:val="0"/>
        <w:spacing w:before="120" w:after="120" w:line="240" w:lineRule="auto"/>
        <w:ind w:firstLine="720"/>
        <w:jc w:val="both"/>
        <w:rPr>
          <w:rFonts w:ascii="Times New Roman" w:hAnsi="Times New Roman" w:cs="Times New Roman"/>
          <w:i/>
          <w:iCs/>
          <w:lang w:val="lt-LT" w:bidi="lt-LT"/>
        </w:rPr>
      </w:pPr>
      <w:r w:rsidRPr="005E605D">
        <w:rPr>
          <w:rFonts w:ascii="Times New Roman" w:hAnsi="Times New Roman" w:cs="Times New Roman"/>
          <w:i/>
          <w:iCs/>
          <w:lang w:val="lt-LT" w:bidi="lt-LT"/>
        </w:rPr>
        <w:t>Dėl paskirtų bausmių</w:t>
      </w:r>
    </w:p>
    <w:p w14:paraId="7E54D192" w14:textId="77777777" w:rsidR="006707C2" w:rsidRPr="005E605D" w:rsidRDefault="006707C2" w:rsidP="0010271A">
      <w:pPr>
        <w:pStyle w:val="Default"/>
        <w:widowControl w:val="0"/>
        <w:spacing w:before="120" w:after="120" w:line="240" w:lineRule="auto"/>
        <w:ind w:firstLine="720"/>
        <w:jc w:val="both"/>
        <w:rPr>
          <w:rFonts w:ascii="Times New Roman" w:hAnsi="Times New Roman" w:cs="Times New Roman"/>
          <w:i/>
          <w:iCs/>
          <w:lang w:val="lt-LT" w:bidi="lt-LT"/>
        </w:rPr>
      </w:pPr>
    </w:p>
    <w:p w14:paraId="0D643810" w14:textId="609E51B1" w:rsidR="0010271A" w:rsidRPr="005E605D" w:rsidRDefault="0010271A" w:rsidP="00C16558">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 xml:space="preserve">Nukentėjusioji ir jos įgaliotasis atstovas advokatas G. Černiauskas kasaciniame skunde teigia, kad </w:t>
      </w:r>
      <w:bookmarkStart w:id="843" w:name="Buk_255"/>
      <w:r w:rsidR="00201C9B" w:rsidRPr="00201C9B">
        <w:rPr>
          <w:rFonts w:ascii="Times New Roman" w:hAnsi="Times New Roman" w:cs="Times New Roman"/>
          <w:color w:val="auto"/>
          <w:lang w:val="lt-LT" w:bidi="lt-LT"/>
        </w:rPr>
        <w:t xml:space="preserve">A. M. </w:t>
      </w:r>
      <w:bookmarkEnd w:id="843"/>
      <w:r w:rsidRPr="005E605D">
        <w:rPr>
          <w:rFonts w:ascii="Times New Roman" w:hAnsi="Times New Roman" w:cs="Times New Roman"/>
          <w:lang w:val="lt-LT" w:bidi="lt-LT"/>
        </w:rPr>
        <w:t xml:space="preserve">ir </w:t>
      </w:r>
      <w:bookmarkStart w:id="844" w:name="Buk_859"/>
      <w:r w:rsidR="00201C9B" w:rsidRPr="00201C9B">
        <w:rPr>
          <w:rFonts w:ascii="Times New Roman" w:hAnsi="Times New Roman" w:cs="Times New Roman"/>
          <w:color w:val="auto"/>
          <w:lang w:val="lt-LT" w:bidi="lt-LT"/>
        </w:rPr>
        <w:t xml:space="preserve">R. P. </w:t>
      </w:r>
      <w:bookmarkEnd w:id="844"/>
      <w:r w:rsidRPr="005E605D">
        <w:rPr>
          <w:rFonts w:ascii="Times New Roman" w:hAnsi="Times New Roman" w:cs="Times New Roman"/>
          <w:lang w:val="lt-LT" w:bidi="lt-LT"/>
        </w:rPr>
        <w:t xml:space="preserve">už jų padarytas nusikalstamas veikas yra paskirtos pernelyg švelnios bausmės, taip buvo nukrypta nuo bausmės paskirties ir tikslų, kai kurios </w:t>
      </w:r>
      <w:r w:rsidR="00BF042C" w:rsidRPr="005E605D">
        <w:rPr>
          <w:rFonts w:ascii="Times New Roman" w:hAnsi="Times New Roman" w:cs="Times New Roman"/>
          <w:lang w:val="lt-LT" w:bidi="lt-LT"/>
        </w:rPr>
        <w:t>bausm</w:t>
      </w:r>
      <w:r w:rsidR="00BF042C">
        <w:rPr>
          <w:rFonts w:ascii="Times New Roman" w:hAnsi="Times New Roman" w:cs="Times New Roman"/>
          <w:lang w:val="lt-LT" w:bidi="lt-LT"/>
        </w:rPr>
        <w:t>ei</w:t>
      </w:r>
      <w:r w:rsidR="00BF042C" w:rsidRPr="005E605D">
        <w:rPr>
          <w:rFonts w:ascii="Times New Roman" w:hAnsi="Times New Roman" w:cs="Times New Roman"/>
          <w:lang w:val="lt-LT" w:bidi="lt-LT"/>
        </w:rPr>
        <w:t xml:space="preserve"> sk</w:t>
      </w:r>
      <w:r w:rsidR="00BF042C">
        <w:rPr>
          <w:rFonts w:ascii="Times New Roman" w:hAnsi="Times New Roman" w:cs="Times New Roman"/>
          <w:lang w:val="lt-LT" w:bidi="lt-LT"/>
        </w:rPr>
        <w:t>irti</w:t>
      </w:r>
      <w:r w:rsidR="00BF042C" w:rsidRPr="005E605D">
        <w:rPr>
          <w:rFonts w:ascii="Times New Roman" w:hAnsi="Times New Roman" w:cs="Times New Roman"/>
          <w:lang w:val="lt-LT" w:bidi="lt-LT"/>
        </w:rPr>
        <w:t xml:space="preserve"> </w:t>
      </w:r>
      <w:r w:rsidRPr="005E605D">
        <w:rPr>
          <w:rFonts w:ascii="Times New Roman" w:hAnsi="Times New Roman" w:cs="Times New Roman"/>
          <w:lang w:val="lt-LT" w:bidi="lt-LT"/>
        </w:rPr>
        <w:t xml:space="preserve">reikšmingos aplinkybės buvo tinkamai neįvertintos (nuteistųjų neprisipažinimas, nusikalstamų veikų padarymo aplinkybių </w:t>
      </w:r>
      <w:proofErr w:type="spellStart"/>
      <w:r w:rsidRPr="005E605D">
        <w:rPr>
          <w:rFonts w:ascii="Times New Roman" w:hAnsi="Times New Roman" w:cs="Times New Roman"/>
          <w:lang w:val="lt-LT" w:bidi="lt-LT"/>
        </w:rPr>
        <w:t>nenurodymas</w:t>
      </w:r>
      <w:proofErr w:type="spellEnd"/>
      <w:r w:rsidRPr="005E605D">
        <w:rPr>
          <w:rFonts w:ascii="Times New Roman" w:hAnsi="Times New Roman" w:cs="Times New Roman"/>
          <w:lang w:val="lt-LT" w:bidi="lt-LT"/>
        </w:rPr>
        <w:t xml:space="preserve">, nesigailėjimas dėl padarytų nusikalstamų veikų), o dalis aplinkybių (nuteistųjų ankstesnio teistumo nebuvimas, </w:t>
      </w:r>
      <w:r w:rsidR="00BF042C">
        <w:rPr>
          <w:rFonts w:ascii="Times New Roman" w:hAnsi="Times New Roman" w:cs="Times New Roman"/>
          <w:lang w:val="lt-LT" w:bidi="lt-LT"/>
        </w:rPr>
        <w:t>gana</w:t>
      </w:r>
      <w:r w:rsidR="00BF042C" w:rsidRPr="005E605D">
        <w:rPr>
          <w:rFonts w:ascii="Times New Roman" w:hAnsi="Times New Roman" w:cs="Times New Roman"/>
          <w:lang w:val="lt-LT" w:bidi="lt-LT"/>
        </w:rPr>
        <w:t xml:space="preserve"> </w:t>
      </w:r>
      <w:r w:rsidRPr="005E605D">
        <w:rPr>
          <w:rFonts w:ascii="Times New Roman" w:hAnsi="Times New Roman" w:cs="Times New Roman"/>
          <w:lang w:val="lt-LT" w:bidi="lt-LT"/>
        </w:rPr>
        <w:t xml:space="preserve">ilga baudžiamojo proceso trukmė) buvo sureikšmintos. Tuo tarpu nuteistojo </w:t>
      </w:r>
      <w:bookmarkStart w:id="845" w:name="Buk_823"/>
      <w:r w:rsidR="00201C9B" w:rsidRPr="00201C9B">
        <w:rPr>
          <w:rFonts w:ascii="Times New Roman" w:hAnsi="Times New Roman" w:cs="Times New Roman"/>
          <w:color w:val="auto"/>
          <w:lang w:val="lt-LT" w:bidi="lt-LT"/>
        </w:rPr>
        <w:t xml:space="preserve">R. P. </w:t>
      </w:r>
      <w:bookmarkEnd w:id="845"/>
      <w:r w:rsidRPr="005E605D">
        <w:rPr>
          <w:rFonts w:ascii="Times New Roman" w:hAnsi="Times New Roman" w:cs="Times New Roman"/>
          <w:lang w:val="lt-LT" w:bidi="lt-LT"/>
        </w:rPr>
        <w:t xml:space="preserve">gynėjas D. </w:t>
      </w:r>
      <w:proofErr w:type="spellStart"/>
      <w:r w:rsidRPr="005E605D">
        <w:rPr>
          <w:rFonts w:ascii="Times New Roman" w:hAnsi="Times New Roman" w:cs="Times New Roman"/>
          <w:lang w:val="lt-LT" w:bidi="lt-LT"/>
        </w:rPr>
        <w:t>Kurpavičius</w:t>
      </w:r>
      <w:proofErr w:type="spellEnd"/>
      <w:r w:rsidRPr="005E605D">
        <w:rPr>
          <w:rFonts w:ascii="Times New Roman" w:hAnsi="Times New Roman" w:cs="Times New Roman"/>
          <w:lang w:val="lt-LT" w:bidi="lt-LT"/>
        </w:rPr>
        <w:t xml:space="preserve"> kasaciniame skunde teigia, kad pirmosios ir apeliacinės instancijos teismai turėjo nuteistajam taikyti BK</w:t>
      </w:r>
      <w:r w:rsidR="00433E9A">
        <w:rPr>
          <w:rFonts w:ascii="Times New Roman" w:hAnsi="Times New Roman" w:cs="Times New Roman"/>
          <w:lang w:val="lt-LT" w:bidi="lt-LT"/>
        </w:rPr>
        <w:t> </w:t>
      </w:r>
      <w:r w:rsidRPr="005E605D">
        <w:rPr>
          <w:rFonts w:ascii="Times New Roman" w:hAnsi="Times New Roman" w:cs="Times New Roman"/>
          <w:lang w:val="lt-LT" w:bidi="lt-LT"/>
        </w:rPr>
        <w:t xml:space="preserve"> 54</w:t>
      </w:r>
      <w:r w:rsidR="00433E9A">
        <w:rPr>
          <w:rFonts w:ascii="Times New Roman" w:hAnsi="Times New Roman" w:cs="Times New Roman"/>
          <w:lang w:val="lt-LT" w:bidi="lt-LT"/>
        </w:rPr>
        <w:t> </w:t>
      </w:r>
      <w:r w:rsidRPr="005E605D">
        <w:rPr>
          <w:rFonts w:ascii="Times New Roman" w:hAnsi="Times New Roman" w:cs="Times New Roman"/>
          <w:lang w:val="lt-LT" w:bidi="lt-LT"/>
        </w:rPr>
        <w:t xml:space="preserve"> straipsnio 3 dalį ir skirti su laisvės atėmimu nesusijusią bausmę, tačiau to net nesvarstė.</w:t>
      </w:r>
    </w:p>
    <w:p w14:paraId="16C166D9" w14:textId="13098C20" w:rsidR="0010271A" w:rsidRPr="005E605D" w:rsidRDefault="0010271A" w:rsidP="00C16558">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Pagal BPK 376 straipsnio 3 dalį</w:t>
      </w:r>
      <w:r w:rsidR="00BF042C">
        <w:rPr>
          <w:rFonts w:ascii="Times New Roman" w:hAnsi="Times New Roman" w:cs="Times New Roman"/>
          <w:lang w:val="lt-LT" w:bidi="lt-LT"/>
        </w:rPr>
        <w:t>,</w:t>
      </w:r>
      <w:r w:rsidRPr="005E605D">
        <w:rPr>
          <w:rFonts w:ascii="Times New Roman" w:hAnsi="Times New Roman" w:cs="Times New Roman"/>
          <w:lang w:val="lt-LT" w:bidi="lt-LT"/>
        </w:rPr>
        <w:t xml:space="preserve"> kasacinės instancijos teismas gali sušvelninti arba sugriežtinti bausmę, jeigu neteisinga bausmė susijusi su netinkamu baudžiamojo įstatymo pritaikymu. Dėl to bausmės švelnumo ar griežtumo klausimas kasacinės instancijos teisme gali būti nagrinėjamas išsiaiškinant, ar skiriant bausmę nebuvo pažeisti bendrieji bausmės skyrimo pagrindai, kitos bausmių skyrimo nuostatos, ar nepažeistos sankcijos ribos, ar pritaikyta tinkama BK straipsnio redakcija, ar tinkamai buvo nustatyta galutinė subendrinta bausmė ir pan. Bausmių dydžio klausimas gali būti nagrinėjamas ir esminio baudžiamojo proceso pažeidimo požiūriu. Tačiau tais atvejais, kai nėra pagrindo konstatuoti, jog parenkant bausmės rūšį ir jos dydį būtų netinkamai taikytas baudžiamasis įstatymas ar būtų padaryta esminių proceso pažeidimų surašant nuosprendį, paskirtos bausmės rūšies ar dydžio klausimai nėra bylos nagrinėjimo kasacinės instancijos teisme dalykas (kasacinės nutartys baudžiamosiose bylose Nr. 2K-165/2013, 2K-345-507/2015, </w:t>
      </w:r>
      <w:r w:rsidRPr="005E605D">
        <w:rPr>
          <w:rFonts w:ascii="Times New Roman" w:hAnsi="Times New Roman" w:cs="Times New Roman"/>
          <w:lang w:val="lt-LT" w:bidi="lt-LT"/>
        </w:rPr>
        <w:lastRenderedPageBreak/>
        <w:t>2K-</w:t>
      </w:r>
      <w:r w:rsidR="00433E9A">
        <w:rPr>
          <w:rFonts w:ascii="Times New Roman" w:hAnsi="Times New Roman" w:cs="Times New Roman"/>
          <w:lang w:val="lt-LT" w:bidi="lt-LT"/>
        </w:rPr>
        <w:t> </w:t>
      </w:r>
      <w:r w:rsidRPr="005E605D">
        <w:rPr>
          <w:rFonts w:ascii="Times New Roman" w:hAnsi="Times New Roman" w:cs="Times New Roman"/>
          <w:lang w:val="lt-LT" w:bidi="lt-LT"/>
        </w:rPr>
        <w:t>39-</w:t>
      </w:r>
      <w:r w:rsidR="00433E9A">
        <w:rPr>
          <w:rFonts w:ascii="Times New Roman" w:hAnsi="Times New Roman" w:cs="Times New Roman"/>
          <w:lang w:val="lt-LT" w:bidi="lt-LT"/>
        </w:rPr>
        <w:t> </w:t>
      </w:r>
      <w:r w:rsidRPr="005E605D">
        <w:rPr>
          <w:rFonts w:ascii="Times New Roman" w:hAnsi="Times New Roman" w:cs="Times New Roman"/>
          <w:lang w:val="lt-LT" w:bidi="lt-LT"/>
        </w:rPr>
        <w:t>895/2016, 2K-7-8-788/2018). Pagal baudžiamojo proceso įstatymą</w:t>
      </w:r>
      <w:r w:rsidR="00BF042C">
        <w:rPr>
          <w:rFonts w:ascii="Times New Roman" w:hAnsi="Times New Roman" w:cs="Times New Roman"/>
          <w:lang w:val="lt-LT" w:bidi="lt-LT"/>
        </w:rPr>
        <w:t>,</w:t>
      </w:r>
      <w:r w:rsidRPr="005E605D">
        <w:rPr>
          <w:rFonts w:ascii="Times New Roman" w:hAnsi="Times New Roman" w:cs="Times New Roman"/>
          <w:lang w:val="lt-LT" w:bidi="lt-LT"/>
        </w:rPr>
        <w:t xml:space="preserve"> pirmosios instancijos teismo pagal BK paskirtų kriminalinių bausmių teisingumas vien tik jų griežtumo ar švelnumo aspektu galutinai yra įvertinamas bylą nagrinėjant apeliacine tvarka (BPK 328 straipsnio 2</w:t>
      </w:r>
      <w:r w:rsidR="00433E9A">
        <w:rPr>
          <w:rFonts w:ascii="Times New Roman" w:hAnsi="Times New Roman" w:cs="Times New Roman"/>
          <w:lang w:val="lt-LT" w:bidi="lt-LT"/>
        </w:rPr>
        <w:t> </w:t>
      </w:r>
      <w:r w:rsidRPr="005E605D">
        <w:rPr>
          <w:rFonts w:ascii="Times New Roman" w:hAnsi="Times New Roman" w:cs="Times New Roman"/>
          <w:lang w:val="lt-LT" w:bidi="lt-LT"/>
        </w:rPr>
        <w:t xml:space="preserve"> punktas). Kasacinės instancijos teismui BPK normos nesuteikia galimybės keisti teismų sprendimus vien dėl to, kad teismų paskirtos bausmės, kurios atitinka baudžiamojo įstatymo nustatytas ribas, yra per švelnios ar per griežtos (kasacinės nutartys baudžiamosiose bylose Nr.</w:t>
      </w:r>
      <w:r w:rsidR="00433E9A">
        <w:rPr>
          <w:rFonts w:ascii="Times New Roman" w:hAnsi="Times New Roman" w:cs="Times New Roman"/>
          <w:lang w:val="lt-LT" w:bidi="lt-LT"/>
        </w:rPr>
        <w:t> </w:t>
      </w:r>
      <w:r w:rsidRPr="005E605D">
        <w:rPr>
          <w:rFonts w:ascii="Times New Roman" w:hAnsi="Times New Roman" w:cs="Times New Roman"/>
          <w:lang w:val="lt-LT" w:bidi="lt-LT"/>
        </w:rPr>
        <w:t xml:space="preserve"> 2K-39-895/2016, 2K-230-489/2019, 2K-88-788/2019).</w:t>
      </w:r>
    </w:p>
    <w:p w14:paraId="7427428E" w14:textId="00201815" w:rsidR="0010271A" w:rsidRPr="005E605D" w:rsidRDefault="0010271A" w:rsidP="00C16558">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Pagal BK 54 straipsnio 2 dalį, skirdamas bausmę, teismas atsižvelgia į: 1) padarytos nusikalstamos veikos pavojingumo laipsnį; 2) kaltės formą ir rūšį; 3) padarytos nusikalstamos veikos motyvus ir tikslus; 4) nusikalstamos veikos stadiją; 5) kaltininko asmenybę; 6) asmens kaip bendrininko dalyvavimo darant nusikalstamą veiką formą ir rūšį; 7) atsakomybę lengvinančias bei sunkinančias aplinkybes; 8) nusikalstama veika padarytą žalą. Teismų praktikoje išaiškinta, kad, individualizuojant bausmę, visoms šioms aplinkybėms turi būti skiriama vienoda teisinė reikšmė, nė vienai iš jų nesuteikiant prioriteto (kasacinės nutartys baudžiamosiose bylose Nr. 2K-118/2011, 2K-568/2013, 2K-148/2014, 2K-492/2014, 2K-</w:t>
      </w:r>
      <w:r w:rsidR="00433E9A">
        <w:rPr>
          <w:rFonts w:ascii="Times New Roman" w:hAnsi="Times New Roman" w:cs="Times New Roman"/>
          <w:lang w:val="lt-LT" w:bidi="lt-LT"/>
        </w:rPr>
        <w:t> </w:t>
      </w:r>
      <w:r w:rsidRPr="005E605D">
        <w:rPr>
          <w:rFonts w:ascii="Times New Roman" w:hAnsi="Times New Roman" w:cs="Times New Roman"/>
          <w:lang w:val="lt-LT" w:bidi="lt-LT"/>
        </w:rPr>
        <w:t>176-</w:t>
      </w:r>
      <w:r w:rsidR="00433E9A">
        <w:rPr>
          <w:rFonts w:ascii="Times New Roman" w:hAnsi="Times New Roman" w:cs="Times New Roman"/>
          <w:lang w:val="lt-LT" w:bidi="lt-LT"/>
        </w:rPr>
        <w:t> </w:t>
      </w:r>
      <w:r w:rsidRPr="005E605D">
        <w:rPr>
          <w:rFonts w:ascii="Times New Roman" w:hAnsi="Times New Roman" w:cs="Times New Roman"/>
          <w:lang w:val="lt-LT" w:bidi="lt-LT"/>
        </w:rPr>
        <w:t>222/2019 ir kt.).</w:t>
      </w:r>
    </w:p>
    <w:p w14:paraId="15A446BE" w14:textId="022CFC8B" w:rsidR="0010271A" w:rsidRPr="005E605D" w:rsidRDefault="0010271A" w:rsidP="00C16558">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 xml:space="preserve">Šiame kontekste teisėjų </w:t>
      </w:r>
      <w:r w:rsidRPr="00BD4929">
        <w:rPr>
          <w:rFonts w:ascii="Times New Roman" w:hAnsi="Times New Roman" w:cs="Times New Roman"/>
          <w:color w:val="000000" w:themeColor="text1"/>
          <w:lang w:val="lt-LT" w:bidi="lt-LT"/>
        </w:rPr>
        <w:t xml:space="preserve">kolegija </w:t>
      </w:r>
      <w:r w:rsidR="00867A26" w:rsidRPr="00BD4929">
        <w:rPr>
          <w:rFonts w:ascii="Times New Roman" w:hAnsi="Times New Roman" w:cs="Times New Roman"/>
          <w:color w:val="000000" w:themeColor="text1"/>
          <w:lang w:val="lt-LT" w:bidi="lt-LT"/>
        </w:rPr>
        <w:t>nustatė</w:t>
      </w:r>
      <w:r w:rsidRPr="00BD4929">
        <w:rPr>
          <w:rFonts w:ascii="Times New Roman" w:hAnsi="Times New Roman" w:cs="Times New Roman"/>
          <w:color w:val="000000" w:themeColor="text1"/>
          <w:lang w:val="lt-LT" w:bidi="lt-LT"/>
        </w:rPr>
        <w:t xml:space="preserve">, </w:t>
      </w:r>
      <w:r w:rsidRPr="005E605D">
        <w:rPr>
          <w:rFonts w:ascii="Times New Roman" w:hAnsi="Times New Roman" w:cs="Times New Roman"/>
          <w:lang w:val="lt-LT" w:bidi="lt-LT"/>
        </w:rPr>
        <w:t xml:space="preserve">kad iš pirmosios instancijos teismo nuosprendžio matyti, </w:t>
      </w:r>
      <w:r w:rsidR="00BF042C">
        <w:rPr>
          <w:rFonts w:ascii="Times New Roman" w:hAnsi="Times New Roman" w:cs="Times New Roman"/>
          <w:lang w:val="lt-LT" w:bidi="lt-LT"/>
        </w:rPr>
        <w:t>jog</w:t>
      </w:r>
      <w:r w:rsidRPr="005E605D">
        <w:rPr>
          <w:rFonts w:ascii="Times New Roman" w:hAnsi="Times New Roman" w:cs="Times New Roman"/>
          <w:lang w:val="lt-LT" w:bidi="lt-LT"/>
        </w:rPr>
        <w:t xml:space="preserve">, priešingai nei nurodo savo kasaciniuose skunduose kasatoriai, buvo atsižvelgta į visas </w:t>
      </w:r>
      <w:r w:rsidR="00BF042C">
        <w:rPr>
          <w:rFonts w:ascii="Times New Roman" w:hAnsi="Times New Roman" w:cs="Times New Roman"/>
          <w:lang w:val="lt-LT" w:bidi="lt-LT"/>
        </w:rPr>
        <w:t xml:space="preserve">bausmėms, </w:t>
      </w:r>
      <w:r w:rsidR="00787477">
        <w:rPr>
          <w:rFonts w:ascii="Times New Roman" w:hAnsi="Times New Roman" w:cs="Times New Roman"/>
          <w:lang w:val="lt-LT" w:bidi="lt-LT"/>
        </w:rPr>
        <w:t xml:space="preserve">kurios </w:t>
      </w:r>
      <w:r w:rsidR="00BF042C">
        <w:rPr>
          <w:rFonts w:ascii="Times New Roman" w:hAnsi="Times New Roman" w:cs="Times New Roman"/>
          <w:lang w:val="lt-LT" w:bidi="lt-LT"/>
        </w:rPr>
        <w:t xml:space="preserve">skirtinos </w:t>
      </w:r>
      <w:bookmarkStart w:id="846" w:name="Buk_256"/>
      <w:r w:rsidR="00201C9B" w:rsidRPr="00201C9B">
        <w:rPr>
          <w:rFonts w:ascii="Times New Roman" w:hAnsi="Times New Roman" w:cs="Times New Roman"/>
          <w:color w:val="auto"/>
          <w:lang w:val="lt-LT" w:bidi="lt-LT"/>
        </w:rPr>
        <w:t xml:space="preserve">A. M. </w:t>
      </w:r>
      <w:bookmarkEnd w:id="846"/>
      <w:r w:rsidRPr="005E605D">
        <w:rPr>
          <w:rFonts w:ascii="Times New Roman" w:hAnsi="Times New Roman" w:cs="Times New Roman"/>
          <w:lang w:val="lt-LT" w:bidi="lt-LT"/>
        </w:rPr>
        <w:t xml:space="preserve">ir </w:t>
      </w:r>
      <w:bookmarkStart w:id="847" w:name="Buk_860"/>
      <w:r w:rsidR="00201C9B" w:rsidRPr="00201C9B">
        <w:rPr>
          <w:rFonts w:ascii="Times New Roman" w:hAnsi="Times New Roman" w:cs="Times New Roman"/>
          <w:color w:val="auto"/>
          <w:lang w:val="lt-LT" w:bidi="lt-LT"/>
        </w:rPr>
        <w:t xml:space="preserve">R. P. </w:t>
      </w:r>
      <w:bookmarkEnd w:id="847"/>
      <w:r w:rsidRPr="005E605D">
        <w:rPr>
          <w:rFonts w:ascii="Times New Roman" w:hAnsi="Times New Roman" w:cs="Times New Roman"/>
          <w:lang w:val="lt-LT" w:bidi="lt-LT"/>
        </w:rPr>
        <w:t>už jų padarytas nusikalstamas veikas</w:t>
      </w:r>
      <w:r w:rsidR="00BF042C">
        <w:rPr>
          <w:rFonts w:ascii="Times New Roman" w:hAnsi="Times New Roman" w:cs="Times New Roman"/>
          <w:lang w:val="lt-LT" w:bidi="lt-LT"/>
        </w:rPr>
        <w:t>,</w:t>
      </w:r>
      <w:r w:rsidRPr="005E605D">
        <w:rPr>
          <w:rFonts w:ascii="Times New Roman" w:hAnsi="Times New Roman" w:cs="Times New Roman"/>
          <w:lang w:val="lt-LT" w:bidi="lt-LT"/>
        </w:rPr>
        <w:t xml:space="preserve"> </w:t>
      </w:r>
      <w:r w:rsidR="00BF042C" w:rsidRPr="005E605D">
        <w:rPr>
          <w:rFonts w:ascii="Times New Roman" w:hAnsi="Times New Roman" w:cs="Times New Roman"/>
          <w:lang w:val="lt-LT" w:bidi="lt-LT"/>
        </w:rPr>
        <w:t>individualiz</w:t>
      </w:r>
      <w:r w:rsidR="00BF042C">
        <w:rPr>
          <w:rFonts w:ascii="Times New Roman" w:hAnsi="Times New Roman" w:cs="Times New Roman"/>
          <w:lang w:val="lt-LT" w:bidi="lt-LT"/>
        </w:rPr>
        <w:t>uoti</w:t>
      </w:r>
      <w:r w:rsidR="00BF042C" w:rsidRPr="005E605D">
        <w:rPr>
          <w:rFonts w:ascii="Times New Roman" w:hAnsi="Times New Roman" w:cs="Times New Roman"/>
          <w:lang w:val="lt-LT" w:bidi="lt-LT"/>
        </w:rPr>
        <w:t xml:space="preserve"> </w:t>
      </w:r>
      <w:r w:rsidRPr="005E605D">
        <w:rPr>
          <w:rFonts w:ascii="Times New Roman" w:hAnsi="Times New Roman" w:cs="Times New Roman"/>
          <w:lang w:val="lt-LT" w:bidi="lt-LT"/>
        </w:rPr>
        <w:t>reikšmingas aplinkybes; taigi BK 41 straipsnio ir 54</w:t>
      </w:r>
      <w:r w:rsidR="00BF042C">
        <w:rPr>
          <w:rFonts w:ascii="Times New Roman" w:hAnsi="Times New Roman" w:cs="Times New Roman"/>
          <w:lang w:val="lt-LT" w:bidi="lt-LT"/>
        </w:rPr>
        <w:t> </w:t>
      </w:r>
      <w:r w:rsidRPr="005E605D">
        <w:rPr>
          <w:rFonts w:ascii="Times New Roman" w:hAnsi="Times New Roman" w:cs="Times New Roman"/>
          <w:lang w:val="lt-LT" w:bidi="lt-LT"/>
        </w:rPr>
        <w:t>straipsnio 2 dalies nuostatos nagrinėjamoje byloje taikytos tinkamai.</w:t>
      </w:r>
    </w:p>
    <w:p w14:paraId="2AD6F7DE" w14:textId="5C9D6D9A" w:rsidR="0010271A" w:rsidRPr="005E605D" w:rsidRDefault="0010271A" w:rsidP="00A55ACB">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 xml:space="preserve">Nustatydamas konkrečius laisvės atėmimo bausmių dydžius už </w:t>
      </w:r>
      <w:bookmarkStart w:id="848" w:name="Buk_257"/>
      <w:r w:rsidR="00201C9B" w:rsidRPr="00201C9B">
        <w:rPr>
          <w:rFonts w:ascii="Times New Roman" w:hAnsi="Times New Roman" w:cs="Times New Roman"/>
          <w:color w:val="auto"/>
          <w:lang w:val="lt-LT" w:bidi="lt-LT"/>
        </w:rPr>
        <w:t xml:space="preserve">A. M. </w:t>
      </w:r>
      <w:bookmarkEnd w:id="848"/>
      <w:r w:rsidRPr="005E605D">
        <w:rPr>
          <w:rFonts w:ascii="Times New Roman" w:hAnsi="Times New Roman" w:cs="Times New Roman"/>
          <w:lang w:val="lt-LT" w:bidi="lt-LT"/>
        </w:rPr>
        <w:t xml:space="preserve">ir </w:t>
      </w:r>
      <w:bookmarkStart w:id="849" w:name="Buk_861"/>
      <w:r w:rsidR="00201C9B" w:rsidRPr="00201C9B">
        <w:rPr>
          <w:rFonts w:ascii="Times New Roman" w:hAnsi="Times New Roman" w:cs="Times New Roman"/>
          <w:color w:val="auto"/>
          <w:lang w:val="lt-LT" w:bidi="lt-LT"/>
        </w:rPr>
        <w:t xml:space="preserve">R. P. </w:t>
      </w:r>
      <w:bookmarkEnd w:id="849"/>
      <w:r w:rsidRPr="005E605D">
        <w:rPr>
          <w:rFonts w:ascii="Times New Roman" w:hAnsi="Times New Roman" w:cs="Times New Roman"/>
          <w:lang w:val="lt-LT" w:bidi="lt-LT"/>
        </w:rPr>
        <w:t>padarytus nusikaltimus, pirmosios instancijos teismas, be kitų BK 54 straipsnio 2 dalyje nurodytų aplinkybių, atsižvelgė į nusikalstamų veikų pavojingumo laipsnį (tyčiniai sunkūs nusikaltimai), kaltės formą ir rūšį (nusikalstamos veikos padarytos veikiant tiesiogine tyčia), nusikalstamų veikų motyvus ir tikslus, nusikalstamų veikų stadiją (nusikaltimai baigti), atsakomybę lengvinančias ir sunkinančias aplinkybes, nuteistųjų asmenybes (neteisti, bausti administracine tvarka), juos charakterizuojančius duomenis (išsilavinimą, šeiminę ir darbinę padėtį). Taigi, pirmosios instancijos teismas, įvertinęs visas bausmei skirti reikšmingas aplinkybes kaip visumą, nesuteikdamas kuriai nors aplinkybei prioritetinės reikšmės, nuteistiesiems už jų padarytus nusikaltimus paskyrė laisvės atėmimo bausmes, mažesnes nei sankcijose nustatyt</w:t>
      </w:r>
      <w:r w:rsidR="008749E7">
        <w:rPr>
          <w:rFonts w:ascii="Times New Roman" w:hAnsi="Times New Roman" w:cs="Times New Roman"/>
          <w:lang w:val="lt-LT" w:bidi="lt-LT"/>
        </w:rPr>
        <w:t>a</w:t>
      </w:r>
      <w:r w:rsidRPr="005E605D">
        <w:rPr>
          <w:rFonts w:ascii="Times New Roman" w:hAnsi="Times New Roman" w:cs="Times New Roman"/>
          <w:lang w:val="lt-LT" w:bidi="lt-LT"/>
        </w:rPr>
        <w:t>s šių bausmių rūšies vidurkis.</w:t>
      </w:r>
    </w:p>
    <w:p w14:paraId="0D16558F" w14:textId="0FCA4695" w:rsidR="0010271A" w:rsidRPr="005E605D" w:rsidRDefault="0010271A" w:rsidP="00A55ACB">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 xml:space="preserve">Apeliacinės instancijos teismas, patikrinęs pagal prokurorės ir nukentėjusiosios įgaliotojo atstovo apeliacinį skundą priimto nuosprendžio pagrįstumą ir teisėtumą dėl bausmių dydžių, pritarė pirmosios instancijos teismo išvadoms dėl </w:t>
      </w:r>
      <w:bookmarkStart w:id="850" w:name="Buk_258"/>
      <w:r w:rsidR="00201C9B" w:rsidRPr="00201C9B">
        <w:rPr>
          <w:rFonts w:ascii="Times New Roman" w:hAnsi="Times New Roman" w:cs="Times New Roman"/>
          <w:color w:val="auto"/>
          <w:lang w:val="lt-LT" w:bidi="lt-LT"/>
        </w:rPr>
        <w:t xml:space="preserve">A. M. </w:t>
      </w:r>
      <w:bookmarkEnd w:id="850"/>
      <w:r w:rsidRPr="005E605D">
        <w:rPr>
          <w:rFonts w:ascii="Times New Roman" w:hAnsi="Times New Roman" w:cs="Times New Roman"/>
          <w:lang w:val="lt-LT" w:bidi="lt-LT"/>
        </w:rPr>
        <w:t xml:space="preserve">ir </w:t>
      </w:r>
      <w:bookmarkStart w:id="851" w:name="Buk_862"/>
      <w:r w:rsidR="00201C9B" w:rsidRPr="00201C9B">
        <w:rPr>
          <w:rFonts w:ascii="Times New Roman" w:hAnsi="Times New Roman" w:cs="Times New Roman"/>
          <w:color w:val="auto"/>
          <w:lang w:val="lt-LT" w:bidi="lt-LT"/>
        </w:rPr>
        <w:t xml:space="preserve">R. P. </w:t>
      </w:r>
      <w:bookmarkEnd w:id="851"/>
      <w:r w:rsidRPr="005E605D">
        <w:rPr>
          <w:rFonts w:ascii="Times New Roman" w:hAnsi="Times New Roman" w:cs="Times New Roman"/>
          <w:lang w:val="lt-LT" w:bidi="lt-LT"/>
        </w:rPr>
        <w:t xml:space="preserve">paskirtų bausmių individualizavimo. Apeliacinės instancijos teismas papildomai įvertino nuteistųjų elgesį po nusikalstamos veikos padarymo, ilgojo baudžiamojo proceso trukmę, taip pat šio teismo </w:t>
      </w:r>
      <w:bookmarkStart w:id="852" w:name="Buk_259"/>
      <w:r w:rsidR="00201C9B" w:rsidRPr="00201C9B">
        <w:rPr>
          <w:rFonts w:ascii="Times New Roman" w:hAnsi="Times New Roman" w:cs="Times New Roman"/>
          <w:color w:val="auto"/>
          <w:lang w:val="lt-LT" w:bidi="lt-LT"/>
        </w:rPr>
        <w:t xml:space="preserve">A. M. </w:t>
      </w:r>
      <w:bookmarkEnd w:id="852"/>
      <w:r w:rsidRPr="005E605D">
        <w:rPr>
          <w:rFonts w:ascii="Times New Roman" w:hAnsi="Times New Roman" w:cs="Times New Roman"/>
          <w:lang w:val="lt-LT" w:bidi="lt-LT"/>
        </w:rPr>
        <w:t xml:space="preserve">nustatytą </w:t>
      </w:r>
      <w:r w:rsidR="0005546D">
        <w:rPr>
          <w:rFonts w:ascii="Times New Roman" w:hAnsi="Times New Roman" w:cs="Times New Roman"/>
          <w:lang w:val="lt-LT" w:bidi="lt-LT"/>
        </w:rPr>
        <w:t xml:space="preserve">atsakomybę </w:t>
      </w:r>
      <w:r w:rsidRPr="005E605D">
        <w:rPr>
          <w:rFonts w:ascii="Times New Roman" w:hAnsi="Times New Roman" w:cs="Times New Roman"/>
          <w:lang w:val="lt-LT" w:bidi="lt-LT"/>
        </w:rPr>
        <w:t xml:space="preserve">sunkinančią aplinkybę, </w:t>
      </w:r>
      <w:r w:rsidR="0005546D" w:rsidRPr="005E605D">
        <w:rPr>
          <w:rFonts w:ascii="Times New Roman" w:hAnsi="Times New Roman" w:cs="Times New Roman"/>
          <w:lang w:val="lt-LT" w:bidi="lt-LT"/>
        </w:rPr>
        <w:t>nu</w:t>
      </w:r>
      <w:r w:rsidR="0005546D">
        <w:rPr>
          <w:rFonts w:ascii="Times New Roman" w:hAnsi="Times New Roman" w:cs="Times New Roman"/>
          <w:lang w:val="lt-LT" w:bidi="lt-LT"/>
        </w:rPr>
        <w:t>rodytą</w:t>
      </w:r>
      <w:r w:rsidR="0005546D" w:rsidRPr="005E605D">
        <w:rPr>
          <w:rFonts w:ascii="Times New Roman" w:hAnsi="Times New Roman" w:cs="Times New Roman"/>
          <w:lang w:val="lt-LT" w:bidi="lt-LT"/>
        </w:rPr>
        <w:t xml:space="preserve"> </w:t>
      </w:r>
      <w:r w:rsidRPr="005E605D">
        <w:rPr>
          <w:rFonts w:ascii="Times New Roman" w:hAnsi="Times New Roman" w:cs="Times New Roman"/>
          <w:lang w:val="lt-LT" w:bidi="lt-LT"/>
        </w:rPr>
        <w:t>BK 60 straipsnio 1 dalies 9</w:t>
      </w:r>
      <w:r w:rsidR="00433E9A">
        <w:rPr>
          <w:rFonts w:ascii="Times New Roman" w:hAnsi="Times New Roman" w:cs="Times New Roman"/>
          <w:lang w:val="lt-LT" w:bidi="lt-LT"/>
        </w:rPr>
        <w:t> </w:t>
      </w:r>
      <w:r w:rsidRPr="005E605D">
        <w:rPr>
          <w:rFonts w:ascii="Times New Roman" w:hAnsi="Times New Roman" w:cs="Times New Roman"/>
          <w:lang w:val="lt-LT" w:bidi="lt-LT"/>
        </w:rPr>
        <w:t xml:space="preserve"> punkte, ir nerado pagrindo griežtinti jiems paskirtas laisvės atėmimo bausmes.</w:t>
      </w:r>
    </w:p>
    <w:p w14:paraId="6D0EA153" w14:textId="2AE4C3D2" w:rsidR="0010271A" w:rsidRPr="005E605D" w:rsidRDefault="0010271A" w:rsidP="00A55ACB">
      <w:pPr>
        <w:pStyle w:val="Default"/>
        <w:widowControl w:val="0"/>
        <w:numPr>
          <w:ilvl w:val="0"/>
          <w:numId w:val="6"/>
        </w:numPr>
        <w:spacing w:before="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 xml:space="preserve">Teisėjų kolegija, atsižvelgdama į </w:t>
      </w:r>
      <w:r w:rsidR="00867A26">
        <w:rPr>
          <w:rFonts w:ascii="Times New Roman" w:hAnsi="Times New Roman" w:cs="Times New Roman"/>
          <w:lang w:val="lt-LT" w:bidi="lt-LT"/>
        </w:rPr>
        <w:t xml:space="preserve">nustatytus </w:t>
      </w:r>
      <w:r w:rsidRPr="005E605D">
        <w:rPr>
          <w:rFonts w:ascii="Times New Roman" w:hAnsi="Times New Roman" w:cs="Times New Roman"/>
          <w:lang w:val="lt-LT" w:bidi="lt-LT"/>
        </w:rPr>
        <w:t xml:space="preserve">bausmės skyrimo pagrindus, </w:t>
      </w:r>
      <w:r w:rsidR="00867A26">
        <w:rPr>
          <w:rFonts w:ascii="Times New Roman" w:hAnsi="Times New Roman" w:cs="Times New Roman"/>
          <w:lang w:val="lt-LT" w:bidi="lt-LT"/>
        </w:rPr>
        <w:t>konstatuoja</w:t>
      </w:r>
      <w:r w:rsidRPr="005E605D">
        <w:rPr>
          <w:rFonts w:ascii="Times New Roman" w:hAnsi="Times New Roman" w:cs="Times New Roman"/>
          <w:lang w:val="lt-LT" w:bidi="lt-LT"/>
        </w:rPr>
        <w:t xml:space="preserve">, kad pirmosios instancijos teismas, paskirdamas </w:t>
      </w:r>
      <w:bookmarkStart w:id="853" w:name="Buk_260"/>
      <w:r w:rsidR="00201C9B" w:rsidRPr="00201C9B">
        <w:rPr>
          <w:rFonts w:ascii="Times New Roman" w:hAnsi="Times New Roman" w:cs="Times New Roman"/>
          <w:color w:val="auto"/>
          <w:lang w:val="lt-LT" w:bidi="lt-LT"/>
        </w:rPr>
        <w:t xml:space="preserve">A. M. </w:t>
      </w:r>
      <w:bookmarkEnd w:id="853"/>
      <w:r w:rsidRPr="005E605D">
        <w:rPr>
          <w:rFonts w:ascii="Times New Roman" w:hAnsi="Times New Roman" w:cs="Times New Roman"/>
          <w:lang w:val="lt-LT" w:bidi="lt-LT"/>
        </w:rPr>
        <w:t xml:space="preserve">ir </w:t>
      </w:r>
      <w:bookmarkStart w:id="854" w:name="Buk_863"/>
      <w:r w:rsidR="00201C9B" w:rsidRPr="00201C9B">
        <w:rPr>
          <w:rFonts w:ascii="Times New Roman" w:hAnsi="Times New Roman" w:cs="Times New Roman"/>
          <w:color w:val="auto"/>
          <w:lang w:val="lt-LT" w:bidi="lt-LT"/>
        </w:rPr>
        <w:t xml:space="preserve">R. P. </w:t>
      </w:r>
      <w:bookmarkEnd w:id="854"/>
      <w:r w:rsidRPr="005E605D">
        <w:rPr>
          <w:rFonts w:ascii="Times New Roman" w:hAnsi="Times New Roman" w:cs="Times New Roman"/>
          <w:lang w:val="lt-LT" w:bidi="lt-LT"/>
        </w:rPr>
        <w:t xml:space="preserve">bausmes už jų padarytas nusikalstamas veikas, tinkamai pritaikė baudžiamąjį įstatymą; </w:t>
      </w:r>
      <w:bookmarkStart w:id="855" w:name="Buk_261"/>
      <w:r w:rsidR="00201C9B" w:rsidRPr="00201C9B">
        <w:rPr>
          <w:rFonts w:ascii="Times New Roman" w:hAnsi="Times New Roman" w:cs="Times New Roman"/>
          <w:color w:val="auto"/>
          <w:lang w:val="lt-LT" w:bidi="lt-LT"/>
        </w:rPr>
        <w:t xml:space="preserve">A. M. </w:t>
      </w:r>
      <w:bookmarkEnd w:id="855"/>
      <w:r w:rsidRPr="005E605D">
        <w:rPr>
          <w:rFonts w:ascii="Times New Roman" w:hAnsi="Times New Roman" w:cs="Times New Roman"/>
          <w:lang w:val="lt-LT" w:bidi="lt-LT"/>
        </w:rPr>
        <w:t xml:space="preserve">ir </w:t>
      </w:r>
      <w:bookmarkStart w:id="856" w:name="Buk_864"/>
      <w:r w:rsidR="00201C9B" w:rsidRPr="00201C9B">
        <w:rPr>
          <w:rFonts w:ascii="Times New Roman" w:hAnsi="Times New Roman" w:cs="Times New Roman"/>
          <w:color w:val="auto"/>
          <w:lang w:val="lt-LT" w:bidi="lt-LT"/>
        </w:rPr>
        <w:t xml:space="preserve">R. P. </w:t>
      </w:r>
      <w:bookmarkEnd w:id="856"/>
      <w:r w:rsidRPr="005E605D">
        <w:rPr>
          <w:rFonts w:ascii="Times New Roman" w:hAnsi="Times New Roman" w:cs="Times New Roman"/>
          <w:lang w:val="lt-LT" w:bidi="lt-LT"/>
        </w:rPr>
        <w:t xml:space="preserve">paskirtos bausmės už jų nusikalstamas veikas atitinka baudžiamojo įstatymo nustatytas ribas, nėra aiškiai per švelnios ar neproporcingos padarytų nusikaltimų pavojingumui, atitinka bausmei keliamus tikslus. Atitinkamai nenustačius, kad nuteistajam </w:t>
      </w:r>
      <w:bookmarkStart w:id="857" w:name="Buk_865"/>
      <w:r w:rsidR="00201C9B" w:rsidRPr="00201C9B">
        <w:rPr>
          <w:rFonts w:ascii="Times New Roman" w:hAnsi="Times New Roman" w:cs="Times New Roman"/>
          <w:color w:val="auto"/>
          <w:lang w:val="lt-LT" w:bidi="lt-LT"/>
        </w:rPr>
        <w:t xml:space="preserve">R. P. </w:t>
      </w:r>
      <w:bookmarkEnd w:id="857"/>
      <w:r w:rsidRPr="005E605D">
        <w:rPr>
          <w:rFonts w:ascii="Times New Roman" w:hAnsi="Times New Roman" w:cs="Times New Roman"/>
          <w:lang w:val="lt-LT" w:bidi="lt-LT"/>
        </w:rPr>
        <w:t>parenkant bausmės rūšį ir jos dydį b</w:t>
      </w:r>
      <w:r w:rsidR="0047562B">
        <w:rPr>
          <w:rFonts w:ascii="Times New Roman" w:hAnsi="Times New Roman" w:cs="Times New Roman"/>
          <w:lang w:val="lt-LT" w:bidi="lt-LT"/>
        </w:rPr>
        <w:t>uvo</w:t>
      </w:r>
      <w:r w:rsidRPr="005E605D">
        <w:rPr>
          <w:rFonts w:ascii="Times New Roman" w:hAnsi="Times New Roman" w:cs="Times New Roman"/>
          <w:lang w:val="lt-LT" w:bidi="lt-LT"/>
        </w:rPr>
        <w:t xml:space="preserve"> netinkamai taikytas baudžiamasis įstatymas ar b</w:t>
      </w:r>
      <w:r w:rsidR="0047562B">
        <w:rPr>
          <w:rFonts w:ascii="Times New Roman" w:hAnsi="Times New Roman" w:cs="Times New Roman"/>
          <w:lang w:val="lt-LT" w:bidi="lt-LT"/>
        </w:rPr>
        <w:t>uvo</w:t>
      </w:r>
      <w:r w:rsidRPr="005E605D">
        <w:rPr>
          <w:rFonts w:ascii="Times New Roman" w:hAnsi="Times New Roman" w:cs="Times New Roman"/>
          <w:lang w:val="lt-LT" w:bidi="lt-LT"/>
        </w:rPr>
        <w:t xml:space="preserve"> padaryta esminių proceso pažeidimų, nėra pagrindo spręsti dėl BK 54 straipsnio 3 dalies taikymo </w:t>
      </w:r>
      <w:r w:rsidR="0005546D" w:rsidRPr="005E605D">
        <w:rPr>
          <w:rFonts w:ascii="Times New Roman" w:hAnsi="Times New Roman" w:cs="Times New Roman"/>
          <w:lang w:val="lt-LT" w:bidi="lt-LT"/>
        </w:rPr>
        <w:t>nuteist</w:t>
      </w:r>
      <w:r w:rsidR="0005546D">
        <w:rPr>
          <w:rFonts w:ascii="Times New Roman" w:hAnsi="Times New Roman" w:cs="Times New Roman"/>
          <w:lang w:val="lt-LT" w:bidi="lt-LT"/>
        </w:rPr>
        <w:t>ajam</w:t>
      </w:r>
      <w:r w:rsidR="0005546D" w:rsidRPr="005E605D">
        <w:rPr>
          <w:rFonts w:ascii="Times New Roman" w:hAnsi="Times New Roman" w:cs="Times New Roman"/>
          <w:lang w:val="lt-LT" w:bidi="lt-LT"/>
        </w:rPr>
        <w:t xml:space="preserve"> </w:t>
      </w:r>
      <w:bookmarkStart w:id="858" w:name="Buk_866"/>
      <w:r w:rsidR="00201C9B" w:rsidRPr="00201C9B">
        <w:rPr>
          <w:rFonts w:ascii="Times New Roman" w:hAnsi="Times New Roman" w:cs="Times New Roman"/>
          <w:color w:val="auto"/>
          <w:lang w:val="lt-LT" w:bidi="lt-LT"/>
        </w:rPr>
        <w:t>R. P.</w:t>
      </w:r>
      <w:bookmarkEnd w:id="858"/>
      <w:r w:rsidRPr="005E605D">
        <w:rPr>
          <w:rFonts w:ascii="Times New Roman" w:hAnsi="Times New Roman" w:cs="Times New Roman"/>
          <w:lang w:val="lt-LT" w:bidi="lt-LT"/>
        </w:rPr>
        <w:t>.</w:t>
      </w:r>
    </w:p>
    <w:p w14:paraId="206A3401" w14:textId="77777777" w:rsidR="0010271A" w:rsidRPr="005E605D" w:rsidRDefault="0010271A" w:rsidP="0010271A">
      <w:pPr>
        <w:pStyle w:val="Default"/>
        <w:widowControl w:val="0"/>
        <w:spacing w:before="120" w:after="120" w:line="240" w:lineRule="auto"/>
        <w:jc w:val="both"/>
        <w:rPr>
          <w:rFonts w:ascii="Times New Roman" w:hAnsi="Times New Roman" w:cs="Times New Roman"/>
          <w:lang w:val="lt-LT" w:bidi="lt-LT"/>
        </w:rPr>
      </w:pPr>
    </w:p>
    <w:p w14:paraId="1E99FB2B" w14:textId="77777777" w:rsidR="008E5900" w:rsidRDefault="008E5900" w:rsidP="0010271A">
      <w:pPr>
        <w:pStyle w:val="Default"/>
        <w:widowControl w:val="0"/>
        <w:spacing w:before="120" w:after="120" w:line="240" w:lineRule="auto"/>
        <w:ind w:firstLine="720"/>
        <w:jc w:val="both"/>
        <w:rPr>
          <w:rFonts w:ascii="Times New Roman" w:hAnsi="Times New Roman" w:cs="Times New Roman"/>
          <w:i/>
          <w:iCs/>
          <w:lang w:val="lt-LT" w:bidi="lt-LT"/>
        </w:rPr>
      </w:pPr>
    </w:p>
    <w:p w14:paraId="2246F369" w14:textId="0C2911BB" w:rsidR="0010271A" w:rsidRPr="005E605D" w:rsidRDefault="0010271A" w:rsidP="0010271A">
      <w:pPr>
        <w:pStyle w:val="Default"/>
        <w:widowControl w:val="0"/>
        <w:spacing w:before="120" w:after="120" w:line="240" w:lineRule="auto"/>
        <w:ind w:firstLine="720"/>
        <w:jc w:val="both"/>
        <w:rPr>
          <w:rFonts w:ascii="Times New Roman" w:hAnsi="Times New Roman" w:cs="Times New Roman"/>
          <w:i/>
          <w:iCs/>
          <w:lang w:val="lt-LT" w:bidi="lt-LT"/>
        </w:rPr>
      </w:pPr>
      <w:r w:rsidRPr="005E605D">
        <w:rPr>
          <w:rFonts w:ascii="Times New Roman" w:hAnsi="Times New Roman" w:cs="Times New Roman"/>
          <w:i/>
          <w:iCs/>
          <w:lang w:val="lt-LT" w:bidi="lt-LT"/>
        </w:rPr>
        <w:lastRenderedPageBreak/>
        <w:t>Dėl civilinio ieškinio</w:t>
      </w:r>
    </w:p>
    <w:p w14:paraId="3F4D1B3E" w14:textId="77777777" w:rsidR="0010271A" w:rsidRPr="005E605D" w:rsidRDefault="0010271A" w:rsidP="0010271A">
      <w:pPr>
        <w:pStyle w:val="Default"/>
        <w:widowControl w:val="0"/>
        <w:spacing w:before="120" w:after="120" w:line="240" w:lineRule="auto"/>
        <w:jc w:val="both"/>
        <w:rPr>
          <w:rFonts w:ascii="Times New Roman" w:hAnsi="Times New Roman" w:cs="Times New Roman"/>
          <w:i/>
          <w:iCs/>
          <w:lang w:val="lt-LT" w:bidi="lt-LT"/>
        </w:rPr>
      </w:pPr>
    </w:p>
    <w:p w14:paraId="0088F369" w14:textId="0010F8DC" w:rsidR="0010271A" w:rsidRPr="005E605D" w:rsidRDefault="0010271A" w:rsidP="00A55ACB">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 xml:space="preserve">Nukentėjusiosios ir jos įgaliotojo atstovo kasaciniame skunde nurodoma, kad žemesnės instancijos teismai netinkamai taikė BPK 115 straipsnį, kadangi teismai privalėjo išnagrinėti byloje pareikštą </w:t>
      </w:r>
      <w:bookmarkStart w:id="859" w:name="Buk_530"/>
      <w:r w:rsidR="00201C9B" w:rsidRPr="00201C9B">
        <w:rPr>
          <w:rFonts w:ascii="Times New Roman" w:hAnsi="Times New Roman" w:cs="Times New Roman"/>
          <w:color w:val="auto"/>
          <w:lang w:val="lt-LT" w:bidi="lt-LT"/>
        </w:rPr>
        <w:t xml:space="preserve">D. D. </w:t>
      </w:r>
      <w:bookmarkEnd w:id="859"/>
      <w:r w:rsidRPr="005E605D">
        <w:rPr>
          <w:rFonts w:ascii="Times New Roman" w:hAnsi="Times New Roman" w:cs="Times New Roman"/>
          <w:lang w:val="lt-LT" w:bidi="lt-LT"/>
        </w:rPr>
        <w:t xml:space="preserve">civilinį ieškinį. Teisėjų kolegija </w:t>
      </w:r>
      <w:r w:rsidR="0005546D">
        <w:rPr>
          <w:rFonts w:ascii="Times New Roman" w:hAnsi="Times New Roman" w:cs="Times New Roman"/>
          <w:lang w:val="lt-LT" w:bidi="lt-LT"/>
        </w:rPr>
        <w:t>nu</w:t>
      </w:r>
      <w:r w:rsidR="0047562B">
        <w:rPr>
          <w:rFonts w:ascii="Times New Roman" w:hAnsi="Times New Roman" w:cs="Times New Roman"/>
          <w:lang w:val="lt-LT" w:bidi="lt-LT"/>
        </w:rPr>
        <w:t>sprendžia</w:t>
      </w:r>
      <w:r w:rsidRPr="005E605D">
        <w:rPr>
          <w:rFonts w:ascii="Times New Roman" w:hAnsi="Times New Roman" w:cs="Times New Roman"/>
          <w:lang w:val="lt-LT" w:bidi="lt-LT"/>
        </w:rPr>
        <w:t>, kad šie kasatorių teiginiai yra nepagrįsti.</w:t>
      </w:r>
    </w:p>
    <w:p w14:paraId="24206985" w14:textId="7B839B08" w:rsidR="0010271A" w:rsidRPr="005E605D" w:rsidRDefault="0010271A" w:rsidP="00A55ACB">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Asmuo, dėl nusikalstamos veikos patyręs turtinės ar neturtinės žalos, turi teisę baudžiamajame procese pareikšti įtariamajam (kaltinamajam) ar už jo veikas materialiai atsakingiems asmenims civilinį ieškinį (BPK 109 straipsnis). Civilinio ieškovo statuso įgijimą lemia du pagrindai: juridinis ir faktinis. Juridinis pagrindas – tai ikiteisminio tyrimo pareigūno, prokuroro nutarimas ar teismo nutartis pripažinti asmenį civiliniu ieškovu. Faktinis pagrindas reiškia, jog byloje civilinį ieškinį gali pareikšti ne bet kas, o tik asmuo (fizinis ar juridinis), dėl nusikalstamos veikos patyręs žalos ir reikalaujantis ją atlyginti. Faktinis pagrindas grindžiamas objektyviais duomenimis, leidžiančia</w:t>
      </w:r>
      <w:r w:rsidR="0005546D">
        <w:rPr>
          <w:rFonts w:ascii="Times New Roman" w:hAnsi="Times New Roman" w:cs="Times New Roman"/>
          <w:lang w:val="lt-LT" w:bidi="lt-LT"/>
        </w:rPr>
        <w:t>i</w:t>
      </w:r>
      <w:r w:rsidRPr="005E605D">
        <w:rPr>
          <w:rFonts w:ascii="Times New Roman" w:hAnsi="Times New Roman" w:cs="Times New Roman"/>
          <w:lang w:val="lt-LT" w:bidi="lt-LT"/>
        </w:rPr>
        <w:t>s nustatyti nusikalstama veika padarytos žalos faktą (kasacinė nutartis baudžiamojoje byloje Nr. 2K-7-124-648/2016). Asmens gyvybės atėmimo atveju nukentėjusiuoju ir civiliniu ieškovu gali būti pripažintas šeimos narys ar artimasis giminaitis (iš jų – tėvai (įtėviai), vaikai (įvaikiai), sutuoktinis arba asmuo, su kuriuo asmuo bendrai gyveno neįregistravęs santuokos (partnerystė), kiti asmenys), kuris turi teisę reikšti civilinį ieškinį dėl neturtinės žalos atlyginimo (kasacinės nutartys baudžiamosiose bylose Nr.</w:t>
      </w:r>
      <w:r w:rsidR="0005546D">
        <w:rPr>
          <w:rFonts w:ascii="Times New Roman" w:hAnsi="Times New Roman" w:cs="Times New Roman"/>
          <w:lang w:val="lt-LT" w:bidi="lt-LT"/>
        </w:rPr>
        <w:t> </w:t>
      </w:r>
      <w:r w:rsidRPr="005E605D">
        <w:rPr>
          <w:rFonts w:ascii="Times New Roman" w:hAnsi="Times New Roman" w:cs="Times New Roman"/>
          <w:lang w:val="lt-LT" w:bidi="lt-LT"/>
        </w:rPr>
        <w:t>2K-P-464/2005, 2K-4/2011, 2K-</w:t>
      </w:r>
      <w:r w:rsidR="00433E9A">
        <w:rPr>
          <w:rFonts w:ascii="Times New Roman" w:hAnsi="Times New Roman" w:cs="Times New Roman"/>
          <w:lang w:val="lt-LT" w:bidi="lt-LT"/>
        </w:rPr>
        <w:t> </w:t>
      </w:r>
      <w:r w:rsidRPr="005E605D">
        <w:rPr>
          <w:rFonts w:ascii="Times New Roman" w:hAnsi="Times New Roman" w:cs="Times New Roman"/>
          <w:lang w:val="lt-LT" w:bidi="lt-LT"/>
        </w:rPr>
        <w:t>593/2011, 2K-90/2012, 2K-386/2012, 2K-431/2013, 2K-525/2013 ir kt.).</w:t>
      </w:r>
    </w:p>
    <w:p w14:paraId="1253B755" w14:textId="5E7EE26C" w:rsidR="0010271A" w:rsidRPr="005E605D" w:rsidRDefault="0010271A" w:rsidP="00A55ACB">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Pažymėtina, kad</w:t>
      </w:r>
      <w:r w:rsidR="0005546D">
        <w:rPr>
          <w:rFonts w:ascii="Times New Roman" w:hAnsi="Times New Roman" w:cs="Times New Roman"/>
          <w:lang w:val="lt-LT" w:bidi="lt-LT"/>
        </w:rPr>
        <w:t>,</w:t>
      </w:r>
      <w:r w:rsidRPr="005E605D">
        <w:rPr>
          <w:rFonts w:ascii="Times New Roman" w:hAnsi="Times New Roman" w:cs="Times New Roman"/>
          <w:lang w:val="lt-LT" w:bidi="lt-LT"/>
        </w:rPr>
        <w:t xml:space="preserve"> pagal teismų praktiką</w:t>
      </w:r>
      <w:r w:rsidR="0005546D">
        <w:rPr>
          <w:rFonts w:ascii="Times New Roman" w:hAnsi="Times New Roman" w:cs="Times New Roman"/>
          <w:lang w:val="lt-LT" w:bidi="lt-LT"/>
        </w:rPr>
        <w:t>,</w:t>
      </w:r>
      <w:r w:rsidRPr="005E605D">
        <w:rPr>
          <w:rFonts w:ascii="Times New Roman" w:hAnsi="Times New Roman" w:cs="Times New Roman"/>
          <w:lang w:val="lt-LT" w:bidi="lt-LT"/>
        </w:rPr>
        <w:t xml:space="preserve"> žalos samprata baudžiamojoje ir baudžiamojo proceso teisėje pirmiausia susijusi su nusikalstamos veikos, aprašytos BK specialiosios dalies straipsnyje, požymiais, kurių buvimas įrodinėjamas konkrečioje byloje. Tenkinant civilinį ieškinį baudžiamojoje byloje gali būti priteisiama atlyginti tik ta žala, kuri yra nusikalstamos veikos padarinys. Tarp nusikalstamos veikos ir žalos turi būti tiesioginis priežastinis ryšys, reiškiantis, kad atitinkamą žalą (padarinius) sukėlė būtent BK specialiosios dalies straipsniu uždrausta nusikalstama veika, kuri yra konkrečios bylos nagrinėjimo dalykas (kasacinė nutartis baudžiamojoje byloje Nr. 2K-21-511/2017). Taigi, tenkinant civilinį ieškinį, turi būti nustatyta nurodytų sąlygų visuma, o sprendimą tenkinti civilinį ieškinį teismas priima tuo atveju, kai, vadovaujantis BPK taisyklėmis ir joms neprieštaraujančiais kitais teisės aktais, nustatoma, kad atsakovas byloje yra tinkamas, o ieškinys pagrįstas ir jo dydis įrodytas.</w:t>
      </w:r>
    </w:p>
    <w:p w14:paraId="536FBA62" w14:textId="2E88067C" w:rsidR="0010271A" w:rsidRPr="005E605D" w:rsidRDefault="0010271A" w:rsidP="00A55ACB">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Pagal CK 6.247 straipsnyje pateiktą priežastinio ryšio sampratą ir teismų praktiką</w:t>
      </w:r>
      <w:r w:rsidR="0005546D">
        <w:rPr>
          <w:rFonts w:ascii="Times New Roman" w:hAnsi="Times New Roman" w:cs="Times New Roman"/>
          <w:lang w:val="lt-LT" w:bidi="lt-LT"/>
        </w:rPr>
        <w:t>,</w:t>
      </w:r>
      <w:r w:rsidRPr="005E605D">
        <w:rPr>
          <w:rFonts w:ascii="Times New Roman" w:hAnsi="Times New Roman" w:cs="Times New Roman"/>
          <w:lang w:val="lt-LT" w:bidi="lt-LT"/>
        </w:rPr>
        <w:t xml:space="preserve"> priežastinio ryšio nustatymo procesas turi du etapus. Pirmame etape nustatomas faktinis priežastinis ryšys. Šiame etape sprendžiama, ar žalingi padariniai kyla iš neteisėtų veiksmų, t. y. nustatoma, ar žaling</w:t>
      </w:r>
      <w:r w:rsidR="001F72FE">
        <w:rPr>
          <w:rFonts w:ascii="Times New Roman" w:hAnsi="Times New Roman" w:cs="Times New Roman"/>
          <w:lang w:val="lt-LT" w:bidi="lt-LT"/>
        </w:rPr>
        <w:t>ų</w:t>
      </w:r>
      <w:r w:rsidRPr="005E605D">
        <w:rPr>
          <w:rFonts w:ascii="Times New Roman" w:hAnsi="Times New Roman" w:cs="Times New Roman"/>
          <w:lang w:val="lt-LT" w:bidi="lt-LT"/>
        </w:rPr>
        <w:t xml:space="preserve"> padarini</w:t>
      </w:r>
      <w:r w:rsidR="001F72FE">
        <w:rPr>
          <w:rFonts w:ascii="Times New Roman" w:hAnsi="Times New Roman" w:cs="Times New Roman"/>
          <w:lang w:val="lt-LT" w:bidi="lt-LT"/>
        </w:rPr>
        <w:t>ų</w:t>
      </w:r>
      <w:r w:rsidRPr="005E605D">
        <w:rPr>
          <w:rFonts w:ascii="Times New Roman" w:hAnsi="Times New Roman" w:cs="Times New Roman"/>
          <w:lang w:val="lt-LT" w:bidi="lt-LT"/>
        </w:rPr>
        <w:t xml:space="preserve"> būtų atsiradę, jeigu nebūtų buvę neteisėto veiksmo. Antrame etape nustatomas teisinis priežastinis ryšys, kai sprendžiama, ar padariniai teisiškai nėra pernelyg nutolę nuo neteisėto veiksmo (deliktinės atsakomybės ribas siaurinanti priežastinio ryšio teorija). Apie priežastinį ryšį sprendžia teismas, visapusiškai įvertindamas visus reikšmingus bylos faktus ir nustatydamas loginę faktų ir priežasčių seką, kuri reikalinga padaryti išvadai – ar yra ryšys tarp civilinio atsakovo neteisėtų veiksmų ir civilinio ieškovo ieškinyje nurodytos žalos (kasacinė nutartis baudžiamojoje byloje Nr. 2K-323-489/2016).</w:t>
      </w:r>
    </w:p>
    <w:p w14:paraId="4955DB5C" w14:textId="0B2A95AF" w:rsidR="0010271A" w:rsidRPr="005E605D" w:rsidRDefault="0010271A" w:rsidP="00A55ACB">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 xml:space="preserve">Nukentėjusioji </w:t>
      </w:r>
      <w:bookmarkStart w:id="860" w:name="Buk_531"/>
      <w:r w:rsidR="00201C9B" w:rsidRPr="00201C9B">
        <w:rPr>
          <w:rFonts w:ascii="Times New Roman" w:hAnsi="Times New Roman" w:cs="Times New Roman"/>
          <w:color w:val="auto"/>
          <w:lang w:val="lt-LT" w:bidi="lt-LT"/>
        </w:rPr>
        <w:t xml:space="preserve">D. D. </w:t>
      </w:r>
      <w:bookmarkEnd w:id="860"/>
      <w:r w:rsidRPr="005E605D">
        <w:rPr>
          <w:rFonts w:ascii="Times New Roman" w:hAnsi="Times New Roman" w:cs="Times New Roman"/>
          <w:lang w:val="lt-LT" w:bidi="lt-LT"/>
        </w:rPr>
        <w:t xml:space="preserve">ikiteisminio tyrimo pareigūno 2017 m. gruodžio 8 d. nutarimu buvo pripažinta nukentėjusiąja, o 2020 m. sausio 27 d., bylą nagrinėjant pirmosios instancijos teisme, ji pareiškė civilinį ieškinį dėl turtinės ir neturtinės žalos, susijusios su jos </w:t>
      </w:r>
      <w:r w:rsidR="0005546D" w:rsidRPr="005E605D">
        <w:rPr>
          <w:rFonts w:ascii="Times New Roman" w:hAnsi="Times New Roman" w:cs="Times New Roman"/>
          <w:lang w:val="lt-LT" w:bidi="lt-LT"/>
        </w:rPr>
        <w:t>duk</w:t>
      </w:r>
      <w:r w:rsidR="0005546D">
        <w:rPr>
          <w:rFonts w:ascii="Times New Roman" w:hAnsi="Times New Roman" w:cs="Times New Roman"/>
          <w:lang w:val="lt-LT" w:bidi="lt-LT"/>
        </w:rPr>
        <w:t>ters</w:t>
      </w:r>
      <w:r w:rsidR="0005546D" w:rsidRPr="005E605D">
        <w:rPr>
          <w:rFonts w:ascii="Times New Roman" w:hAnsi="Times New Roman" w:cs="Times New Roman"/>
          <w:lang w:val="lt-LT" w:bidi="lt-LT"/>
        </w:rPr>
        <w:t xml:space="preserve"> </w:t>
      </w:r>
      <w:bookmarkStart w:id="861" w:name="Buk_532"/>
      <w:r w:rsidR="00201C9B" w:rsidRPr="00201C9B">
        <w:rPr>
          <w:rFonts w:ascii="Times New Roman" w:hAnsi="Times New Roman" w:cs="Times New Roman"/>
          <w:color w:val="auto"/>
          <w:lang w:val="lt-LT" w:bidi="lt-LT"/>
        </w:rPr>
        <w:t xml:space="preserve">D. D. </w:t>
      </w:r>
      <w:bookmarkEnd w:id="861"/>
      <w:r w:rsidRPr="005E605D">
        <w:rPr>
          <w:rFonts w:ascii="Times New Roman" w:hAnsi="Times New Roman" w:cs="Times New Roman"/>
          <w:lang w:val="lt-LT" w:bidi="lt-LT"/>
        </w:rPr>
        <w:t>žūtimi.</w:t>
      </w:r>
    </w:p>
    <w:p w14:paraId="5B7CF32B" w14:textId="5E8CFB1D" w:rsidR="0010271A" w:rsidRPr="005E605D" w:rsidRDefault="0010271A" w:rsidP="00A55ACB">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 xml:space="preserve">Bylos duomenimis nustatyta, kad ikiteisminis tyrimas vyko dėl nusikalstamų veikų, </w:t>
      </w:r>
      <w:r w:rsidR="0005546D" w:rsidRPr="005E605D">
        <w:rPr>
          <w:rFonts w:ascii="Times New Roman" w:hAnsi="Times New Roman" w:cs="Times New Roman"/>
          <w:lang w:val="lt-LT" w:bidi="lt-LT"/>
        </w:rPr>
        <w:t>nu</w:t>
      </w:r>
      <w:r w:rsidR="0005546D">
        <w:rPr>
          <w:rFonts w:ascii="Times New Roman" w:hAnsi="Times New Roman" w:cs="Times New Roman"/>
          <w:lang w:val="lt-LT" w:bidi="lt-LT"/>
        </w:rPr>
        <w:t>rodytų</w:t>
      </w:r>
      <w:r w:rsidR="0005546D" w:rsidRPr="005E605D">
        <w:rPr>
          <w:rFonts w:ascii="Times New Roman" w:hAnsi="Times New Roman" w:cs="Times New Roman"/>
          <w:lang w:val="lt-LT" w:bidi="lt-LT"/>
        </w:rPr>
        <w:t xml:space="preserve"> </w:t>
      </w:r>
      <w:r w:rsidRPr="005E605D">
        <w:rPr>
          <w:rFonts w:ascii="Times New Roman" w:hAnsi="Times New Roman" w:cs="Times New Roman"/>
          <w:lang w:val="lt-LT" w:bidi="lt-LT"/>
        </w:rPr>
        <w:t>BK</w:t>
      </w:r>
      <w:r w:rsidR="00433E9A">
        <w:rPr>
          <w:rFonts w:ascii="Times New Roman" w:hAnsi="Times New Roman" w:cs="Times New Roman"/>
          <w:lang w:val="lt-LT" w:bidi="lt-LT"/>
        </w:rPr>
        <w:t> </w:t>
      </w:r>
      <w:r w:rsidRPr="005E605D">
        <w:rPr>
          <w:rFonts w:ascii="Times New Roman" w:hAnsi="Times New Roman" w:cs="Times New Roman"/>
          <w:lang w:val="lt-LT" w:bidi="lt-LT"/>
        </w:rPr>
        <w:t xml:space="preserve"> 129 straipsnio 2 dalies 11 punkte, 133 straipsnyje, 147 straipsnio 1 dalyje, 140 straipsnio 1</w:t>
      </w:r>
      <w:r w:rsidR="0005546D">
        <w:rPr>
          <w:rFonts w:ascii="Times New Roman" w:hAnsi="Times New Roman" w:cs="Times New Roman"/>
          <w:lang w:val="lt-LT" w:bidi="lt-LT"/>
        </w:rPr>
        <w:t> </w:t>
      </w:r>
      <w:r w:rsidRPr="005E605D">
        <w:rPr>
          <w:rFonts w:ascii="Times New Roman" w:hAnsi="Times New Roman" w:cs="Times New Roman"/>
          <w:lang w:val="lt-LT" w:bidi="lt-LT"/>
        </w:rPr>
        <w:t xml:space="preserve">dalyje, 233 straipsnio 1 dalyje, 260 straipsnio 1 dalyje, 149 straipsnio 1 dalyje. Kaip jau minėta, 2019 m. birželio 17 d. prokuroro nutarimu ikiteisminis tyrimas dėl nusikalstamų veikų, </w:t>
      </w:r>
      <w:r w:rsidR="0005546D" w:rsidRPr="005E605D">
        <w:rPr>
          <w:rFonts w:ascii="Times New Roman" w:hAnsi="Times New Roman" w:cs="Times New Roman"/>
          <w:lang w:val="lt-LT" w:bidi="lt-LT"/>
        </w:rPr>
        <w:t>nu</w:t>
      </w:r>
      <w:r w:rsidR="0005546D">
        <w:rPr>
          <w:rFonts w:ascii="Times New Roman" w:hAnsi="Times New Roman" w:cs="Times New Roman"/>
          <w:lang w:val="lt-LT" w:bidi="lt-LT"/>
        </w:rPr>
        <w:t>rodytų</w:t>
      </w:r>
      <w:r w:rsidR="0005546D" w:rsidRPr="005E605D">
        <w:rPr>
          <w:rFonts w:ascii="Times New Roman" w:hAnsi="Times New Roman" w:cs="Times New Roman"/>
          <w:lang w:val="lt-LT" w:bidi="lt-LT"/>
        </w:rPr>
        <w:t xml:space="preserve"> </w:t>
      </w:r>
      <w:r w:rsidRPr="005E605D">
        <w:rPr>
          <w:rFonts w:ascii="Times New Roman" w:hAnsi="Times New Roman" w:cs="Times New Roman"/>
          <w:lang w:val="lt-LT" w:bidi="lt-LT"/>
        </w:rPr>
        <w:t xml:space="preserve">129 straipsnio 2 dalies 11 punkte, 133 straipsnyje, 147 straipsnio 1 dalyje, buvo nutrauktas. </w:t>
      </w:r>
      <w:r w:rsidRPr="005E605D">
        <w:rPr>
          <w:rFonts w:ascii="Times New Roman" w:hAnsi="Times New Roman" w:cs="Times New Roman"/>
          <w:lang w:val="lt-LT" w:bidi="lt-LT"/>
        </w:rPr>
        <w:lastRenderedPageBreak/>
        <w:t xml:space="preserve">Ikiteisminis tyrimas toliau buvo tęsiamas dėl nusikalstamų veikų, </w:t>
      </w:r>
      <w:r w:rsidR="0005546D" w:rsidRPr="005E605D">
        <w:rPr>
          <w:rFonts w:ascii="Times New Roman" w:hAnsi="Times New Roman" w:cs="Times New Roman"/>
          <w:lang w:val="lt-LT" w:bidi="lt-LT"/>
        </w:rPr>
        <w:t>nu</w:t>
      </w:r>
      <w:r w:rsidR="0005546D">
        <w:rPr>
          <w:rFonts w:ascii="Times New Roman" w:hAnsi="Times New Roman" w:cs="Times New Roman"/>
          <w:lang w:val="lt-LT" w:bidi="lt-LT"/>
        </w:rPr>
        <w:t>rodytų</w:t>
      </w:r>
      <w:r w:rsidR="0005546D" w:rsidRPr="005E605D">
        <w:rPr>
          <w:rFonts w:ascii="Times New Roman" w:hAnsi="Times New Roman" w:cs="Times New Roman"/>
          <w:lang w:val="lt-LT" w:bidi="lt-LT"/>
        </w:rPr>
        <w:t xml:space="preserve"> </w:t>
      </w:r>
      <w:r w:rsidRPr="005E605D">
        <w:rPr>
          <w:rFonts w:ascii="Times New Roman" w:hAnsi="Times New Roman" w:cs="Times New Roman"/>
          <w:lang w:val="lt-LT" w:bidi="lt-LT"/>
        </w:rPr>
        <w:t>BK</w:t>
      </w:r>
      <w:r w:rsidR="0007340A">
        <w:rPr>
          <w:rFonts w:ascii="Times New Roman" w:hAnsi="Times New Roman" w:cs="Times New Roman"/>
          <w:lang w:val="lt-LT" w:bidi="lt-LT"/>
        </w:rPr>
        <w:t> </w:t>
      </w:r>
      <w:r w:rsidRPr="005E605D">
        <w:rPr>
          <w:rFonts w:ascii="Times New Roman" w:hAnsi="Times New Roman" w:cs="Times New Roman"/>
          <w:lang w:val="lt-LT" w:bidi="lt-LT"/>
        </w:rPr>
        <w:t>140</w:t>
      </w:r>
      <w:r w:rsidR="0005546D">
        <w:rPr>
          <w:rFonts w:ascii="Times New Roman" w:hAnsi="Times New Roman" w:cs="Times New Roman"/>
          <w:lang w:val="lt-LT" w:bidi="lt-LT"/>
        </w:rPr>
        <w:t> </w:t>
      </w:r>
      <w:r w:rsidRPr="005E605D">
        <w:rPr>
          <w:rFonts w:ascii="Times New Roman" w:hAnsi="Times New Roman" w:cs="Times New Roman"/>
          <w:lang w:val="lt-LT" w:bidi="lt-LT"/>
        </w:rPr>
        <w:t>straipsnio 1</w:t>
      </w:r>
      <w:r w:rsidR="00433E9A">
        <w:rPr>
          <w:rFonts w:ascii="Times New Roman" w:hAnsi="Times New Roman" w:cs="Times New Roman"/>
          <w:lang w:val="lt-LT" w:bidi="lt-LT"/>
        </w:rPr>
        <w:t> </w:t>
      </w:r>
      <w:r w:rsidRPr="005E605D">
        <w:rPr>
          <w:rFonts w:ascii="Times New Roman" w:hAnsi="Times New Roman" w:cs="Times New Roman"/>
          <w:lang w:val="lt-LT" w:bidi="lt-LT"/>
        </w:rPr>
        <w:t xml:space="preserve"> dalyje, 233 straipsnio 1 dalyje, 260 straipsnio 1 dalyje, 149 straipsnio 1</w:t>
      </w:r>
      <w:r w:rsidR="0007340A">
        <w:rPr>
          <w:rFonts w:ascii="Times New Roman" w:hAnsi="Times New Roman" w:cs="Times New Roman"/>
          <w:lang w:val="lt-LT" w:bidi="lt-LT"/>
        </w:rPr>
        <w:t> </w:t>
      </w:r>
      <w:r w:rsidRPr="005E605D">
        <w:rPr>
          <w:rFonts w:ascii="Times New Roman" w:hAnsi="Times New Roman" w:cs="Times New Roman"/>
          <w:lang w:val="lt-LT" w:bidi="lt-LT"/>
        </w:rPr>
        <w:t xml:space="preserve">dalyje, dėl šių veikų baudžiamoji byla su kaltinamuoju aktu buvo perduota nagrinėti pirmosios instancijos teismui. Pirmosios instancijos </w:t>
      </w:r>
      <w:r w:rsidR="0007340A" w:rsidRPr="005E605D">
        <w:rPr>
          <w:rFonts w:ascii="Times New Roman" w:hAnsi="Times New Roman" w:cs="Times New Roman"/>
          <w:lang w:val="lt-LT" w:bidi="lt-LT"/>
        </w:rPr>
        <w:t>teism</w:t>
      </w:r>
      <w:r w:rsidR="0007340A">
        <w:rPr>
          <w:rFonts w:ascii="Times New Roman" w:hAnsi="Times New Roman" w:cs="Times New Roman"/>
          <w:lang w:val="lt-LT" w:bidi="lt-LT"/>
        </w:rPr>
        <w:t>o</w:t>
      </w:r>
      <w:r w:rsidR="0007340A" w:rsidRPr="005E605D">
        <w:rPr>
          <w:rFonts w:ascii="Times New Roman" w:hAnsi="Times New Roman" w:cs="Times New Roman"/>
          <w:lang w:val="lt-LT" w:bidi="lt-LT"/>
        </w:rPr>
        <w:t xml:space="preserve"> </w:t>
      </w:r>
      <w:r w:rsidRPr="005E605D">
        <w:rPr>
          <w:rFonts w:ascii="Times New Roman" w:hAnsi="Times New Roman" w:cs="Times New Roman"/>
          <w:lang w:val="lt-LT" w:bidi="lt-LT"/>
        </w:rPr>
        <w:t xml:space="preserve">nuosprendžiu, kurį paliko galioti apeliacinės instancijos teismas, </w:t>
      </w:r>
      <w:bookmarkStart w:id="862" w:name="Buk_739"/>
      <w:r w:rsidR="00201C9B" w:rsidRPr="00201C9B">
        <w:rPr>
          <w:rFonts w:ascii="Times New Roman" w:hAnsi="Times New Roman" w:cs="Times New Roman"/>
          <w:color w:val="auto"/>
          <w:lang w:val="lt-LT" w:bidi="lt-LT"/>
        </w:rPr>
        <w:t>R.</w:t>
      </w:r>
      <w:r w:rsidR="00380074">
        <w:rPr>
          <w:rFonts w:ascii="Times New Roman" w:hAnsi="Times New Roman" w:cs="Times New Roman"/>
          <w:color w:val="auto"/>
          <w:lang w:val="lt-LT" w:bidi="lt-LT"/>
        </w:rPr>
        <w:t> </w:t>
      </w:r>
      <w:r w:rsidR="00201C9B" w:rsidRPr="00201C9B">
        <w:rPr>
          <w:rFonts w:ascii="Times New Roman" w:hAnsi="Times New Roman" w:cs="Times New Roman"/>
          <w:color w:val="auto"/>
          <w:lang w:val="lt-LT" w:bidi="lt-LT"/>
        </w:rPr>
        <w:t xml:space="preserve"> P.</w:t>
      </w:r>
      <w:bookmarkEnd w:id="862"/>
      <w:r w:rsidRPr="005E605D">
        <w:rPr>
          <w:rFonts w:ascii="Times New Roman" w:hAnsi="Times New Roman" w:cs="Times New Roman"/>
          <w:lang w:val="lt-LT" w:bidi="lt-LT"/>
        </w:rPr>
        <w:t xml:space="preserve">, kaip jau konstatuota anksčiau, buvo pagrįstai išteisintas dėl nusikalstamų veikų, nustatytų BK 140 straipsnio 1 </w:t>
      </w:r>
      <w:r w:rsidR="0005546D" w:rsidRPr="005E605D">
        <w:rPr>
          <w:rFonts w:ascii="Times New Roman" w:hAnsi="Times New Roman" w:cs="Times New Roman"/>
          <w:lang w:val="lt-LT" w:bidi="lt-LT"/>
        </w:rPr>
        <w:t>dal</w:t>
      </w:r>
      <w:r w:rsidR="0005546D">
        <w:rPr>
          <w:rFonts w:ascii="Times New Roman" w:hAnsi="Times New Roman" w:cs="Times New Roman"/>
          <w:lang w:val="lt-LT" w:bidi="lt-LT"/>
        </w:rPr>
        <w:t>yje</w:t>
      </w:r>
      <w:r w:rsidRPr="005E605D">
        <w:rPr>
          <w:rFonts w:ascii="Times New Roman" w:hAnsi="Times New Roman" w:cs="Times New Roman"/>
          <w:lang w:val="lt-LT" w:bidi="lt-LT"/>
        </w:rPr>
        <w:t xml:space="preserve">, 233 straipsnio 1 </w:t>
      </w:r>
      <w:r w:rsidR="0005546D" w:rsidRPr="005E605D">
        <w:rPr>
          <w:rFonts w:ascii="Times New Roman" w:hAnsi="Times New Roman" w:cs="Times New Roman"/>
          <w:lang w:val="lt-LT" w:bidi="lt-LT"/>
        </w:rPr>
        <w:t>dal</w:t>
      </w:r>
      <w:r w:rsidR="0005546D">
        <w:rPr>
          <w:rFonts w:ascii="Times New Roman" w:hAnsi="Times New Roman" w:cs="Times New Roman"/>
          <w:lang w:val="lt-LT" w:bidi="lt-LT"/>
        </w:rPr>
        <w:t>yje</w:t>
      </w:r>
      <w:r w:rsidRPr="005E605D">
        <w:rPr>
          <w:rFonts w:ascii="Times New Roman" w:hAnsi="Times New Roman" w:cs="Times New Roman"/>
          <w:lang w:val="lt-LT" w:bidi="lt-LT"/>
        </w:rPr>
        <w:t>, ir pripažintas kaltu pagal BK</w:t>
      </w:r>
      <w:r w:rsidR="00433E9A">
        <w:rPr>
          <w:rFonts w:ascii="Times New Roman" w:hAnsi="Times New Roman" w:cs="Times New Roman"/>
          <w:lang w:val="lt-LT" w:bidi="lt-LT"/>
        </w:rPr>
        <w:t> </w:t>
      </w:r>
      <w:r w:rsidRPr="005E605D">
        <w:rPr>
          <w:rFonts w:ascii="Times New Roman" w:hAnsi="Times New Roman" w:cs="Times New Roman"/>
          <w:lang w:val="lt-LT" w:bidi="lt-LT"/>
        </w:rPr>
        <w:t xml:space="preserve"> 260</w:t>
      </w:r>
      <w:r w:rsidR="00433E9A">
        <w:rPr>
          <w:rFonts w:ascii="Times New Roman" w:hAnsi="Times New Roman" w:cs="Times New Roman"/>
          <w:lang w:val="lt-LT" w:bidi="lt-LT"/>
        </w:rPr>
        <w:t> </w:t>
      </w:r>
      <w:r w:rsidRPr="005E605D">
        <w:rPr>
          <w:rFonts w:ascii="Times New Roman" w:hAnsi="Times New Roman" w:cs="Times New Roman"/>
          <w:lang w:val="lt-LT" w:bidi="lt-LT"/>
        </w:rPr>
        <w:t xml:space="preserve"> straipsnio 1 dalį, o </w:t>
      </w:r>
      <w:bookmarkStart w:id="863" w:name="Buk_219"/>
      <w:r w:rsidR="00201C9B" w:rsidRPr="00201C9B">
        <w:rPr>
          <w:rFonts w:ascii="Times New Roman" w:hAnsi="Times New Roman" w:cs="Times New Roman"/>
          <w:color w:val="auto"/>
          <w:lang w:val="lt-LT" w:bidi="lt-LT"/>
        </w:rPr>
        <w:t xml:space="preserve">A. M. </w:t>
      </w:r>
      <w:bookmarkEnd w:id="863"/>
      <w:r w:rsidRPr="005E605D">
        <w:rPr>
          <w:rFonts w:ascii="Times New Roman" w:hAnsi="Times New Roman" w:cs="Times New Roman"/>
          <w:lang w:val="lt-LT" w:bidi="lt-LT"/>
        </w:rPr>
        <w:t>pripažintas kaltu pagal BK</w:t>
      </w:r>
      <w:r w:rsidR="0007340A">
        <w:rPr>
          <w:rFonts w:ascii="Times New Roman" w:hAnsi="Times New Roman" w:cs="Times New Roman"/>
          <w:lang w:val="lt-LT" w:bidi="lt-LT"/>
        </w:rPr>
        <w:t> </w:t>
      </w:r>
      <w:r w:rsidRPr="005E605D">
        <w:rPr>
          <w:rFonts w:ascii="Times New Roman" w:hAnsi="Times New Roman" w:cs="Times New Roman"/>
          <w:lang w:val="lt-LT" w:bidi="lt-LT"/>
        </w:rPr>
        <w:t>149</w:t>
      </w:r>
      <w:r w:rsidR="0007340A">
        <w:rPr>
          <w:rFonts w:ascii="Times New Roman" w:hAnsi="Times New Roman" w:cs="Times New Roman"/>
          <w:lang w:val="lt-LT" w:bidi="lt-LT"/>
        </w:rPr>
        <w:t> </w:t>
      </w:r>
      <w:r w:rsidRPr="005E605D">
        <w:rPr>
          <w:rFonts w:ascii="Times New Roman" w:hAnsi="Times New Roman" w:cs="Times New Roman"/>
          <w:lang w:val="lt-LT" w:bidi="lt-LT"/>
        </w:rPr>
        <w:t>straipsnio 1</w:t>
      </w:r>
      <w:r w:rsidR="0005546D">
        <w:rPr>
          <w:rFonts w:ascii="Times New Roman" w:hAnsi="Times New Roman" w:cs="Times New Roman"/>
          <w:lang w:val="lt-LT" w:bidi="lt-LT"/>
        </w:rPr>
        <w:t> </w:t>
      </w:r>
      <w:r w:rsidRPr="005E605D">
        <w:rPr>
          <w:rFonts w:ascii="Times New Roman" w:hAnsi="Times New Roman" w:cs="Times New Roman"/>
          <w:lang w:val="lt-LT" w:bidi="lt-LT"/>
        </w:rPr>
        <w:t>dalį.</w:t>
      </w:r>
    </w:p>
    <w:p w14:paraId="4B449FAC" w14:textId="7E9A883E" w:rsidR="0010271A" w:rsidRDefault="0010271A" w:rsidP="00222AE1">
      <w:pPr>
        <w:pStyle w:val="Default"/>
        <w:widowControl w:val="0"/>
        <w:numPr>
          <w:ilvl w:val="0"/>
          <w:numId w:val="6"/>
        </w:numPr>
        <w:spacing w:before="120" w:after="120" w:line="240" w:lineRule="auto"/>
        <w:ind w:left="357" w:hanging="357"/>
        <w:jc w:val="both"/>
        <w:rPr>
          <w:rFonts w:ascii="Times New Roman" w:hAnsi="Times New Roman" w:cs="Times New Roman"/>
          <w:lang w:val="lt-LT" w:bidi="lt-LT"/>
        </w:rPr>
      </w:pPr>
      <w:r w:rsidRPr="00A11052">
        <w:rPr>
          <w:rFonts w:ascii="Times New Roman" w:hAnsi="Times New Roman" w:cs="Times New Roman"/>
          <w:lang w:val="lt-LT" w:bidi="lt-LT"/>
        </w:rPr>
        <w:t xml:space="preserve">Atsižvelgus į šias byloje nustatytas aplinkybes, žemesnės instancijos teismai teisingai </w:t>
      </w:r>
      <w:r w:rsidR="0008607D" w:rsidRPr="00A11052">
        <w:rPr>
          <w:rFonts w:ascii="Times New Roman" w:hAnsi="Times New Roman" w:cs="Times New Roman"/>
          <w:lang w:val="lt-LT" w:bidi="lt-LT"/>
        </w:rPr>
        <w:t>nustatė</w:t>
      </w:r>
      <w:r w:rsidRPr="00A11052">
        <w:rPr>
          <w:rFonts w:ascii="Times New Roman" w:hAnsi="Times New Roman" w:cs="Times New Roman"/>
          <w:lang w:val="lt-LT" w:bidi="lt-LT"/>
        </w:rPr>
        <w:t>, kad</w:t>
      </w:r>
      <w:r w:rsidR="0005546D" w:rsidRPr="00A11052">
        <w:rPr>
          <w:rFonts w:ascii="Times New Roman" w:hAnsi="Times New Roman" w:cs="Times New Roman"/>
          <w:lang w:val="lt-LT" w:bidi="lt-LT"/>
        </w:rPr>
        <w:t>,</w:t>
      </w:r>
      <w:r w:rsidRPr="00A11052">
        <w:rPr>
          <w:rFonts w:ascii="Times New Roman" w:hAnsi="Times New Roman" w:cs="Times New Roman"/>
          <w:lang w:val="lt-LT" w:bidi="lt-LT"/>
        </w:rPr>
        <w:t xml:space="preserve"> prokurorui dėl dalies nusikalstamų veikų nutraukus ikiteisminį tyrimą, nebeliko pagrindo aukos motiną </w:t>
      </w:r>
      <w:bookmarkStart w:id="864" w:name="Buk_351"/>
      <w:r w:rsidR="00201C9B" w:rsidRPr="00201C9B">
        <w:rPr>
          <w:rFonts w:ascii="Times New Roman" w:hAnsi="Times New Roman" w:cs="Times New Roman"/>
          <w:color w:val="auto"/>
          <w:lang w:val="lt-LT" w:bidi="lt-LT"/>
        </w:rPr>
        <w:t xml:space="preserve">D. D. </w:t>
      </w:r>
      <w:bookmarkEnd w:id="864"/>
      <w:r w:rsidRPr="00A11052">
        <w:rPr>
          <w:rFonts w:ascii="Times New Roman" w:hAnsi="Times New Roman" w:cs="Times New Roman"/>
          <w:lang w:val="lt-LT" w:bidi="lt-LT"/>
        </w:rPr>
        <w:t xml:space="preserve">laikyti nukentėjusiąja. Kadangi </w:t>
      </w:r>
      <w:bookmarkStart w:id="865" w:name="Buk_533"/>
      <w:r w:rsidR="00201C9B" w:rsidRPr="00201C9B">
        <w:rPr>
          <w:rFonts w:ascii="Times New Roman" w:hAnsi="Times New Roman" w:cs="Times New Roman"/>
          <w:color w:val="auto"/>
          <w:lang w:val="lt-LT" w:bidi="lt-LT"/>
        </w:rPr>
        <w:t xml:space="preserve">D. D. </w:t>
      </w:r>
      <w:bookmarkEnd w:id="865"/>
      <w:r w:rsidRPr="00A11052">
        <w:rPr>
          <w:rFonts w:ascii="Times New Roman" w:hAnsi="Times New Roman" w:cs="Times New Roman"/>
          <w:lang w:val="lt-LT" w:bidi="lt-LT"/>
        </w:rPr>
        <w:t>nukentėjusiąja buvo pripažinta dar prieš minėtą prokuroro nutarimą nutraukti ikiteisminį tyrimą dėl dalies nusikalstamų veikų, jos kaip nukentėjusios</w:t>
      </w:r>
      <w:r w:rsidR="002A5615" w:rsidRPr="00A11052">
        <w:rPr>
          <w:rFonts w:ascii="Times New Roman" w:hAnsi="Times New Roman" w:cs="Times New Roman"/>
          <w:lang w:val="lt-LT" w:bidi="lt-LT"/>
        </w:rPr>
        <w:t>ios</w:t>
      </w:r>
      <w:r w:rsidRPr="00A11052">
        <w:rPr>
          <w:rFonts w:ascii="Times New Roman" w:hAnsi="Times New Roman" w:cs="Times New Roman"/>
          <w:lang w:val="lt-LT" w:bidi="lt-LT"/>
        </w:rPr>
        <w:t xml:space="preserve"> procesinis statusas vėliau nebuvo panaikintas, pirmosios instancijos teismas privalėjo priimti </w:t>
      </w:r>
      <w:bookmarkStart w:id="866" w:name="Buk_534"/>
      <w:r w:rsidR="00201C9B" w:rsidRPr="00201C9B">
        <w:rPr>
          <w:rFonts w:ascii="Times New Roman" w:hAnsi="Times New Roman" w:cs="Times New Roman"/>
          <w:color w:val="auto"/>
          <w:lang w:val="lt-LT" w:bidi="lt-LT"/>
        </w:rPr>
        <w:t xml:space="preserve">D. D. </w:t>
      </w:r>
      <w:bookmarkEnd w:id="866"/>
      <w:r w:rsidRPr="00A11052">
        <w:rPr>
          <w:rFonts w:ascii="Times New Roman" w:hAnsi="Times New Roman" w:cs="Times New Roman"/>
          <w:lang w:val="lt-LT" w:bidi="lt-LT"/>
        </w:rPr>
        <w:t xml:space="preserve">civilinį ieškinį ir jį nagrinėti. Žemesnės instancijos teismams motyvuotai nustačius, kad padarytos </w:t>
      </w:r>
      <w:bookmarkStart w:id="867" w:name="Buk_824"/>
      <w:r w:rsidR="00201C9B" w:rsidRPr="00201C9B">
        <w:rPr>
          <w:rFonts w:ascii="Times New Roman" w:hAnsi="Times New Roman" w:cs="Times New Roman"/>
          <w:color w:val="auto"/>
          <w:lang w:val="lt-LT" w:bidi="lt-LT"/>
        </w:rPr>
        <w:t xml:space="preserve">R. P. </w:t>
      </w:r>
      <w:bookmarkEnd w:id="867"/>
      <w:r w:rsidRPr="00A11052">
        <w:rPr>
          <w:rFonts w:ascii="Times New Roman" w:hAnsi="Times New Roman" w:cs="Times New Roman"/>
          <w:lang w:val="lt-LT" w:bidi="lt-LT"/>
        </w:rPr>
        <w:t xml:space="preserve">ir </w:t>
      </w:r>
      <w:bookmarkStart w:id="868" w:name="Buk_135"/>
      <w:r w:rsidR="00201C9B" w:rsidRPr="00201C9B">
        <w:rPr>
          <w:rFonts w:ascii="Times New Roman" w:hAnsi="Times New Roman" w:cs="Times New Roman"/>
          <w:color w:val="auto"/>
          <w:lang w:val="lt-LT" w:bidi="lt-LT"/>
        </w:rPr>
        <w:t xml:space="preserve">A. M. </w:t>
      </w:r>
      <w:bookmarkEnd w:id="868"/>
      <w:r w:rsidRPr="00A11052">
        <w:rPr>
          <w:rFonts w:ascii="Times New Roman" w:hAnsi="Times New Roman" w:cs="Times New Roman"/>
          <w:lang w:val="lt-LT" w:bidi="lt-LT"/>
        </w:rPr>
        <w:t xml:space="preserve">nusikalstamos veikos nei faktiniu, nei teisiniu priežastiniu ryšiu nėra susijusios su nukentėjusiosios </w:t>
      </w:r>
      <w:r w:rsidR="002A5615" w:rsidRPr="00A11052">
        <w:rPr>
          <w:rFonts w:ascii="Times New Roman" w:hAnsi="Times New Roman" w:cs="Times New Roman"/>
          <w:lang w:val="lt-LT" w:bidi="lt-LT"/>
        </w:rPr>
        <w:t xml:space="preserve">dukters </w:t>
      </w:r>
      <w:bookmarkStart w:id="869" w:name="Buk_535"/>
      <w:r w:rsidR="00201C9B" w:rsidRPr="00201C9B">
        <w:rPr>
          <w:rFonts w:ascii="Times New Roman" w:hAnsi="Times New Roman" w:cs="Times New Roman"/>
          <w:color w:val="auto"/>
          <w:lang w:val="lt-LT" w:bidi="lt-LT"/>
        </w:rPr>
        <w:t xml:space="preserve">D. D. </w:t>
      </w:r>
      <w:bookmarkEnd w:id="869"/>
      <w:r w:rsidRPr="00A11052">
        <w:rPr>
          <w:rFonts w:ascii="Times New Roman" w:hAnsi="Times New Roman" w:cs="Times New Roman"/>
          <w:lang w:val="lt-LT" w:bidi="lt-LT"/>
        </w:rPr>
        <w:t xml:space="preserve">žūtimi, </w:t>
      </w:r>
      <w:r w:rsidR="002A5615" w:rsidRPr="00A11052">
        <w:rPr>
          <w:rFonts w:ascii="Times New Roman" w:hAnsi="Times New Roman" w:cs="Times New Roman"/>
          <w:lang w:val="lt-LT" w:bidi="lt-LT"/>
        </w:rPr>
        <w:t xml:space="preserve">iš kurios </w:t>
      </w:r>
      <w:r w:rsidRPr="00A11052">
        <w:rPr>
          <w:rFonts w:ascii="Times New Roman" w:hAnsi="Times New Roman" w:cs="Times New Roman"/>
          <w:lang w:val="lt-LT" w:bidi="lt-LT"/>
        </w:rPr>
        <w:t xml:space="preserve">nukentėjusioji kildina savo turtinę ir neturtinę žalą, jos civilinis ieškinys, taikant BPK 115 straipsnio 3 dalies 2 punkto analogiją, paliktinas </w:t>
      </w:r>
      <w:r w:rsidR="002A5615" w:rsidRPr="00A11052">
        <w:rPr>
          <w:rFonts w:ascii="Times New Roman" w:hAnsi="Times New Roman" w:cs="Times New Roman"/>
          <w:lang w:val="lt-LT" w:bidi="lt-LT"/>
        </w:rPr>
        <w:t>nenagrinėtas</w:t>
      </w:r>
      <w:r w:rsidRPr="00A11052">
        <w:rPr>
          <w:rFonts w:ascii="Times New Roman" w:hAnsi="Times New Roman" w:cs="Times New Roman"/>
          <w:lang w:val="lt-LT" w:bidi="lt-LT"/>
        </w:rPr>
        <w:t xml:space="preserve">. </w:t>
      </w:r>
    </w:p>
    <w:p w14:paraId="598CEDEC" w14:textId="77777777" w:rsidR="00A11052" w:rsidRPr="00A11052" w:rsidRDefault="00A11052" w:rsidP="00A11052">
      <w:pPr>
        <w:pStyle w:val="Default"/>
        <w:widowControl w:val="0"/>
        <w:spacing w:before="120" w:after="120" w:line="240" w:lineRule="auto"/>
        <w:ind w:left="357"/>
        <w:jc w:val="both"/>
        <w:rPr>
          <w:rFonts w:ascii="Times New Roman" w:hAnsi="Times New Roman" w:cs="Times New Roman"/>
          <w:lang w:val="lt-LT" w:bidi="lt-LT"/>
        </w:rPr>
      </w:pPr>
    </w:p>
    <w:p w14:paraId="19DFB967" w14:textId="22774D60" w:rsidR="0010271A" w:rsidRPr="005E605D" w:rsidRDefault="0010271A" w:rsidP="0010271A">
      <w:pPr>
        <w:pStyle w:val="Default"/>
        <w:widowControl w:val="0"/>
        <w:spacing w:before="120" w:after="120" w:line="240" w:lineRule="auto"/>
        <w:ind w:firstLine="720"/>
        <w:jc w:val="both"/>
        <w:rPr>
          <w:rFonts w:ascii="Times New Roman" w:hAnsi="Times New Roman" w:cs="Times New Roman"/>
          <w:i/>
          <w:iCs/>
          <w:lang w:val="lt-LT" w:bidi="lt-LT"/>
        </w:rPr>
      </w:pPr>
      <w:r w:rsidRPr="005E605D">
        <w:rPr>
          <w:rFonts w:ascii="Times New Roman" w:hAnsi="Times New Roman" w:cs="Times New Roman"/>
          <w:i/>
          <w:iCs/>
          <w:lang w:val="lt-LT" w:bidi="lt-LT"/>
        </w:rPr>
        <w:t>Dėl atstovavimo išlaidų atlyginimo</w:t>
      </w:r>
    </w:p>
    <w:p w14:paraId="319C144D" w14:textId="77777777" w:rsidR="0010271A" w:rsidRPr="005E605D" w:rsidRDefault="0010271A" w:rsidP="0010271A">
      <w:pPr>
        <w:pStyle w:val="Default"/>
        <w:widowControl w:val="0"/>
        <w:spacing w:before="120" w:after="120" w:line="240" w:lineRule="auto"/>
        <w:jc w:val="both"/>
        <w:rPr>
          <w:rFonts w:ascii="Times New Roman" w:hAnsi="Times New Roman" w:cs="Times New Roman"/>
          <w:i/>
          <w:iCs/>
          <w:lang w:val="lt-LT" w:bidi="lt-LT"/>
        </w:rPr>
      </w:pPr>
    </w:p>
    <w:p w14:paraId="452B3530" w14:textId="4978B385" w:rsidR="005E605D" w:rsidRPr="005E605D" w:rsidRDefault="0010271A" w:rsidP="00A55ACB">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 xml:space="preserve">Kasaciniame skunde nukentėjusioji </w:t>
      </w:r>
      <w:bookmarkStart w:id="870" w:name="Buk_536"/>
      <w:r w:rsidR="00201C9B" w:rsidRPr="00201C9B">
        <w:rPr>
          <w:rFonts w:ascii="Times New Roman" w:hAnsi="Times New Roman" w:cs="Times New Roman"/>
          <w:color w:val="auto"/>
          <w:lang w:val="lt-LT" w:bidi="lt-LT"/>
        </w:rPr>
        <w:t xml:space="preserve">D. D. </w:t>
      </w:r>
      <w:bookmarkEnd w:id="870"/>
      <w:r w:rsidRPr="005E605D">
        <w:rPr>
          <w:rFonts w:ascii="Times New Roman" w:hAnsi="Times New Roman" w:cs="Times New Roman"/>
          <w:lang w:val="lt-LT" w:bidi="lt-LT"/>
        </w:rPr>
        <w:t>ir jos įgaliotasis atstovas advokatas G.</w:t>
      </w:r>
      <w:r w:rsidR="002A5615">
        <w:rPr>
          <w:rFonts w:ascii="Times New Roman" w:hAnsi="Times New Roman" w:cs="Times New Roman"/>
          <w:lang w:val="lt-LT" w:bidi="lt-LT"/>
        </w:rPr>
        <w:t> </w:t>
      </w:r>
      <w:r w:rsidRPr="005E605D">
        <w:rPr>
          <w:rFonts w:ascii="Times New Roman" w:hAnsi="Times New Roman" w:cs="Times New Roman"/>
          <w:lang w:val="lt-LT" w:bidi="lt-LT"/>
        </w:rPr>
        <w:t xml:space="preserve">Černiauskas nesutinka su žemesnės instancijos teismų nukentėjusiajai iš nuteistųjų </w:t>
      </w:r>
      <w:r w:rsidR="002A5615" w:rsidRPr="005E605D">
        <w:rPr>
          <w:rFonts w:ascii="Times New Roman" w:hAnsi="Times New Roman" w:cs="Times New Roman"/>
          <w:lang w:val="lt-LT" w:bidi="lt-LT"/>
        </w:rPr>
        <w:t>priteist</w:t>
      </w:r>
      <w:r w:rsidR="002A5615">
        <w:rPr>
          <w:rFonts w:ascii="Times New Roman" w:hAnsi="Times New Roman" w:cs="Times New Roman"/>
          <w:lang w:val="lt-LT" w:bidi="lt-LT"/>
        </w:rPr>
        <w:t>u</w:t>
      </w:r>
      <w:r w:rsidR="002A5615" w:rsidRPr="005E605D">
        <w:rPr>
          <w:rFonts w:ascii="Times New Roman" w:hAnsi="Times New Roman" w:cs="Times New Roman"/>
          <w:lang w:val="lt-LT" w:bidi="lt-LT"/>
        </w:rPr>
        <w:t xml:space="preserve"> </w:t>
      </w:r>
      <w:r w:rsidRPr="005E605D">
        <w:rPr>
          <w:rFonts w:ascii="Times New Roman" w:hAnsi="Times New Roman" w:cs="Times New Roman"/>
          <w:lang w:val="lt-LT" w:bidi="lt-LT"/>
        </w:rPr>
        <w:t xml:space="preserve">išlaidų advokato pagalbai apmokėti </w:t>
      </w:r>
      <w:r w:rsidR="002A5615">
        <w:rPr>
          <w:rFonts w:ascii="Times New Roman" w:hAnsi="Times New Roman" w:cs="Times New Roman"/>
          <w:lang w:val="lt-LT" w:bidi="lt-LT"/>
        </w:rPr>
        <w:t xml:space="preserve">atlyginimo </w:t>
      </w:r>
      <w:r w:rsidRPr="005E605D">
        <w:rPr>
          <w:rFonts w:ascii="Times New Roman" w:hAnsi="Times New Roman" w:cs="Times New Roman"/>
          <w:lang w:val="lt-LT" w:bidi="lt-LT"/>
        </w:rPr>
        <w:t xml:space="preserve">dydžiu ir prašo priteisti </w:t>
      </w:r>
      <w:r w:rsidR="002A5615" w:rsidRPr="005E605D">
        <w:rPr>
          <w:rFonts w:ascii="Times New Roman" w:hAnsi="Times New Roman" w:cs="Times New Roman"/>
          <w:lang w:val="lt-LT" w:bidi="lt-LT"/>
        </w:rPr>
        <w:t>vis</w:t>
      </w:r>
      <w:r w:rsidR="002A5615">
        <w:rPr>
          <w:rFonts w:ascii="Times New Roman" w:hAnsi="Times New Roman" w:cs="Times New Roman"/>
          <w:lang w:val="lt-LT" w:bidi="lt-LT"/>
        </w:rPr>
        <w:t>ų</w:t>
      </w:r>
      <w:r w:rsidR="002A5615" w:rsidRPr="005E605D">
        <w:rPr>
          <w:rFonts w:ascii="Times New Roman" w:hAnsi="Times New Roman" w:cs="Times New Roman"/>
          <w:lang w:val="lt-LT" w:bidi="lt-LT"/>
        </w:rPr>
        <w:t xml:space="preserve"> patirt</w:t>
      </w:r>
      <w:r w:rsidR="002A5615">
        <w:rPr>
          <w:rFonts w:ascii="Times New Roman" w:hAnsi="Times New Roman" w:cs="Times New Roman"/>
          <w:lang w:val="lt-LT" w:bidi="lt-LT"/>
        </w:rPr>
        <w:t>ų</w:t>
      </w:r>
      <w:r w:rsidR="002A5615" w:rsidRPr="005E605D">
        <w:rPr>
          <w:rFonts w:ascii="Times New Roman" w:hAnsi="Times New Roman" w:cs="Times New Roman"/>
          <w:lang w:val="lt-LT" w:bidi="lt-LT"/>
        </w:rPr>
        <w:t xml:space="preserve"> </w:t>
      </w:r>
      <w:r w:rsidRPr="005E605D">
        <w:rPr>
          <w:rFonts w:ascii="Times New Roman" w:hAnsi="Times New Roman" w:cs="Times New Roman"/>
          <w:lang w:val="lt-LT" w:bidi="lt-LT"/>
        </w:rPr>
        <w:t xml:space="preserve">bylinėjimosi </w:t>
      </w:r>
      <w:r w:rsidR="002A5615" w:rsidRPr="005E605D">
        <w:rPr>
          <w:rFonts w:ascii="Times New Roman" w:hAnsi="Times New Roman" w:cs="Times New Roman"/>
          <w:lang w:val="lt-LT" w:bidi="lt-LT"/>
        </w:rPr>
        <w:t>išlaid</w:t>
      </w:r>
      <w:r w:rsidR="002A5615">
        <w:rPr>
          <w:rFonts w:ascii="Times New Roman" w:hAnsi="Times New Roman" w:cs="Times New Roman"/>
          <w:lang w:val="lt-LT" w:bidi="lt-LT"/>
        </w:rPr>
        <w:t>ų</w:t>
      </w:r>
      <w:r w:rsidR="002A5615" w:rsidRPr="005E605D">
        <w:rPr>
          <w:rFonts w:ascii="Times New Roman" w:hAnsi="Times New Roman" w:cs="Times New Roman"/>
          <w:lang w:val="lt-LT" w:bidi="lt-LT"/>
        </w:rPr>
        <w:t xml:space="preserve"> </w:t>
      </w:r>
      <w:r w:rsidR="002A5615">
        <w:rPr>
          <w:rFonts w:ascii="Times New Roman" w:hAnsi="Times New Roman" w:cs="Times New Roman"/>
          <w:lang w:val="lt-LT" w:bidi="lt-LT"/>
        </w:rPr>
        <w:t xml:space="preserve">atlyginimą </w:t>
      </w:r>
      <w:r w:rsidRPr="005E605D">
        <w:rPr>
          <w:rFonts w:ascii="Times New Roman" w:hAnsi="Times New Roman" w:cs="Times New Roman"/>
          <w:lang w:val="lt-LT" w:bidi="lt-LT"/>
        </w:rPr>
        <w:t>pagal byloje pateiktus atstovavimo išlaidas patvirtinančius dokumentus.</w:t>
      </w:r>
    </w:p>
    <w:p w14:paraId="44808A28" w14:textId="6118F54D" w:rsidR="005E605D" w:rsidRPr="005E605D" w:rsidRDefault="0010271A" w:rsidP="00A55ACB">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BPK 105 straipsnio 1 dalyje nustatyta, kad teismas, priimdamas nuosprendį, turi teisę nuspręsti išieškoti iš nuteistojo proceso išlaidas, išskyrus išlaidas, skirtas mokėti vertėjui, o BPK</w:t>
      </w:r>
      <w:r w:rsidR="0007340A">
        <w:rPr>
          <w:rFonts w:ascii="Times New Roman" w:hAnsi="Times New Roman" w:cs="Times New Roman"/>
          <w:lang w:val="lt-LT" w:bidi="lt-LT"/>
        </w:rPr>
        <w:t> </w:t>
      </w:r>
      <w:r w:rsidRPr="005E605D">
        <w:rPr>
          <w:rFonts w:ascii="Times New Roman" w:hAnsi="Times New Roman" w:cs="Times New Roman"/>
          <w:lang w:val="lt-LT" w:bidi="lt-LT"/>
        </w:rPr>
        <w:t>106</w:t>
      </w:r>
      <w:r w:rsidR="002A5615">
        <w:rPr>
          <w:rFonts w:ascii="Times New Roman" w:hAnsi="Times New Roman" w:cs="Times New Roman"/>
          <w:lang w:val="lt-LT" w:bidi="lt-LT"/>
        </w:rPr>
        <w:t> </w:t>
      </w:r>
      <w:r w:rsidRPr="005E605D">
        <w:rPr>
          <w:rFonts w:ascii="Times New Roman" w:hAnsi="Times New Roman" w:cs="Times New Roman"/>
          <w:lang w:val="lt-LT" w:bidi="lt-LT"/>
        </w:rPr>
        <w:t xml:space="preserve">straipsnio 2 dalyje nurodyta, kad, pripažinęs kaltinamąjį kaltu, teismas, priimdamas nuosprendį, turi teisę nuspręsti iš kaltinamojo išieškoti nukentėjusiojo ir civilinio ieškovo turėtas išlaidas advokato, kuris dalyvavo byloje kaip nukentėjusiojo ar civilinio ieškovo atstovas, paslaugoms apmokėti. Teismų praktikoje pažymima, kad proceso dalyvio nurodomas patirtų atstovavimo išlaidų dydis neįpareigoja teismo priteisti nurodomos sumos, o yra tik viena iš aplinkybių, į kurią atsižvelgiama nustatant proceso išlaidų dydį. Teismas negali priteisti proceso dalyvio prašomos atstovavimo išlaidų </w:t>
      </w:r>
      <w:r w:rsidR="001F72FE">
        <w:rPr>
          <w:rFonts w:ascii="Times New Roman" w:hAnsi="Times New Roman" w:cs="Times New Roman"/>
          <w:lang w:val="lt-LT" w:bidi="lt-LT"/>
        </w:rPr>
        <w:t xml:space="preserve">atlyginimo </w:t>
      </w:r>
      <w:r w:rsidRPr="005E605D">
        <w:rPr>
          <w:rFonts w:ascii="Times New Roman" w:hAnsi="Times New Roman" w:cs="Times New Roman"/>
          <w:lang w:val="lt-LT" w:bidi="lt-LT"/>
        </w:rPr>
        <w:t>sumos, jei yra pagrindas konstatuoti, kad nurodoma atstovavimo išlaidų suma yra per didelė (kasacinės nutartys baudžiamosiose bylose Nr.</w:t>
      </w:r>
      <w:r w:rsidR="00433E9A">
        <w:rPr>
          <w:rFonts w:ascii="Times New Roman" w:hAnsi="Times New Roman" w:cs="Times New Roman"/>
          <w:lang w:val="lt-LT" w:bidi="lt-LT"/>
        </w:rPr>
        <w:t> </w:t>
      </w:r>
      <w:r w:rsidRPr="005E605D">
        <w:rPr>
          <w:rFonts w:ascii="Times New Roman" w:hAnsi="Times New Roman" w:cs="Times New Roman"/>
          <w:lang w:val="lt-LT" w:bidi="lt-LT"/>
        </w:rPr>
        <w:t xml:space="preserve"> 2K-347-976/2018, 2K-192-489/2019, 2K-48-495/2021, 2K-3-648/2021).</w:t>
      </w:r>
    </w:p>
    <w:p w14:paraId="5DBE68C3" w14:textId="5F7F92D3" w:rsidR="005E605D" w:rsidRPr="005E605D" w:rsidRDefault="0010271A" w:rsidP="00A55ACB">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Pirmosios instancijos teisme nukentėjusiosios įgaliotasis atstovas prašė priteisti nukentėjusios</w:t>
      </w:r>
      <w:r w:rsidR="002A5615">
        <w:rPr>
          <w:rFonts w:ascii="Times New Roman" w:hAnsi="Times New Roman" w:cs="Times New Roman"/>
          <w:lang w:val="lt-LT" w:bidi="lt-LT"/>
        </w:rPr>
        <w:t>ios</w:t>
      </w:r>
      <w:r w:rsidRPr="005E605D">
        <w:rPr>
          <w:rFonts w:ascii="Times New Roman" w:hAnsi="Times New Roman" w:cs="Times New Roman"/>
          <w:lang w:val="lt-LT" w:bidi="lt-LT"/>
        </w:rPr>
        <w:t xml:space="preserve"> naudai iš nuteistųjų 52</w:t>
      </w:r>
      <w:r w:rsidR="002A5615">
        <w:rPr>
          <w:rFonts w:ascii="Times New Roman" w:hAnsi="Times New Roman" w:cs="Times New Roman"/>
          <w:lang w:val="lt-LT" w:bidi="lt-LT"/>
        </w:rPr>
        <w:t xml:space="preserve"> </w:t>
      </w:r>
      <w:r w:rsidRPr="005E605D">
        <w:rPr>
          <w:rFonts w:ascii="Times New Roman" w:hAnsi="Times New Roman" w:cs="Times New Roman"/>
          <w:lang w:val="lt-LT" w:bidi="lt-LT"/>
        </w:rPr>
        <w:t>005,58 Eur atstovavimo išlaidų</w:t>
      </w:r>
      <w:r w:rsidR="002A5615">
        <w:rPr>
          <w:rFonts w:ascii="Times New Roman" w:hAnsi="Times New Roman" w:cs="Times New Roman"/>
          <w:lang w:val="lt-LT" w:bidi="lt-LT"/>
        </w:rPr>
        <w:t xml:space="preserve"> atlyginimą</w:t>
      </w:r>
      <w:r w:rsidRPr="005E605D">
        <w:rPr>
          <w:rFonts w:ascii="Times New Roman" w:hAnsi="Times New Roman" w:cs="Times New Roman"/>
          <w:lang w:val="lt-LT" w:bidi="lt-LT"/>
        </w:rPr>
        <w:t>. Pirmosios instancijos teismas, nustatęs, kad už suteiktas atstovavimo paslaugas nukentėjusioji faktiškai patyrė 35</w:t>
      </w:r>
      <w:r w:rsidR="002A5615">
        <w:rPr>
          <w:rFonts w:ascii="Times New Roman" w:hAnsi="Times New Roman" w:cs="Times New Roman"/>
          <w:lang w:val="lt-LT" w:bidi="lt-LT"/>
        </w:rPr>
        <w:t xml:space="preserve"> </w:t>
      </w:r>
      <w:r w:rsidRPr="005E605D">
        <w:rPr>
          <w:rFonts w:ascii="Times New Roman" w:hAnsi="Times New Roman" w:cs="Times New Roman"/>
          <w:lang w:val="lt-LT" w:bidi="lt-LT"/>
        </w:rPr>
        <w:t>022,08 Eur išlaidų, įvertinęs bylos sudėtingumą, apimtį, baudžiamojo proceso trukmę, teisinių paslaugų kompleksiškumą, specialių žinių poreikį, ankstesnį (pakartotinį) dalyvavimą toje byloje, būtinybę išvykti į kitą vietovę</w:t>
      </w:r>
      <w:r w:rsidR="0007340A">
        <w:rPr>
          <w:rFonts w:ascii="Times New Roman" w:hAnsi="Times New Roman" w:cs="Times New Roman"/>
          <w:lang w:val="lt-LT" w:bidi="lt-LT"/>
        </w:rPr>
        <w:t>,</w:t>
      </w:r>
      <w:r w:rsidRPr="005E605D">
        <w:rPr>
          <w:rFonts w:ascii="Times New Roman" w:hAnsi="Times New Roman" w:cs="Times New Roman"/>
          <w:lang w:val="lt-LT" w:bidi="lt-LT"/>
        </w:rPr>
        <w:t xml:space="preserve"> negu registruota advokato darbo vieta, teisinių paslaugų teikimo pastovumą ir pobūdį, advokato darbo laiko sąnaudas ir kitas svarbias aplinkybes, prašom</w:t>
      </w:r>
      <w:r w:rsidR="002A5615">
        <w:rPr>
          <w:rFonts w:ascii="Times New Roman" w:hAnsi="Times New Roman" w:cs="Times New Roman"/>
          <w:lang w:val="lt-LT" w:bidi="lt-LT"/>
        </w:rPr>
        <w:t>ą</w:t>
      </w:r>
      <w:r w:rsidRPr="005E605D">
        <w:rPr>
          <w:rFonts w:ascii="Times New Roman" w:hAnsi="Times New Roman" w:cs="Times New Roman"/>
          <w:lang w:val="lt-LT" w:bidi="lt-LT"/>
        </w:rPr>
        <w:t xml:space="preserve"> priteisti atstovavimo išlaidų </w:t>
      </w:r>
      <w:r w:rsidR="002A5615">
        <w:rPr>
          <w:rFonts w:ascii="Times New Roman" w:hAnsi="Times New Roman" w:cs="Times New Roman"/>
          <w:lang w:val="lt-LT" w:bidi="lt-LT"/>
        </w:rPr>
        <w:t xml:space="preserve">atlyginimo </w:t>
      </w:r>
      <w:r w:rsidRPr="005E605D">
        <w:rPr>
          <w:rFonts w:ascii="Times New Roman" w:hAnsi="Times New Roman" w:cs="Times New Roman"/>
          <w:lang w:val="lt-LT" w:bidi="lt-LT"/>
        </w:rPr>
        <w:t xml:space="preserve">dydį sumažino iki 6000 Eur. Apeliacinės instancijos teismas, įvertinęs tas pačias aplinkybes, sutiko su tokia pirmosios instancijos teismo išvada. Teisėjų kolegija </w:t>
      </w:r>
      <w:r w:rsidR="002A5615">
        <w:rPr>
          <w:rFonts w:ascii="Times New Roman" w:hAnsi="Times New Roman" w:cs="Times New Roman"/>
          <w:lang w:val="lt-LT" w:bidi="lt-LT"/>
        </w:rPr>
        <w:t>nu</w:t>
      </w:r>
      <w:r w:rsidR="0047562B">
        <w:rPr>
          <w:rFonts w:ascii="Times New Roman" w:hAnsi="Times New Roman" w:cs="Times New Roman"/>
          <w:lang w:val="lt-LT" w:bidi="lt-LT"/>
        </w:rPr>
        <w:t>sprendžia</w:t>
      </w:r>
      <w:r w:rsidRPr="005E605D">
        <w:rPr>
          <w:rFonts w:ascii="Times New Roman" w:hAnsi="Times New Roman" w:cs="Times New Roman"/>
          <w:lang w:val="lt-LT" w:bidi="lt-LT"/>
        </w:rPr>
        <w:t xml:space="preserve">, kad šioje byloje yra pagrindas priteisti didesnį atstovavimo išlaidų </w:t>
      </w:r>
      <w:r w:rsidR="002A5615">
        <w:rPr>
          <w:rFonts w:ascii="Times New Roman" w:hAnsi="Times New Roman" w:cs="Times New Roman"/>
          <w:lang w:val="lt-LT" w:bidi="lt-LT"/>
        </w:rPr>
        <w:t xml:space="preserve">atlyginimo </w:t>
      </w:r>
      <w:r w:rsidRPr="005E605D">
        <w:rPr>
          <w:rFonts w:ascii="Times New Roman" w:hAnsi="Times New Roman" w:cs="Times New Roman"/>
          <w:lang w:val="lt-LT" w:bidi="lt-LT"/>
        </w:rPr>
        <w:t>dydį, nei tai padarė žemesnės instancijos teismai, kurie netinkamai atsižvelgė į aplinkybes, reikšmingas nustatant atstovavimo išlaidų dydį, todėl jas neproporcingai sumažino.</w:t>
      </w:r>
    </w:p>
    <w:p w14:paraId="15C39ACF" w14:textId="3A20857D" w:rsidR="005E605D" w:rsidRPr="005E605D" w:rsidRDefault="0010271A" w:rsidP="00A55ACB">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 xml:space="preserve">Teisėjų kolegija </w:t>
      </w:r>
      <w:r w:rsidR="0008607D">
        <w:rPr>
          <w:rFonts w:ascii="Times New Roman" w:hAnsi="Times New Roman" w:cs="Times New Roman"/>
          <w:lang w:val="lt-LT" w:bidi="lt-LT"/>
        </w:rPr>
        <w:t>nustatė</w:t>
      </w:r>
      <w:r w:rsidRPr="005E605D">
        <w:rPr>
          <w:rFonts w:ascii="Times New Roman" w:hAnsi="Times New Roman" w:cs="Times New Roman"/>
          <w:lang w:val="lt-LT" w:bidi="lt-LT"/>
        </w:rPr>
        <w:t xml:space="preserve">, kad įgaliotasis atstovas advokatas G. Černiauskas </w:t>
      </w:r>
      <w:r w:rsidR="002A5615" w:rsidRPr="005E605D">
        <w:rPr>
          <w:rFonts w:ascii="Times New Roman" w:hAnsi="Times New Roman" w:cs="Times New Roman"/>
          <w:lang w:val="lt-LT" w:bidi="lt-LT"/>
        </w:rPr>
        <w:t>nukentėjusi</w:t>
      </w:r>
      <w:r w:rsidR="002A5615">
        <w:rPr>
          <w:rFonts w:ascii="Times New Roman" w:hAnsi="Times New Roman" w:cs="Times New Roman"/>
          <w:lang w:val="lt-LT" w:bidi="lt-LT"/>
        </w:rPr>
        <w:t>ajai</w:t>
      </w:r>
      <w:r w:rsidR="002A5615" w:rsidRPr="005E605D">
        <w:rPr>
          <w:rFonts w:ascii="Times New Roman" w:hAnsi="Times New Roman" w:cs="Times New Roman"/>
          <w:lang w:val="lt-LT" w:bidi="lt-LT"/>
        </w:rPr>
        <w:t xml:space="preserve"> </w:t>
      </w:r>
      <w:r w:rsidRPr="005E605D">
        <w:rPr>
          <w:rFonts w:ascii="Times New Roman" w:hAnsi="Times New Roman" w:cs="Times New Roman"/>
          <w:lang w:val="lt-LT" w:bidi="lt-LT"/>
        </w:rPr>
        <w:t xml:space="preserve">atstovavo viso proceso metu nuo pat pirminės ikiteisminio tyrimo stadijos, teikdamas skundus, </w:t>
      </w:r>
      <w:r w:rsidRPr="005E605D">
        <w:rPr>
          <w:rFonts w:ascii="Times New Roman" w:hAnsi="Times New Roman" w:cs="Times New Roman"/>
          <w:lang w:val="lt-LT" w:bidi="lt-LT"/>
        </w:rPr>
        <w:lastRenderedPageBreak/>
        <w:t>nušalinimus ir kitus daugybinius procesinius prašymus. Byla, kurią sudarė 31 tomas, pirmosios instancijos teismui buvo perduota dėl dviejų nesunkių ir dviejų sunkių nusikalstamų veikų. Bylos nagrinėjimas pirmosios instancijos teisme truko beveik trejus metus, iš viso įvyko 22</w:t>
      </w:r>
      <w:r w:rsidR="0011296A">
        <w:rPr>
          <w:rFonts w:ascii="Times New Roman" w:hAnsi="Times New Roman" w:cs="Times New Roman"/>
          <w:lang w:val="lt-LT" w:bidi="lt-LT"/>
        </w:rPr>
        <w:t> </w:t>
      </w:r>
      <w:r w:rsidRPr="005E605D">
        <w:rPr>
          <w:rFonts w:ascii="Times New Roman" w:hAnsi="Times New Roman" w:cs="Times New Roman"/>
          <w:lang w:val="lt-LT" w:bidi="lt-LT"/>
        </w:rPr>
        <w:t>teisiamieji posėdžiai. Visų šių posėdžių metu dalyvavo nukentėjusios</w:t>
      </w:r>
      <w:r w:rsidR="0011296A">
        <w:rPr>
          <w:rFonts w:ascii="Times New Roman" w:hAnsi="Times New Roman" w:cs="Times New Roman"/>
          <w:lang w:val="lt-LT" w:bidi="lt-LT"/>
        </w:rPr>
        <w:t>ios</w:t>
      </w:r>
      <w:r w:rsidRPr="005E605D">
        <w:rPr>
          <w:rFonts w:ascii="Times New Roman" w:hAnsi="Times New Roman" w:cs="Times New Roman"/>
          <w:lang w:val="lt-LT" w:bidi="lt-LT"/>
        </w:rPr>
        <w:t xml:space="preserve"> įgaliotasis atstovas, </w:t>
      </w:r>
      <w:r w:rsidR="0011296A">
        <w:rPr>
          <w:rFonts w:ascii="Times New Roman" w:hAnsi="Times New Roman" w:cs="Times New Roman"/>
          <w:lang w:val="lt-LT" w:bidi="lt-LT"/>
        </w:rPr>
        <w:t>j</w:t>
      </w:r>
      <w:r w:rsidR="0011296A" w:rsidRPr="005E605D">
        <w:rPr>
          <w:rFonts w:ascii="Times New Roman" w:hAnsi="Times New Roman" w:cs="Times New Roman"/>
          <w:lang w:val="lt-LT" w:bidi="lt-LT"/>
        </w:rPr>
        <w:t xml:space="preserve">is </w:t>
      </w:r>
      <w:r w:rsidRPr="005E605D">
        <w:rPr>
          <w:rFonts w:ascii="Times New Roman" w:hAnsi="Times New Roman" w:cs="Times New Roman"/>
          <w:lang w:val="lt-LT" w:bidi="lt-LT"/>
        </w:rPr>
        <w:t xml:space="preserve">aktyviai dalyvavo procese atstovaudamas nukentėjusiosios </w:t>
      </w:r>
      <w:r w:rsidR="0011296A" w:rsidRPr="005E605D">
        <w:rPr>
          <w:rFonts w:ascii="Times New Roman" w:hAnsi="Times New Roman" w:cs="Times New Roman"/>
          <w:lang w:val="lt-LT" w:bidi="lt-LT"/>
        </w:rPr>
        <w:t>interes</w:t>
      </w:r>
      <w:r w:rsidR="0011296A">
        <w:rPr>
          <w:rFonts w:ascii="Times New Roman" w:hAnsi="Times New Roman" w:cs="Times New Roman"/>
          <w:lang w:val="lt-LT" w:bidi="lt-LT"/>
        </w:rPr>
        <w:t>ams</w:t>
      </w:r>
      <w:r w:rsidRPr="005E605D">
        <w:rPr>
          <w:rFonts w:ascii="Times New Roman" w:hAnsi="Times New Roman" w:cs="Times New Roman"/>
          <w:lang w:val="lt-LT" w:bidi="lt-LT"/>
        </w:rPr>
        <w:t xml:space="preserve">. Nuteistieji šioje byloje buvo pripažinti kaltais dėl dviejų nusikalstamų veikų. Taigi, atsižvelgdama į bylos sudėtingumą, apimtį, baudžiamojo proceso trukmę, nukentėjusiosios įgaliotojo atstovo procesinių veiksmų apimtį, atstovaujant nukentėjusiosios </w:t>
      </w:r>
      <w:r w:rsidR="0011296A" w:rsidRPr="005E605D">
        <w:rPr>
          <w:rFonts w:ascii="Times New Roman" w:hAnsi="Times New Roman" w:cs="Times New Roman"/>
          <w:lang w:val="lt-LT" w:bidi="lt-LT"/>
        </w:rPr>
        <w:t>interes</w:t>
      </w:r>
      <w:r w:rsidR="0011296A">
        <w:rPr>
          <w:rFonts w:ascii="Times New Roman" w:hAnsi="Times New Roman" w:cs="Times New Roman"/>
          <w:lang w:val="lt-LT" w:bidi="lt-LT"/>
        </w:rPr>
        <w:t>ams</w:t>
      </w:r>
      <w:r w:rsidRPr="005E605D">
        <w:rPr>
          <w:rFonts w:ascii="Times New Roman" w:hAnsi="Times New Roman" w:cs="Times New Roman"/>
          <w:lang w:val="lt-LT" w:bidi="lt-LT"/>
        </w:rPr>
        <w:t xml:space="preserve">, bei įvertinusi nukentėjusiosios atstovavimo būtinumą ir pagrįstumą, teisėjų kolegija </w:t>
      </w:r>
      <w:r w:rsidR="0011296A">
        <w:rPr>
          <w:rFonts w:ascii="Times New Roman" w:hAnsi="Times New Roman" w:cs="Times New Roman"/>
          <w:lang w:val="lt-LT" w:bidi="lt-LT"/>
        </w:rPr>
        <w:t>nu</w:t>
      </w:r>
      <w:r w:rsidRPr="005E605D">
        <w:rPr>
          <w:rFonts w:ascii="Times New Roman" w:hAnsi="Times New Roman" w:cs="Times New Roman"/>
          <w:lang w:val="lt-LT" w:bidi="lt-LT"/>
        </w:rPr>
        <w:t xml:space="preserve">sprendžia, kad nukentėjusiajai </w:t>
      </w:r>
      <w:bookmarkStart w:id="871" w:name="Buk_321"/>
      <w:r w:rsidR="00201C9B" w:rsidRPr="00201C9B">
        <w:rPr>
          <w:rFonts w:ascii="Times New Roman" w:hAnsi="Times New Roman" w:cs="Times New Roman"/>
          <w:color w:val="auto"/>
          <w:lang w:val="lt-LT" w:bidi="lt-LT"/>
        </w:rPr>
        <w:t xml:space="preserve">D. D. </w:t>
      </w:r>
      <w:bookmarkEnd w:id="871"/>
      <w:r w:rsidRPr="005E605D">
        <w:rPr>
          <w:rFonts w:ascii="Times New Roman" w:hAnsi="Times New Roman" w:cs="Times New Roman"/>
          <w:lang w:val="lt-LT" w:bidi="lt-LT"/>
        </w:rPr>
        <w:t>priteistin</w:t>
      </w:r>
      <w:r w:rsidR="0011296A">
        <w:rPr>
          <w:rFonts w:ascii="Times New Roman" w:hAnsi="Times New Roman" w:cs="Times New Roman"/>
          <w:lang w:val="lt-LT" w:bidi="lt-LT"/>
        </w:rPr>
        <w:t>a</w:t>
      </w:r>
      <w:r w:rsidRPr="005E605D">
        <w:rPr>
          <w:rFonts w:ascii="Times New Roman" w:hAnsi="Times New Roman" w:cs="Times New Roman"/>
          <w:lang w:val="lt-LT" w:bidi="lt-LT"/>
        </w:rPr>
        <w:t xml:space="preserve">s </w:t>
      </w:r>
      <w:r w:rsidR="0011296A" w:rsidRPr="005E605D">
        <w:rPr>
          <w:rFonts w:ascii="Times New Roman" w:hAnsi="Times New Roman" w:cs="Times New Roman"/>
          <w:lang w:val="lt-LT" w:bidi="lt-LT"/>
        </w:rPr>
        <w:t>išlaid</w:t>
      </w:r>
      <w:r w:rsidR="0011296A">
        <w:rPr>
          <w:rFonts w:ascii="Times New Roman" w:hAnsi="Times New Roman" w:cs="Times New Roman"/>
          <w:lang w:val="lt-LT" w:bidi="lt-LT"/>
        </w:rPr>
        <w:t>ų</w:t>
      </w:r>
      <w:r w:rsidR="0011296A" w:rsidRPr="005E605D">
        <w:rPr>
          <w:rFonts w:ascii="Times New Roman" w:hAnsi="Times New Roman" w:cs="Times New Roman"/>
          <w:lang w:val="lt-LT" w:bidi="lt-LT"/>
        </w:rPr>
        <w:t xml:space="preserve"> </w:t>
      </w:r>
      <w:r w:rsidR="0011296A">
        <w:rPr>
          <w:rFonts w:ascii="Times New Roman" w:hAnsi="Times New Roman" w:cs="Times New Roman"/>
          <w:lang w:val="lt-LT" w:bidi="lt-LT"/>
        </w:rPr>
        <w:t xml:space="preserve">atlyginimas </w:t>
      </w:r>
      <w:r w:rsidRPr="005E605D">
        <w:rPr>
          <w:rFonts w:ascii="Times New Roman" w:hAnsi="Times New Roman" w:cs="Times New Roman"/>
          <w:lang w:val="lt-LT" w:bidi="lt-LT"/>
        </w:rPr>
        <w:t xml:space="preserve">už atstovavimą </w:t>
      </w:r>
      <w:r w:rsidR="001D0687">
        <w:rPr>
          <w:rFonts w:ascii="Times New Roman" w:hAnsi="Times New Roman" w:cs="Times New Roman"/>
          <w:lang w:val="lt-LT" w:bidi="lt-LT"/>
        </w:rPr>
        <w:t xml:space="preserve">jai </w:t>
      </w:r>
      <w:r w:rsidRPr="005E605D">
        <w:rPr>
          <w:rFonts w:ascii="Times New Roman" w:hAnsi="Times New Roman" w:cs="Times New Roman"/>
          <w:lang w:val="lt-LT" w:bidi="lt-LT"/>
        </w:rPr>
        <w:t>pirmosios instancijos teisme turėtų būti didinam</w:t>
      </w:r>
      <w:r w:rsidR="0011296A">
        <w:rPr>
          <w:rFonts w:ascii="Times New Roman" w:hAnsi="Times New Roman" w:cs="Times New Roman"/>
          <w:lang w:val="lt-LT" w:bidi="lt-LT"/>
        </w:rPr>
        <w:t>a</w:t>
      </w:r>
      <w:r w:rsidRPr="005E605D">
        <w:rPr>
          <w:rFonts w:ascii="Times New Roman" w:hAnsi="Times New Roman" w:cs="Times New Roman"/>
          <w:lang w:val="lt-LT" w:bidi="lt-LT"/>
        </w:rPr>
        <w:t xml:space="preserve">s iki 15 000 Eur. Dėl to šiuo aspektu keistini pirmosios ir apeliacinės </w:t>
      </w:r>
      <w:r w:rsidR="0011296A" w:rsidRPr="005E605D">
        <w:rPr>
          <w:rFonts w:ascii="Times New Roman" w:hAnsi="Times New Roman" w:cs="Times New Roman"/>
          <w:lang w:val="lt-LT" w:bidi="lt-LT"/>
        </w:rPr>
        <w:t>instancij</w:t>
      </w:r>
      <w:r w:rsidR="0011296A">
        <w:rPr>
          <w:rFonts w:ascii="Times New Roman" w:hAnsi="Times New Roman" w:cs="Times New Roman"/>
          <w:lang w:val="lt-LT" w:bidi="lt-LT"/>
        </w:rPr>
        <w:t>os</w:t>
      </w:r>
      <w:r w:rsidR="0011296A" w:rsidRPr="005E605D">
        <w:rPr>
          <w:rFonts w:ascii="Times New Roman" w:hAnsi="Times New Roman" w:cs="Times New Roman"/>
          <w:lang w:val="lt-LT" w:bidi="lt-LT"/>
        </w:rPr>
        <w:t xml:space="preserve"> </w:t>
      </w:r>
      <w:r w:rsidRPr="005E605D">
        <w:rPr>
          <w:rFonts w:ascii="Times New Roman" w:hAnsi="Times New Roman" w:cs="Times New Roman"/>
          <w:lang w:val="lt-LT" w:bidi="lt-LT"/>
        </w:rPr>
        <w:t>teismų nuosprendžiai.</w:t>
      </w:r>
    </w:p>
    <w:p w14:paraId="600D70C8" w14:textId="78A9E876" w:rsidR="005E605D" w:rsidRPr="005E605D" w:rsidRDefault="0010271A" w:rsidP="00A55ACB">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 xml:space="preserve">BPK 106 straipsnio 2 dalies nuostatos galioja ir apeliacinės instancijos teisme. Apeliacinės instancijos teismas, </w:t>
      </w:r>
      <w:r w:rsidR="0011296A" w:rsidRPr="005E605D">
        <w:rPr>
          <w:rFonts w:ascii="Times New Roman" w:hAnsi="Times New Roman" w:cs="Times New Roman"/>
          <w:lang w:val="lt-LT" w:bidi="lt-LT"/>
        </w:rPr>
        <w:t>atsižvelg</w:t>
      </w:r>
      <w:r w:rsidR="0011296A">
        <w:rPr>
          <w:rFonts w:ascii="Times New Roman" w:hAnsi="Times New Roman" w:cs="Times New Roman"/>
          <w:lang w:val="lt-LT" w:bidi="lt-LT"/>
        </w:rPr>
        <w:t>damas</w:t>
      </w:r>
      <w:r w:rsidR="0011296A" w:rsidRPr="005E605D">
        <w:rPr>
          <w:rFonts w:ascii="Times New Roman" w:hAnsi="Times New Roman" w:cs="Times New Roman"/>
          <w:lang w:val="lt-LT" w:bidi="lt-LT"/>
        </w:rPr>
        <w:t xml:space="preserve"> </w:t>
      </w:r>
      <w:r w:rsidRPr="005E605D">
        <w:rPr>
          <w:rFonts w:ascii="Times New Roman" w:hAnsi="Times New Roman" w:cs="Times New Roman"/>
          <w:lang w:val="lt-LT" w:bidi="lt-LT"/>
        </w:rPr>
        <w:t xml:space="preserve">į tai, kad nukentėjusiosios įgaliotojo atstovo apeliacinis skundas buvo atmestas, taip pat į tai, kad nebuvo pateikti jokie dokumentai, patvirtinantys, kad nukentėjusioji patyrė atstovavimo išlaidų, teisingai nusprendė netenkinti nukentėjusiosios įgaliotojo atstovo prašymo priteisti nukentėjusiosios naudai jos </w:t>
      </w:r>
      <w:r w:rsidR="0011296A" w:rsidRPr="005E605D">
        <w:rPr>
          <w:rFonts w:ascii="Times New Roman" w:hAnsi="Times New Roman" w:cs="Times New Roman"/>
          <w:lang w:val="lt-LT" w:bidi="lt-LT"/>
        </w:rPr>
        <w:t>patirt</w:t>
      </w:r>
      <w:r w:rsidR="0011296A">
        <w:rPr>
          <w:rFonts w:ascii="Times New Roman" w:hAnsi="Times New Roman" w:cs="Times New Roman"/>
          <w:lang w:val="lt-LT" w:bidi="lt-LT"/>
        </w:rPr>
        <w:t>ų</w:t>
      </w:r>
      <w:r w:rsidR="0011296A" w:rsidRPr="005E605D">
        <w:rPr>
          <w:rFonts w:ascii="Times New Roman" w:hAnsi="Times New Roman" w:cs="Times New Roman"/>
          <w:lang w:val="lt-LT" w:bidi="lt-LT"/>
        </w:rPr>
        <w:t xml:space="preserve"> </w:t>
      </w:r>
      <w:r w:rsidRPr="005E605D">
        <w:rPr>
          <w:rFonts w:ascii="Times New Roman" w:hAnsi="Times New Roman" w:cs="Times New Roman"/>
          <w:lang w:val="lt-LT" w:bidi="lt-LT"/>
        </w:rPr>
        <w:t xml:space="preserve">atstovavimo </w:t>
      </w:r>
      <w:r w:rsidR="0011296A" w:rsidRPr="005E605D">
        <w:rPr>
          <w:rFonts w:ascii="Times New Roman" w:hAnsi="Times New Roman" w:cs="Times New Roman"/>
          <w:lang w:val="lt-LT" w:bidi="lt-LT"/>
        </w:rPr>
        <w:t>išlaid</w:t>
      </w:r>
      <w:r w:rsidR="0011296A">
        <w:rPr>
          <w:rFonts w:ascii="Times New Roman" w:hAnsi="Times New Roman" w:cs="Times New Roman"/>
          <w:lang w:val="lt-LT" w:bidi="lt-LT"/>
        </w:rPr>
        <w:t>ų atlyginimą</w:t>
      </w:r>
      <w:r w:rsidR="0011296A" w:rsidRPr="005E605D">
        <w:rPr>
          <w:rFonts w:ascii="Times New Roman" w:hAnsi="Times New Roman" w:cs="Times New Roman"/>
          <w:lang w:val="lt-LT" w:bidi="lt-LT"/>
        </w:rPr>
        <w:t xml:space="preserve"> apeliacinė</w:t>
      </w:r>
      <w:r w:rsidR="0011296A">
        <w:rPr>
          <w:rFonts w:ascii="Times New Roman" w:hAnsi="Times New Roman" w:cs="Times New Roman"/>
          <w:lang w:val="lt-LT" w:bidi="lt-LT"/>
        </w:rPr>
        <w:t>s</w:t>
      </w:r>
      <w:r w:rsidR="0011296A" w:rsidRPr="005E605D">
        <w:rPr>
          <w:rFonts w:ascii="Times New Roman" w:hAnsi="Times New Roman" w:cs="Times New Roman"/>
          <w:lang w:val="lt-LT" w:bidi="lt-LT"/>
        </w:rPr>
        <w:t xml:space="preserve"> instancijo</w:t>
      </w:r>
      <w:r w:rsidR="0011296A">
        <w:rPr>
          <w:rFonts w:ascii="Times New Roman" w:hAnsi="Times New Roman" w:cs="Times New Roman"/>
          <w:lang w:val="lt-LT" w:bidi="lt-LT"/>
        </w:rPr>
        <w:t>s teisme</w:t>
      </w:r>
      <w:r w:rsidRPr="005E605D">
        <w:rPr>
          <w:rFonts w:ascii="Times New Roman" w:hAnsi="Times New Roman" w:cs="Times New Roman"/>
          <w:lang w:val="lt-LT" w:bidi="lt-LT"/>
        </w:rPr>
        <w:t>.</w:t>
      </w:r>
    </w:p>
    <w:p w14:paraId="37EE2CAC" w14:textId="618A7E85" w:rsidR="005E605D" w:rsidRPr="005E605D" w:rsidRDefault="0010271A" w:rsidP="00A55ACB">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 xml:space="preserve">Bylą nagrinėjant kasacine tvarka, nukentėjusiosios </w:t>
      </w:r>
      <w:bookmarkStart w:id="872" w:name="Buk_537"/>
      <w:r w:rsidR="00201C9B" w:rsidRPr="00201C9B">
        <w:rPr>
          <w:rFonts w:ascii="Times New Roman" w:hAnsi="Times New Roman" w:cs="Times New Roman"/>
          <w:color w:val="auto"/>
          <w:lang w:val="lt-LT" w:bidi="lt-LT"/>
        </w:rPr>
        <w:t xml:space="preserve">D. D. </w:t>
      </w:r>
      <w:bookmarkEnd w:id="872"/>
      <w:r w:rsidRPr="005E605D">
        <w:rPr>
          <w:rFonts w:ascii="Times New Roman" w:hAnsi="Times New Roman" w:cs="Times New Roman"/>
          <w:lang w:val="lt-LT" w:bidi="lt-LT"/>
        </w:rPr>
        <w:t>įgaliotasis atstovas advokatas G.</w:t>
      </w:r>
      <w:r w:rsidR="00380074">
        <w:rPr>
          <w:rFonts w:ascii="Times New Roman" w:hAnsi="Times New Roman" w:cs="Times New Roman"/>
          <w:lang w:val="lt-LT" w:bidi="lt-LT"/>
        </w:rPr>
        <w:t> </w:t>
      </w:r>
      <w:r w:rsidRPr="005E605D">
        <w:rPr>
          <w:rFonts w:ascii="Times New Roman" w:hAnsi="Times New Roman" w:cs="Times New Roman"/>
          <w:lang w:val="lt-LT" w:bidi="lt-LT"/>
        </w:rPr>
        <w:t xml:space="preserve"> Černiauskas prašė priteisti nukentėjusiosios </w:t>
      </w:r>
      <w:r w:rsidR="0011296A" w:rsidRPr="005E605D">
        <w:rPr>
          <w:rFonts w:ascii="Times New Roman" w:hAnsi="Times New Roman" w:cs="Times New Roman"/>
          <w:lang w:val="lt-LT" w:bidi="lt-LT"/>
        </w:rPr>
        <w:t>patirt</w:t>
      </w:r>
      <w:r w:rsidR="0011296A">
        <w:rPr>
          <w:rFonts w:ascii="Times New Roman" w:hAnsi="Times New Roman" w:cs="Times New Roman"/>
          <w:lang w:val="lt-LT" w:bidi="lt-LT"/>
        </w:rPr>
        <w:t>ų</w:t>
      </w:r>
      <w:r w:rsidR="0011296A" w:rsidRPr="005E605D">
        <w:rPr>
          <w:rFonts w:ascii="Times New Roman" w:hAnsi="Times New Roman" w:cs="Times New Roman"/>
          <w:lang w:val="lt-LT" w:bidi="lt-LT"/>
        </w:rPr>
        <w:t xml:space="preserve"> išlaid</w:t>
      </w:r>
      <w:r w:rsidR="0011296A">
        <w:rPr>
          <w:rFonts w:ascii="Times New Roman" w:hAnsi="Times New Roman" w:cs="Times New Roman"/>
          <w:lang w:val="lt-LT" w:bidi="lt-LT"/>
        </w:rPr>
        <w:t>ų</w:t>
      </w:r>
      <w:r w:rsidR="0011296A" w:rsidRPr="005E605D">
        <w:rPr>
          <w:rFonts w:ascii="Times New Roman" w:hAnsi="Times New Roman" w:cs="Times New Roman"/>
          <w:lang w:val="lt-LT" w:bidi="lt-LT"/>
        </w:rPr>
        <w:t xml:space="preserve"> </w:t>
      </w:r>
      <w:r w:rsidRPr="005E605D">
        <w:rPr>
          <w:rFonts w:ascii="Times New Roman" w:hAnsi="Times New Roman" w:cs="Times New Roman"/>
          <w:lang w:val="lt-LT" w:bidi="lt-LT"/>
        </w:rPr>
        <w:t>už atstovavimą</w:t>
      </w:r>
      <w:r w:rsidR="009E5C54">
        <w:rPr>
          <w:rFonts w:ascii="Times New Roman" w:hAnsi="Times New Roman" w:cs="Times New Roman"/>
          <w:lang w:val="lt-LT" w:bidi="lt-LT"/>
        </w:rPr>
        <w:t xml:space="preserve"> jai</w:t>
      </w:r>
      <w:r w:rsidRPr="005E605D">
        <w:rPr>
          <w:rFonts w:ascii="Times New Roman" w:hAnsi="Times New Roman" w:cs="Times New Roman"/>
          <w:lang w:val="lt-LT" w:bidi="lt-LT"/>
        </w:rPr>
        <w:t xml:space="preserve"> kasacinės instancijos teisme (2861,12 Eur) </w:t>
      </w:r>
      <w:r w:rsidR="0011296A">
        <w:rPr>
          <w:rFonts w:ascii="Times New Roman" w:hAnsi="Times New Roman" w:cs="Times New Roman"/>
          <w:lang w:val="lt-LT" w:bidi="lt-LT"/>
        </w:rPr>
        <w:t xml:space="preserve">atlyginimą </w:t>
      </w:r>
      <w:r w:rsidRPr="005E605D">
        <w:rPr>
          <w:rFonts w:ascii="Times New Roman" w:hAnsi="Times New Roman" w:cs="Times New Roman"/>
          <w:lang w:val="lt-LT" w:bidi="lt-LT"/>
        </w:rPr>
        <w:t>ir pateikė tai patvirtinančius dokumentus.</w:t>
      </w:r>
    </w:p>
    <w:p w14:paraId="0027DBE0" w14:textId="08F0B1AF" w:rsidR="005E605D" w:rsidRPr="005E605D" w:rsidRDefault="0010271A" w:rsidP="00A55ACB">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 xml:space="preserve">BPK 106 straipsnio 2 dalies nuostatos galioja ir nagrinėjant bylą kasacinės instancijos teisme. Tokiais atvejais, priteisiant </w:t>
      </w:r>
      <w:r w:rsidR="0011296A" w:rsidRPr="005E605D">
        <w:rPr>
          <w:rFonts w:ascii="Times New Roman" w:hAnsi="Times New Roman" w:cs="Times New Roman"/>
          <w:lang w:val="lt-LT" w:bidi="lt-LT"/>
        </w:rPr>
        <w:t>išlaid</w:t>
      </w:r>
      <w:r w:rsidR="0011296A">
        <w:rPr>
          <w:rFonts w:ascii="Times New Roman" w:hAnsi="Times New Roman" w:cs="Times New Roman"/>
          <w:lang w:val="lt-LT" w:bidi="lt-LT"/>
        </w:rPr>
        <w:t>ų</w:t>
      </w:r>
      <w:r w:rsidR="0011296A" w:rsidRPr="005E605D">
        <w:rPr>
          <w:rFonts w:ascii="Times New Roman" w:hAnsi="Times New Roman" w:cs="Times New Roman"/>
          <w:lang w:val="lt-LT" w:bidi="lt-LT"/>
        </w:rPr>
        <w:t xml:space="preserve"> </w:t>
      </w:r>
      <w:r w:rsidRPr="005E605D">
        <w:rPr>
          <w:rFonts w:ascii="Times New Roman" w:hAnsi="Times New Roman" w:cs="Times New Roman"/>
          <w:lang w:val="lt-LT" w:bidi="lt-LT"/>
        </w:rPr>
        <w:t>advokato paslaugoms apmokėti</w:t>
      </w:r>
      <w:r w:rsidR="0011296A">
        <w:rPr>
          <w:rFonts w:ascii="Times New Roman" w:hAnsi="Times New Roman" w:cs="Times New Roman"/>
          <w:lang w:val="lt-LT" w:bidi="lt-LT"/>
        </w:rPr>
        <w:t xml:space="preserve"> atlyginimą</w:t>
      </w:r>
      <w:r w:rsidRPr="005E605D">
        <w:rPr>
          <w:rFonts w:ascii="Times New Roman" w:hAnsi="Times New Roman" w:cs="Times New Roman"/>
          <w:lang w:val="lt-LT" w:bidi="lt-LT"/>
        </w:rPr>
        <w:t>, būtina atsižvelgti į tai, pagal kieno skundą buvo nagrinėta byla ir koks yra šio skundo nagrinėjimo rezultatas (kasacinės nutartys baudžiamosiose bylose Nr. 2K-143-696/2017, 2K-118-489/2019, 2K-</w:t>
      </w:r>
      <w:r w:rsidR="00433E9A">
        <w:rPr>
          <w:rFonts w:ascii="Times New Roman" w:hAnsi="Times New Roman" w:cs="Times New Roman"/>
          <w:lang w:val="lt-LT" w:bidi="lt-LT"/>
        </w:rPr>
        <w:t> </w:t>
      </w:r>
      <w:r w:rsidRPr="005E605D">
        <w:rPr>
          <w:rFonts w:ascii="Times New Roman" w:hAnsi="Times New Roman" w:cs="Times New Roman"/>
          <w:lang w:val="lt-LT" w:bidi="lt-LT"/>
        </w:rPr>
        <w:t>135-</w:t>
      </w:r>
      <w:r w:rsidR="00433E9A">
        <w:rPr>
          <w:rFonts w:ascii="Times New Roman" w:hAnsi="Times New Roman" w:cs="Times New Roman"/>
          <w:lang w:val="lt-LT" w:bidi="lt-LT"/>
        </w:rPr>
        <w:t> </w:t>
      </w:r>
      <w:r w:rsidRPr="005E605D">
        <w:rPr>
          <w:rFonts w:ascii="Times New Roman" w:hAnsi="Times New Roman" w:cs="Times New Roman"/>
          <w:lang w:val="lt-LT" w:bidi="lt-LT"/>
        </w:rPr>
        <w:t>693/2019).</w:t>
      </w:r>
    </w:p>
    <w:p w14:paraId="7D8B0204" w14:textId="25000442" w:rsidR="005E605D" w:rsidRPr="005E605D" w:rsidRDefault="0010271A" w:rsidP="00A55ACB">
      <w:pPr>
        <w:pStyle w:val="Default"/>
        <w:widowControl w:val="0"/>
        <w:numPr>
          <w:ilvl w:val="0"/>
          <w:numId w:val="6"/>
        </w:numPr>
        <w:spacing w:before="0" w:after="12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 xml:space="preserve">Ši baudžiamoji byla nagrinėta žodinio proceso tvarka pagal prokuroro, nukentėjusiosios ir jos įgaliotojo atstovo, nuteistųjų gynėjų kasacinius skundus. Šia nutartimi nuspręsta prokuroro ir nuteistųjų gynėjų kasacinius skundus pripažinti nepagrįstais ir atmesti, o nukentėjusiosios ir jos įgaliotojo atstovo kasacinį skundą tenkinti iš dalies. Nagrinėjant bylą kasacinės instancijos teismo posėdyje dalyvavo nukentėjusiosios įgaliotasis atstovas advokatas G. Černiauskas, </w:t>
      </w:r>
      <w:r w:rsidR="0011296A">
        <w:rPr>
          <w:rFonts w:ascii="Times New Roman" w:hAnsi="Times New Roman" w:cs="Times New Roman"/>
          <w:lang w:val="lt-LT" w:bidi="lt-LT"/>
        </w:rPr>
        <w:t>j</w:t>
      </w:r>
      <w:r w:rsidR="0011296A" w:rsidRPr="005E605D">
        <w:rPr>
          <w:rFonts w:ascii="Times New Roman" w:hAnsi="Times New Roman" w:cs="Times New Roman"/>
          <w:lang w:val="lt-LT" w:bidi="lt-LT"/>
        </w:rPr>
        <w:t>is</w:t>
      </w:r>
      <w:r w:rsidRPr="005E605D">
        <w:rPr>
          <w:rFonts w:ascii="Times New Roman" w:hAnsi="Times New Roman" w:cs="Times New Roman"/>
          <w:lang w:val="lt-LT" w:bidi="lt-LT"/>
        </w:rPr>
        <w:t xml:space="preserve">, atstovaudamas nukentėjusiosios </w:t>
      </w:r>
      <w:r w:rsidR="0011296A" w:rsidRPr="005E605D">
        <w:rPr>
          <w:rFonts w:ascii="Times New Roman" w:hAnsi="Times New Roman" w:cs="Times New Roman"/>
          <w:lang w:val="lt-LT" w:bidi="lt-LT"/>
        </w:rPr>
        <w:t>interes</w:t>
      </w:r>
      <w:r w:rsidR="0011296A">
        <w:rPr>
          <w:rFonts w:ascii="Times New Roman" w:hAnsi="Times New Roman" w:cs="Times New Roman"/>
          <w:lang w:val="lt-LT" w:bidi="lt-LT"/>
        </w:rPr>
        <w:t>ams</w:t>
      </w:r>
      <w:r w:rsidRPr="005E605D">
        <w:rPr>
          <w:rFonts w:ascii="Times New Roman" w:hAnsi="Times New Roman" w:cs="Times New Roman"/>
          <w:lang w:val="lt-LT" w:bidi="lt-LT"/>
        </w:rPr>
        <w:t xml:space="preserve">, palaikė jų kasacinį skundą </w:t>
      </w:r>
      <w:r w:rsidR="0011296A">
        <w:rPr>
          <w:rFonts w:ascii="Times New Roman" w:hAnsi="Times New Roman" w:cs="Times New Roman"/>
          <w:lang w:val="lt-LT" w:bidi="lt-LT"/>
        </w:rPr>
        <w:t>ir</w:t>
      </w:r>
      <w:r w:rsidR="0011296A" w:rsidRPr="005E605D">
        <w:rPr>
          <w:rFonts w:ascii="Times New Roman" w:hAnsi="Times New Roman" w:cs="Times New Roman"/>
          <w:lang w:val="lt-LT" w:bidi="lt-LT"/>
        </w:rPr>
        <w:t xml:space="preserve"> </w:t>
      </w:r>
      <w:r w:rsidRPr="005E605D">
        <w:rPr>
          <w:rFonts w:ascii="Times New Roman" w:hAnsi="Times New Roman" w:cs="Times New Roman"/>
          <w:lang w:val="lt-LT" w:bidi="lt-LT"/>
        </w:rPr>
        <w:t xml:space="preserve">pateikė savo nuomonę dėl prokuroro ir nuteistųjų gynėjų kasacinių skundų argumentų pagrįstumo. Dėl to </w:t>
      </w:r>
      <w:r w:rsidR="002950CA">
        <w:rPr>
          <w:rFonts w:ascii="Times New Roman" w:hAnsi="Times New Roman" w:cs="Times New Roman"/>
          <w:lang w:val="lt-LT" w:bidi="lt-LT"/>
        </w:rPr>
        <w:t xml:space="preserve">teisėjų kolegija sprendžia, kad </w:t>
      </w:r>
      <w:r w:rsidRPr="005E605D">
        <w:rPr>
          <w:rFonts w:ascii="Times New Roman" w:hAnsi="Times New Roman" w:cs="Times New Roman"/>
          <w:lang w:val="lt-LT" w:bidi="lt-LT"/>
        </w:rPr>
        <w:t>nukentėjusiosios turėt</w:t>
      </w:r>
      <w:r w:rsidR="002950CA">
        <w:rPr>
          <w:rFonts w:ascii="Times New Roman" w:hAnsi="Times New Roman" w:cs="Times New Roman"/>
          <w:lang w:val="lt-LT" w:bidi="lt-LT"/>
        </w:rPr>
        <w:t>ų</w:t>
      </w:r>
      <w:r w:rsidRPr="005E605D">
        <w:rPr>
          <w:rFonts w:ascii="Times New Roman" w:hAnsi="Times New Roman" w:cs="Times New Roman"/>
          <w:lang w:val="lt-LT" w:bidi="lt-LT"/>
        </w:rPr>
        <w:t xml:space="preserve"> išlaid</w:t>
      </w:r>
      <w:r w:rsidR="002950CA">
        <w:rPr>
          <w:rFonts w:ascii="Times New Roman" w:hAnsi="Times New Roman" w:cs="Times New Roman"/>
          <w:lang w:val="lt-LT" w:bidi="lt-LT"/>
        </w:rPr>
        <w:t xml:space="preserve">ų dalis </w:t>
      </w:r>
      <w:r w:rsidRPr="005E605D">
        <w:rPr>
          <w:rFonts w:ascii="Times New Roman" w:hAnsi="Times New Roman" w:cs="Times New Roman"/>
          <w:lang w:val="lt-LT" w:bidi="lt-LT"/>
        </w:rPr>
        <w:t>dėl jos atstovo advokato dalyvavimo kasacinės instancijos teismo posėdyje yra pagrįst</w:t>
      </w:r>
      <w:r w:rsidR="002950CA">
        <w:rPr>
          <w:rFonts w:ascii="Times New Roman" w:hAnsi="Times New Roman" w:cs="Times New Roman"/>
          <w:lang w:val="lt-LT" w:bidi="lt-LT"/>
        </w:rPr>
        <w:t xml:space="preserve">a </w:t>
      </w:r>
      <w:r w:rsidRPr="005E605D">
        <w:rPr>
          <w:rFonts w:ascii="Times New Roman" w:hAnsi="Times New Roman" w:cs="Times New Roman"/>
          <w:lang w:val="lt-LT" w:bidi="lt-LT"/>
        </w:rPr>
        <w:t>ir turi būti apmokėt</w:t>
      </w:r>
      <w:r w:rsidR="002950CA">
        <w:rPr>
          <w:rFonts w:ascii="Times New Roman" w:hAnsi="Times New Roman" w:cs="Times New Roman"/>
          <w:lang w:val="lt-LT" w:bidi="lt-LT"/>
        </w:rPr>
        <w:t>a</w:t>
      </w:r>
      <w:r w:rsidRPr="005E605D">
        <w:rPr>
          <w:rFonts w:ascii="Times New Roman" w:hAnsi="Times New Roman" w:cs="Times New Roman"/>
          <w:lang w:val="lt-LT" w:bidi="lt-LT"/>
        </w:rPr>
        <w:t>.</w:t>
      </w:r>
    </w:p>
    <w:p w14:paraId="28D38D39" w14:textId="37E610B7" w:rsidR="0010271A" w:rsidRPr="005E605D" w:rsidRDefault="0010271A" w:rsidP="00BB471F">
      <w:pPr>
        <w:pStyle w:val="Default"/>
        <w:widowControl w:val="0"/>
        <w:numPr>
          <w:ilvl w:val="0"/>
          <w:numId w:val="6"/>
        </w:numPr>
        <w:spacing w:before="0" w:line="240" w:lineRule="auto"/>
        <w:ind w:left="357" w:hanging="357"/>
        <w:jc w:val="both"/>
        <w:rPr>
          <w:rFonts w:ascii="Times New Roman" w:hAnsi="Times New Roman" w:cs="Times New Roman"/>
          <w:lang w:val="lt-LT" w:bidi="lt-LT"/>
        </w:rPr>
      </w:pPr>
      <w:r w:rsidRPr="005E605D">
        <w:rPr>
          <w:rFonts w:ascii="Times New Roman" w:hAnsi="Times New Roman" w:cs="Times New Roman"/>
          <w:lang w:val="lt-LT" w:bidi="lt-LT"/>
        </w:rPr>
        <w:t xml:space="preserve">Teisėjų kolegija, atsižvelgdama į kasacinių skundų apimtį ir turinį dėl teisės taikymo byloje, nukentėjusiosios ir jos įgaliotojo atstovo advokato kasacinio skundo išnagrinėjimo rezultatą, bylos sudėtingumą, kasacinės instancijos teismo posėdžio trukmę, protingumo ir sąžiningumo principus, </w:t>
      </w:r>
      <w:r w:rsidR="002950CA">
        <w:rPr>
          <w:rFonts w:ascii="Times New Roman" w:hAnsi="Times New Roman" w:cs="Times New Roman"/>
          <w:lang w:val="lt-LT" w:bidi="lt-LT"/>
        </w:rPr>
        <w:t xml:space="preserve">priteisia nukentėjusiajai </w:t>
      </w:r>
      <w:bookmarkStart w:id="873" w:name="Buk_322"/>
      <w:r w:rsidR="00201C9B" w:rsidRPr="00201C9B">
        <w:rPr>
          <w:rFonts w:ascii="Times New Roman" w:hAnsi="Times New Roman" w:cs="Times New Roman"/>
          <w:color w:val="auto"/>
          <w:lang w:val="lt-LT" w:bidi="lt-LT"/>
        </w:rPr>
        <w:t xml:space="preserve">D. D. </w:t>
      </w:r>
      <w:bookmarkEnd w:id="873"/>
      <w:r w:rsidR="002950CA">
        <w:rPr>
          <w:rFonts w:ascii="Times New Roman" w:hAnsi="Times New Roman" w:cs="Times New Roman"/>
          <w:lang w:val="lt-LT" w:bidi="lt-LT"/>
        </w:rPr>
        <w:t>1800 Eur teisinės pagalbos išlaidų kasacinės instancijos teisme</w:t>
      </w:r>
      <w:r w:rsidRPr="005E605D">
        <w:rPr>
          <w:rFonts w:ascii="Times New Roman" w:hAnsi="Times New Roman" w:cs="Times New Roman"/>
          <w:lang w:val="lt-LT" w:bidi="lt-LT"/>
        </w:rPr>
        <w:t xml:space="preserve">, todėl, vadovaujantis BPK 106 straipsnio 2 dalimi, ši suma išieškotina iš nuteistųjų </w:t>
      </w:r>
      <w:bookmarkStart w:id="874" w:name="Buk_136"/>
      <w:r w:rsidR="00201C9B" w:rsidRPr="00201C9B">
        <w:rPr>
          <w:rFonts w:ascii="Times New Roman" w:hAnsi="Times New Roman" w:cs="Times New Roman"/>
          <w:color w:val="auto"/>
          <w:lang w:val="lt-LT" w:bidi="lt-LT"/>
        </w:rPr>
        <w:t xml:space="preserve">A. M. </w:t>
      </w:r>
      <w:bookmarkEnd w:id="874"/>
      <w:r w:rsidRPr="005E605D">
        <w:rPr>
          <w:rFonts w:ascii="Times New Roman" w:hAnsi="Times New Roman" w:cs="Times New Roman"/>
          <w:lang w:val="lt-LT" w:bidi="lt-LT"/>
        </w:rPr>
        <w:t xml:space="preserve">ir </w:t>
      </w:r>
      <w:bookmarkStart w:id="875" w:name="Buk_825"/>
      <w:r w:rsidR="00201C9B" w:rsidRPr="00201C9B">
        <w:rPr>
          <w:rFonts w:ascii="Times New Roman" w:hAnsi="Times New Roman" w:cs="Times New Roman"/>
          <w:color w:val="auto"/>
          <w:lang w:val="lt-LT" w:bidi="lt-LT"/>
        </w:rPr>
        <w:t xml:space="preserve">R. P. </w:t>
      </w:r>
      <w:bookmarkEnd w:id="875"/>
      <w:r w:rsidRPr="005E605D">
        <w:rPr>
          <w:rFonts w:ascii="Times New Roman" w:hAnsi="Times New Roman" w:cs="Times New Roman"/>
          <w:lang w:val="lt-LT" w:bidi="lt-LT"/>
        </w:rPr>
        <w:t>lygiomis dalimis.</w:t>
      </w:r>
    </w:p>
    <w:p w14:paraId="66D4A65C" w14:textId="77777777" w:rsidR="0010271A" w:rsidRPr="005E605D" w:rsidRDefault="0010271A" w:rsidP="00454929">
      <w:pPr>
        <w:pStyle w:val="Default"/>
        <w:widowControl w:val="0"/>
        <w:spacing w:before="120" w:after="120" w:line="270" w:lineRule="exact"/>
        <w:ind w:firstLine="720"/>
        <w:jc w:val="both"/>
        <w:rPr>
          <w:rFonts w:ascii="Times New Roman" w:hAnsi="Times New Roman" w:cs="Times New Roman"/>
          <w:lang w:val="lt-LT"/>
        </w:rPr>
      </w:pPr>
    </w:p>
    <w:p w14:paraId="3FEC76CE" w14:textId="2B6C92F3" w:rsidR="006C2AA6" w:rsidRPr="005E605D" w:rsidRDefault="006C2AA6" w:rsidP="00BB471F">
      <w:pPr>
        <w:pStyle w:val="Default"/>
        <w:widowControl w:val="0"/>
        <w:spacing w:before="120" w:after="120" w:line="240" w:lineRule="auto"/>
        <w:ind w:firstLine="720"/>
        <w:jc w:val="both"/>
        <w:rPr>
          <w:rFonts w:ascii="Times New Roman" w:hAnsi="Times New Roman" w:cs="Times New Roman"/>
          <w:lang w:val="lt-LT" w:bidi="lt-LT"/>
        </w:rPr>
      </w:pPr>
      <w:r w:rsidRPr="005E605D">
        <w:rPr>
          <w:rFonts w:ascii="Times New Roman" w:hAnsi="Times New Roman" w:cs="Times New Roman"/>
          <w:lang w:val="lt-LT"/>
        </w:rPr>
        <w:t>Teisėjų kolegija, atsižvelgdama į išdėstytus argumentus ir vadovaudamasi Lietuvos Respublikos baudžiamojo proceso kodekso 382</w:t>
      </w:r>
      <w:r w:rsidR="007C47A7" w:rsidRPr="005E605D">
        <w:rPr>
          <w:rFonts w:ascii="Times New Roman" w:hAnsi="Times New Roman" w:cs="Times New Roman"/>
          <w:lang w:val="lt-LT"/>
        </w:rPr>
        <w:t xml:space="preserve"> </w:t>
      </w:r>
      <w:r w:rsidRPr="005E605D">
        <w:rPr>
          <w:rFonts w:ascii="Times New Roman" w:hAnsi="Times New Roman" w:cs="Times New Roman"/>
          <w:lang w:val="lt-LT"/>
        </w:rPr>
        <w:t xml:space="preserve">straipsnio </w:t>
      </w:r>
      <w:r w:rsidR="005E605D" w:rsidRPr="005E605D">
        <w:rPr>
          <w:rFonts w:ascii="Times New Roman" w:hAnsi="Times New Roman" w:cs="Times New Roman"/>
          <w:lang w:val="lt-LT"/>
        </w:rPr>
        <w:t xml:space="preserve">1, 6 </w:t>
      </w:r>
      <w:r w:rsidRPr="005E605D">
        <w:rPr>
          <w:rFonts w:ascii="Times New Roman" w:hAnsi="Times New Roman" w:cs="Times New Roman"/>
          <w:lang w:val="lt-LT"/>
        </w:rPr>
        <w:t>punk</w:t>
      </w:r>
      <w:r w:rsidR="005E605D" w:rsidRPr="005E605D">
        <w:rPr>
          <w:rFonts w:ascii="Times New Roman" w:hAnsi="Times New Roman" w:cs="Times New Roman"/>
          <w:lang w:val="lt-LT"/>
        </w:rPr>
        <w:t>tais</w:t>
      </w:r>
      <w:r w:rsidRPr="005E605D">
        <w:rPr>
          <w:rFonts w:ascii="Times New Roman" w:hAnsi="Times New Roman" w:cs="Times New Roman"/>
          <w:lang w:val="lt-LT"/>
        </w:rPr>
        <w:t>,</w:t>
      </w:r>
    </w:p>
    <w:p w14:paraId="6D96982C" w14:textId="56C63A6C" w:rsidR="006C2AA6" w:rsidRPr="005E605D" w:rsidRDefault="006C2AA6" w:rsidP="00037322">
      <w:pPr>
        <w:ind w:firstLine="720"/>
        <w:jc w:val="both"/>
        <w:rPr>
          <w:lang w:val="lt-LT"/>
        </w:rPr>
      </w:pPr>
    </w:p>
    <w:p w14:paraId="4558B9EF" w14:textId="77777777" w:rsidR="006C2AA6" w:rsidRPr="005E605D" w:rsidRDefault="006C2AA6" w:rsidP="00037322">
      <w:pPr>
        <w:jc w:val="both"/>
        <w:rPr>
          <w:lang w:val="lt-LT"/>
        </w:rPr>
      </w:pPr>
      <w:r w:rsidRPr="005E605D">
        <w:rPr>
          <w:lang w:val="lt-LT"/>
        </w:rPr>
        <w:t>n u t a r i a :</w:t>
      </w:r>
    </w:p>
    <w:p w14:paraId="77E1D9AA" w14:textId="0DBC1C5A" w:rsidR="006C2AA6" w:rsidRPr="005E605D" w:rsidRDefault="006C2AA6" w:rsidP="006C2AA6">
      <w:pPr>
        <w:jc w:val="both"/>
        <w:rPr>
          <w:lang w:val="lt-LT"/>
        </w:rPr>
      </w:pPr>
      <w:r w:rsidRPr="005E605D">
        <w:rPr>
          <w:lang w:val="lt-LT"/>
        </w:rPr>
        <w:tab/>
      </w:r>
    </w:p>
    <w:p w14:paraId="1AB5E66F" w14:textId="41B7F57F" w:rsidR="005E605D" w:rsidRPr="005E605D" w:rsidRDefault="005E605D" w:rsidP="005E605D">
      <w:pPr>
        <w:ind w:firstLine="720"/>
        <w:jc w:val="both"/>
        <w:rPr>
          <w:lang w:val="lt-LT"/>
        </w:rPr>
      </w:pPr>
      <w:r w:rsidRPr="005E605D">
        <w:rPr>
          <w:lang w:val="lt-LT"/>
        </w:rPr>
        <w:t>Klaipėdos apygardos prokuratūros vyriausiojo prokuroro pavaduotojo Aurelijaus</w:t>
      </w:r>
      <w:r w:rsidR="006F53DC">
        <w:rPr>
          <w:lang w:val="lt-LT"/>
        </w:rPr>
        <w:t> </w:t>
      </w:r>
      <w:r w:rsidRPr="005E605D">
        <w:rPr>
          <w:lang w:val="lt-LT"/>
        </w:rPr>
        <w:t xml:space="preserve">Stanislovaičio, nuteistojo </w:t>
      </w:r>
      <w:bookmarkStart w:id="876" w:name="Buk_137"/>
      <w:r w:rsidR="00201C9B" w:rsidRPr="00201C9B">
        <w:rPr>
          <w:lang w:val="lt-LT"/>
        </w:rPr>
        <w:t xml:space="preserve">A. M. </w:t>
      </w:r>
      <w:bookmarkEnd w:id="876"/>
      <w:r w:rsidRPr="005E605D">
        <w:rPr>
          <w:lang w:val="lt-LT"/>
        </w:rPr>
        <w:t xml:space="preserve">gynėjo advokato Henriko Mackevičiaus, nuteistojo </w:t>
      </w:r>
      <w:bookmarkStart w:id="877" w:name="Buk_826"/>
      <w:r w:rsidR="00201C9B" w:rsidRPr="00201C9B">
        <w:rPr>
          <w:lang w:val="lt-LT"/>
        </w:rPr>
        <w:t xml:space="preserve">R. P. </w:t>
      </w:r>
      <w:bookmarkEnd w:id="877"/>
      <w:r w:rsidRPr="005E605D">
        <w:rPr>
          <w:lang w:val="lt-LT"/>
        </w:rPr>
        <w:lastRenderedPageBreak/>
        <w:t xml:space="preserve">gynėjo advokato Dariaus </w:t>
      </w:r>
      <w:proofErr w:type="spellStart"/>
      <w:r w:rsidRPr="005E605D">
        <w:rPr>
          <w:lang w:val="lt-LT"/>
        </w:rPr>
        <w:t>Kurpavičiaus</w:t>
      </w:r>
      <w:proofErr w:type="spellEnd"/>
      <w:r w:rsidRPr="005E605D">
        <w:rPr>
          <w:lang w:val="lt-LT"/>
        </w:rPr>
        <w:t xml:space="preserve"> kasacinius skundus atmesti, nukentėjusiosios </w:t>
      </w:r>
      <w:bookmarkStart w:id="878" w:name="Buk_538"/>
      <w:r w:rsidR="00201C9B" w:rsidRPr="00201C9B">
        <w:rPr>
          <w:lang w:val="lt-LT"/>
        </w:rPr>
        <w:t xml:space="preserve">D. D. </w:t>
      </w:r>
      <w:bookmarkEnd w:id="878"/>
      <w:r w:rsidRPr="005E605D">
        <w:rPr>
          <w:lang w:val="lt-LT"/>
        </w:rPr>
        <w:t xml:space="preserve">įgaliotojo atstovo advokato </w:t>
      </w:r>
      <w:bookmarkStart w:id="879" w:name="Buk_549"/>
      <w:r w:rsidR="00201C9B" w:rsidRPr="00201C9B">
        <w:rPr>
          <w:lang w:val="lt-LT"/>
        </w:rPr>
        <w:t>G</w:t>
      </w:r>
      <w:r w:rsidR="00E97D8A">
        <w:rPr>
          <w:lang w:val="lt-LT"/>
        </w:rPr>
        <w:t>intaro Černiausko</w:t>
      </w:r>
      <w:r w:rsidR="00201C9B" w:rsidRPr="00201C9B">
        <w:rPr>
          <w:lang w:val="lt-LT"/>
        </w:rPr>
        <w:t xml:space="preserve"> </w:t>
      </w:r>
      <w:bookmarkEnd w:id="879"/>
      <w:r w:rsidRPr="005E605D">
        <w:rPr>
          <w:lang w:val="lt-LT"/>
        </w:rPr>
        <w:t>kasacinį skundą tenkinti iš dalies</w:t>
      </w:r>
      <w:r w:rsidR="00F154DA">
        <w:rPr>
          <w:lang w:val="lt-LT"/>
        </w:rPr>
        <w:t>.</w:t>
      </w:r>
    </w:p>
    <w:p w14:paraId="4F55F3AF" w14:textId="77777777" w:rsidR="005E605D" w:rsidRPr="005E605D" w:rsidRDefault="005E605D" w:rsidP="005E605D">
      <w:pPr>
        <w:ind w:firstLine="720"/>
        <w:jc w:val="both"/>
        <w:rPr>
          <w:lang w:val="lt-LT"/>
        </w:rPr>
      </w:pPr>
      <w:r w:rsidRPr="005E605D">
        <w:rPr>
          <w:lang w:val="lt-LT"/>
        </w:rPr>
        <w:t>Klaipėdos miesto apylinkės teismo 2022 m. spalio 28 d. nuosprendį ir Klaipėdos apygardos teismo Baudžiamųjų bylų skyriaus teisėjų kolegijos 2024 m. vasario 1 d. nuosprendį pakeisti:</w:t>
      </w:r>
    </w:p>
    <w:p w14:paraId="2F7265BB" w14:textId="1F4548E6" w:rsidR="005E605D" w:rsidRPr="005E605D" w:rsidRDefault="005E605D" w:rsidP="005E605D">
      <w:pPr>
        <w:ind w:firstLine="720"/>
        <w:jc w:val="both"/>
        <w:rPr>
          <w:lang w:val="lt-LT"/>
        </w:rPr>
      </w:pPr>
      <w:r w:rsidRPr="005E605D">
        <w:rPr>
          <w:lang w:val="lt-LT"/>
        </w:rPr>
        <w:t xml:space="preserve">Klaipėdos miesto apylinkės teismo 2022 m. spalio 28 d. nuosprendžiu </w:t>
      </w:r>
      <w:bookmarkStart w:id="880" w:name="Buk_323"/>
      <w:r w:rsidR="00201C9B" w:rsidRPr="00201C9B">
        <w:rPr>
          <w:lang w:val="lt-LT"/>
        </w:rPr>
        <w:t xml:space="preserve">D. D. </w:t>
      </w:r>
      <w:bookmarkEnd w:id="880"/>
      <w:r w:rsidRPr="005E605D">
        <w:rPr>
          <w:lang w:val="lt-LT"/>
        </w:rPr>
        <w:t xml:space="preserve">priteistą sumą </w:t>
      </w:r>
      <w:r w:rsidR="001365FC" w:rsidRPr="005E605D">
        <w:rPr>
          <w:lang w:val="lt-LT"/>
        </w:rPr>
        <w:t>–</w:t>
      </w:r>
      <w:r w:rsidRPr="005E605D">
        <w:rPr>
          <w:lang w:val="lt-LT"/>
        </w:rPr>
        <w:t xml:space="preserve"> 6000 </w:t>
      </w:r>
      <w:r w:rsidR="008056EB">
        <w:rPr>
          <w:lang w:val="lt-LT"/>
        </w:rPr>
        <w:t xml:space="preserve">(šešis tūkstančius) </w:t>
      </w:r>
      <w:r w:rsidRPr="005E605D">
        <w:rPr>
          <w:lang w:val="lt-LT"/>
        </w:rPr>
        <w:t xml:space="preserve">Eur advokato teisinės pagalbos išlaidoms atlyginti padidinti iki 15 000 </w:t>
      </w:r>
      <w:r w:rsidR="0011296A">
        <w:rPr>
          <w:lang w:val="lt-LT"/>
        </w:rPr>
        <w:t xml:space="preserve">(penkiolikos tūkstančių) </w:t>
      </w:r>
      <w:r w:rsidRPr="005E605D">
        <w:rPr>
          <w:lang w:val="lt-LT"/>
        </w:rPr>
        <w:t xml:space="preserve">Eur ir šią sumą priteisti lygiomis dalimis – po 7500 </w:t>
      </w:r>
      <w:r w:rsidR="0011296A">
        <w:rPr>
          <w:lang w:val="lt-LT"/>
        </w:rPr>
        <w:t xml:space="preserve">(septynis tūkstančius penkis šimtus) </w:t>
      </w:r>
      <w:r w:rsidRPr="005E605D">
        <w:rPr>
          <w:lang w:val="lt-LT"/>
        </w:rPr>
        <w:t xml:space="preserve">Eur iš nuteistųjų </w:t>
      </w:r>
      <w:bookmarkStart w:id="881" w:name="Buk_138"/>
      <w:r w:rsidR="00201C9B" w:rsidRPr="00201C9B">
        <w:rPr>
          <w:lang w:val="lt-LT"/>
        </w:rPr>
        <w:t xml:space="preserve">A. M. </w:t>
      </w:r>
      <w:bookmarkEnd w:id="881"/>
      <w:r w:rsidRPr="005E605D">
        <w:rPr>
          <w:lang w:val="lt-LT"/>
        </w:rPr>
        <w:t xml:space="preserve">ir </w:t>
      </w:r>
      <w:bookmarkStart w:id="882" w:name="Buk_827"/>
      <w:r w:rsidR="00201C9B" w:rsidRPr="00201C9B">
        <w:rPr>
          <w:lang w:val="lt-LT"/>
        </w:rPr>
        <w:t>R. P.</w:t>
      </w:r>
      <w:bookmarkEnd w:id="882"/>
      <w:r w:rsidRPr="005E605D">
        <w:rPr>
          <w:lang w:val="lt-LT"/>
        </w:rPr>
        <w:t xml:space="preserve">.   </w:t>
      </w:r>
    </w:p>
    <w:p w14:paraId="15FEBEBE" w14:textId="6ADD6083" w:rsidR="004410D5" w:rsidRDefault="005E605D" w:rsidP="004410D5">
      <w:pPr>
        <w:ind w:firstLine="720"/>
        <w:jc w:val="both"/>
        <w:rPr>
          <w:lang w:val="lt-LT"/>
        </w:rPr>
      </w:pPr>
      <w:r w:rsidRPr="005E605D">
        <w:rPr>
          <w:lang w:val="lt-LT"/>
        </w:rPr>
        <w:t xml:space="preserve">Iš nuteistųjų </w:t>
      </w:r>
      <w:bookmarkStart w:id="883" w:name="Buk_139"/>
      <w:r w:rsidR="00201C9B" w:rsidRPr="00201C9B">
        <w:rPr>
          <w:lang w:val="lt-LT"/>
        </w:rPr>
        <w:t xml:space="preserve">A. M. </w:t>
      </w:r>
      <w:bookmarkEnd w:id="883"/>
      <w:r w:rsidRPr="005E605D">
        <w:rPr>
          <w:lang w:val="lt-LT"/>
        </w:rPr>
        <w:t xml:space="preserve">ir </w:t>
      </w:r>
      <w:bookmarkStart w:id="884" w:name="Buk_828"/>
      <w:r w:rsidR="00201C9B" w:rsidRPr="00201C9B">
        <w:rPr>
          <w:lang w:val="lt-LT"/>
        </w:rPr>
        <w:t xml:space="preserve">R. P. </w:t>
      </w:r>
      <w:bookmarkEnd w:id="884"/>
      <w:r w:rsidRPr="005E605D">
        <w:rPr>
          <w:lang w:val="lt-LT"/>
        </w:rPr>
        <w:t xml:space="preserve">priteisti lygiomis dalimis (po </w:t>
      </w:r>
      <w:r w:rsidR="002950CA">
        <w:rPr>
          <w:lang w:val="lt-LT"/>
        </w:rPr>
        <w:t>900</w:t>
      </w:r>
      <w:r w:rsidRPr="005E605D">
        <w:rPr>
          <w:lang w:val="lt-LT"/>
        </w:rPr>
        <w:t xml:space="preserve"> Eur</w:t>
      </w:r>
      <w:r w:rsidR="0011296A">
        <w:rPr>
          <w:lang w:val="lt-LT"/>
        </w:rPr>
        <w:t xml:space="preserve"> (</w:t>
      </w:r>
      <w:r w:rsidR="002950CA">
        <w:rPr>
          <w:lang w:val="lt-LT"/>
        </w:rPr>
        <w:t xml:space="preserve">devynis </w:t>
      </w:r>
      <w:r w:rsidR="0011296A">
        <w:rPr>
          <w:lang w:val="lt-LT"/>
        </w:rPr>
        <w:t>šimtus)</w:t>
      </w:r>
      <w:r w:rsidRPr="005E605D">
        <w:rPr>
          <w:lang w:val="lt-LT"/>
        </w:rPr>
        <w:t xml:space="preserve">) nukentėjusiajai </w:t>
      </w:r>
      <w:bookmarkStart w:id="885" w:name="Buk_324"/>
      <w:r w:rsidR="00201C9B" w:rsidRPr="00201C9B">
        <w:rPr>
          <w:lang w:val="lt-LT"/>
        </w:rPr>
        <w:t xml:space="preserve">D. D. </w:t>
      </w:r>
      <w:bookmarkEnd w:id="885"/>
      <w:r w:rsidR="002950CA">
        <w:rPr>
          <w:lang w:val="lt-LT"/>
        </w:rPr>
        <w:t xml:space="preserve">dalį turėtų išlaidų – 1800 </w:t>
      </w:r>
      <w:r w:rsidR="0011296A">
        <w:rPr>
          <w:lang w:val="lt-LT"/>
        </w:rPr>
        <w:t>(</w:t>
      </w:r>
      <w:r w:rsidR="002950CA">
        <w:rPr>
          <w:lang w:val="lt-LT"/>
        </w:rPr>
        <w:t>vieną tūkstantį aštuonis šimtus</w:t>
      </w:r>
      <w:r w:rsidR="0011296A">
        <w:rPr>
          <w:lang w:val="lt-LT"/>
        </w:rPr>
        <w:t xml:space="preserve">) </w:t>
      </w:r>
      <w:r w:rsidR="00770CCC" w:rsidRPr="005E605D">
        <w:rPr>
          <w:lang w:val="lt-LT"/>
        </w:rPr>
        <w:t xml:space="preserve">Eur </w:t>
      </w:r>
      <w:r w:rsidRPr="005E605D">
        <w:rPr>
          <w:lang w:val="lt-LT"/>
        </w:rPr>
        <w:t>advokato paslaugoms kasacinės instancijos teisme apmokėti</w:t>
      </w:r>
      <w:r w:rsidR="008056EB">
        <w:rPr>
          <w:lang w:val="lt-LT"/>
        </w:rPr>
        <w:t>.</w:t>
      </w:r>
      <w:r w:rsidR="004410D5">
        <w:rPr>
          <w:lang w:val="lt-LT"/>
        </w:rPr>
        <w:t xml:space="preserve"> </w:t>
      </w:r>
    </w:p>
    <w:p w14:paraId="21027216" w14:textId="49C22057" w:rsidR="004410D5" w:rsidRPr="005E605D" w:rsidRDefault="004410D5" w:rsidP="000E4826">
      <w:pPr>
        <w:ind w:firstLine="720"/>
        <w:jc w:val="both"/>
        <w:rPr>
          <w:lang w:val="lt-LT"/>
        </w:rPr>
      </w:pPr>
      <w:r>
        <w:rPr>
          <w:lang w:val="lt-LT"/>
        </w:rPr>
        <w:t xml:space="preserve">Kitas </w:t>
      </w:r>
      <w:r w:rsidRPr="005E605D">
        <w:rPr>
          <w:lang w:val="lt-LT"/>
        </w:rPr>
        <w:t>Klaipėdos miesto apylinkės teismo 2022 m. spalio 28 d. nuosprend</w:t>
      </w:r>
      <w:r>
        <w:rPr>
          <w:lang w:val="lt-LT"/>
        </w:rPr>
        <w:t>žio</w:t>
      </w:r>
      <w:r w:rsidRPr="005E605D">
        <w:rPr>
          <w:lang w:val="lt-LT"/>
        </w:rPr>
        <w:t xml:space="preserve"> ir Klaipėdos apygardos teismo Baudžiamųjų bylų skyriaus teisėjų kolegijos 2024 m. vasario 1 d. nuosprend</w:t>
      </w:r>
      <w:r>
        <w:rPr>
          <w:lang w:val="lt-LT"/>
        </w:rPr>
        <w:t xml:space="preserve">žio dalis palikti nepakeistas. </w:t>
      </w:r>
    </w:p>
    <w:p w14:paraId="7A931EA9" w14:textId="77777777" w:rsidR="002D4E66" w:rsidRDefault="002D4E66" w:rsidP="006C2AA6">
      <w:pPr>
        <w:spacing w:line="360" w:lineRule="auto"/>
        <w:jc w:val="both"/>
        <w:rPr>
          <w:lang w:val="lt-LT"/>
        </w:rPr>
      </w:pPr>
    </w:p>
    <w:p w14:paraId="53599300" w14:textId="77777777" w:rsidR="00595951" w:rsidRPr="005E605D" w:rsidRDefault="00595951" w:rsidP="006C2AA6">
      <w:pPr>
        <w:spacing w:line="360" w:lineRule="auto"/>
        <w:jc w:val="both"/>
        <w:rPr>
          <w:lang w:val="lt-LT"/>
        </w:rPr>
      </w:pPr>
    </w:p>
    <w:p w14:paraId="6542D4E5" w14:textId="096D1E4B" w:rsidR="006C2AA6" w:rsidRPr="005E605D" w:rsidRDefault="006C2AA6" w:rsidP="006C2AA6">
      <w:pPr>
        <w:jc w:val="both"/>
        <w:rPr>
          <w:lang w:val="lt-LT"/>
        </w:rPr>
      </w:pPr>
      <w:r w:rsidRPr="005E605D">
        <w:rPr>
          <w:lang w:val="lt-LT"/>
        </w:rPr>
        <w:t>Teisėjai</w:t>
      </w:r>
      <w:r w:rsidRPr="005E605D">
        <w:rPr>
          <w:lang w:val="lt-LT"/>
        </w:rPr>
        <w:tab/>
      </w:r>
      <w:r w:rsidRPr="005E605D">
        <w:rPr>
          <w:lang w:val="lt-LT"/>
        </w:rPr>
        <w:tab/>
      </w:r>
      <w:r w:rsidRPr="005E605D">
        <w:rPr>
          <w:lang w:val="lt-LT"/>
        </w:rPr>
        <w:tab/>
      </w:r>
      <w:r w:rsidRPr="005E605D">
        <w:rPr>
          <w:lang w:val="lt-LT"/>
        </w:rPr>
        <w:tab/>
      </w:r>
      <w:r w:rsidRPr="005E605D">
        <w:rPr>
          <w:lang w:val="lt-LT"/>
        </w:rPr>
        <w:tab/>
      </w:r>
      <w:r w:rsidRPr="005E605D">
        <w:rPr>
          <w:lang w:val="lt-LT"/>
        </w:rPr>
        <w:tab/>
      </w:r>
      <w:r w:rsidRPr="005E605D">
        <w:rPr>
          <w:lang w:val="lt-LT"/>
        </w:rPr>
        <w:tab/>
      </w:r>
      <w:r w:rsidR="00D7000B" w:rsidRPr="005E605D">
        <w:rPr>
          <w:lang w:val="lt-LT"/>
        </w:rPr>
        <w:tab/>
      </w:r>
      <w:r w:rsidR="00D7000B" w:rsidRPr="005E605D">
        <w:rPr>
          <w:lang w:val="lt-LT"/>
        </w:rPr>
        <w:tab/>
      </w:r>
      <w:r w:rsidR="00D7000B" w:rsidRPr="005E605D">
        <w:rPr>
          <w:lang w:val="lt-LT"/>
        </w:rPr>
        <w:tab/>
      </w:r>
      <w:r w:rsidR="00D7000B" w:rsidRPr="005E605D">
        <w:rPr>
          <w:lang w:val="lt-LT"/>
        </w:rPr>
        <w:tab/>
      </w:r>
      <w:r w:rsidR="00D7000B" w:rsidRPr="005E605D">
        <w:rPr>
          <w:lang w:val="lt-LT"/>
        </w:rPr>
        <w:tab/>
      </w:r>
      <w:r w:rsidR="00D7000B" w:rsidRPr="005E605D">
        <w:rPr>
          <w:lang w:val="lt-LT"/>
        </w:rPr>
        <w:tab/>
      </w:r>
      <w:r w:rsidR="00D7000B" w:rsidRPr="005E605D">
        <w:rPr>
          <w:lang w:val="lt-LT"/>
        </w:rPr>
        <w:tab/>
      </w:r>
      <w:r w:rsidR="00C0465D" w:rsidRPr="005E605D">
        <w:rPr>
          <w:lang w:val="lt-LT"/>
        </w:rPr>
        <w:t>Gabrielė Juodkaitė-</w:t>
      </w:r>
      <w:proofErr w:type="spellStart"/>
      <w:r w:rsidR="00C0465D" w:rsidRPr="005E605D">
        <w:rPr>
          <w:lang w:val="lt-LT"/>
        </w:rPr>
        <w:t>Granskienė</w:t>
      </w:r>
      <w:proofErr w:type="spellEnd"/>
    </w:p>
    <w:p w14:paraId="4FEE5518" w14:textId="3C9ED60D" w:rsidR="006C2AA6" w:rsidRPr="005E605D" w:rsidRDefault="006C2AA6" w:rsidP="006C2AA6">
      <w:pPr>
        <w:jc w:val="both"/>
        <w:rPr>
          <w:lang w:val="lt-LT"/>
        </w:rPr>
      </w:pPr>
    </w:p>
    <w:p w14:paraId="054355E2" w14:textId="77777777" w:rsidR="006C2AA6" w:rsidRPr="005E605D" w:rsidRDefault="006C2AA6" w:rsidP="006C2AA6">
      <w:pPr>
        <w:jc w:val="both"/>
        <w:rPr>
          <w:lang w:val="lt-LT"/>
        </w:rPr>
      </w:pPr>
    </w:p>
    <w:p w14:paraId="0342829E" w14:textId="600D2CA7" w:rsidR="006C2AA6" w:rsidRPr="005E605D" w:rsidRDefault="006C2AA6" w:rsidP="006C2AA6">
      <w:pPr>
        <w:jc w:val="both"/>
        <w:rPr>
          <w:lang w:val="lt-LT"/>
        </w:rPr>
      </w:pPr>
      <w:r w:rsidRPr="005E605D">
        <w:rPr>
          <w:lang w:val="lt-LT"/>
        </w:rPr>
        <w:tab/>
      </w:r>
      <w:r w:rsidRPr="005E605D">
        <w:rPr>
          <w:lang w:val="lt-LT"/>
        </w:rPr>
        <w:tab/>
      </w:r>
      <w:r w:rsidRPr="005E605D">
        <w:rPr>
          <w:lang w:val="lt-LT"/>
        </w:rPr>
        <w:tab/>
      </w:r>
      <w:r w:rsidRPr="005E605D">
        <w:rPr>
          <w:lang w:val="lt-LT"/>
        </w:rPr>
        <w:tab/>
      </w:r>
      <w:r w:rsidRPr="005E605D">
        <w:rPr>
          <w:lang w:val="lt-LT"/>
        </w:rPr>
        <w:tab/>
      </w:r>
      <w:r w:rsidRPr="005E605D">
        <w:rPr>
          <w:lang w:val="lt-LT"/>
        </w:rPr>
        <w:tab/>
      </w:r>
      <w:r w:rsidRPr="005E605D">
        <w:rPr>
          <w:lang w:val="lt-LT"/>
        </w:rPr>
        <w:tab/>
      </w:r>
      <w:r w:rsidRPr="005E605D">
        <w:rPr>
          <w:lang w:val="lt-LT"/>
        </w:rPr>
        <w:tab/>
      </w:r>
      <w:r w:rsidR="00D7000B" w:rsidRPr="005E605D">
        <w:rPr>
          <w:lang w:val="lt-LT"/>
        </w:rPr>
        <w:tab/>
      </w:r>
      <w:r w:rsidR="00D7000B" w:rsidRPr="005E605D">
        <w:rPr>
          <w:lang w:val="lt-LT"/>
        </w:rPr>
        <w:tab/>
      </w:r>
      <w:r w:rsidR="00D7000B" w:rsidRPr="005E605D">
        <w:rPr>
          <w:lang w:val="lt-LT"/>
        </w:rPr>
        <w:tab/>
      </w:r>
      <w:r w:rsidR="00D7000B" w:rsidRPr="005E605D">
        <w:rPr>
          <w:lang w:val="lt-LT"/>
        </w:rPr>
        <w:tab/>
      </w:r>
      <w:r w:rsidR="00D7000B" w:rsidRPr="005E605D">
        <w:rPr>
          <w:lang w:val="lt-LT"/>
        </w:rPr>
        <w:tab/>
      </w:r>
      <w:r w:rsidR="00D7000B" w:rsidRPr="005E605D">
        <w:rPr>
          <w:lang w:val="lt-LT"/>
        </w:rPr>
        <w:tab/>
      </w:r>
      <w:r w:rsidR="00D7000B" w:rsidRPr="005E605D">
        <w:rPr>
          <w:lang w:val="lt-LT"/>
        </w:rPr>
        <w:tab/>
      </w:r>
      <w:r w:rsidR="00081639" w:rsidRPr="005E605D">
        <w:rPr>
          <w:lang w:val="lt-LT"/>
        </w:rPr>
        <w:t>A</w:t>
      </w:r>
      <w:r w:rsidR="00C0465D" w:rsidRPr="005E605D">
        <w:rPr>
          <w:lang w:val="lt-LT"/>
        </w:rPr>
        <w:t xml:space="preserve">rtūras </w:t>
      </w:r>
      <w:proofErr w:type="spellStart"/>
      <w:r w:rsidR="003328C7" w:rsidRPr="005E605D">
        <w:rPr>
          <w:lang w:val="lt-LT"/>
        </w:rPr>
        <w:t>P</w:t>
      </w:r>
      <w:r w:rsidR="00C0465D" w:rsidRPr="005E605D">
        <w:rPr>
          <w:lang w:val="lt-LT"/>
        </w:rPr>
        <w:t>ažarskis</w:t>
      </w:r>
      <w:proofErr w:type="spellEnd"/>
    </w:p>
    <w:p w14:paraId="29998DC3" w14:textId="555D0A97" w:rsidR="006C2AA6" w:rsidRPr="005E605D" w:rsidRDefault="006C2AA6" w:rsidP="006C2AA6">
      <w:pPr>
        <w:jc w:val="both"/>
        <w:rPr>
          <w:lang w:val="lt-LT"/>
        </w:rPr>
      </w:pPr>
    </w:p>
    <w:p w14:paraId="02E04BAF" w14:textId="77777777" w:rsidR="006C2AA6" w:rsidRPr="005E605D" w:rsidRDefault="006C2AA6" w:rsidP="006C2AA6">
      <w:pPr>
        <w:jc w:val="both"/>
        <w:rPr>
          <w:lang w:val="lt-LT"/>
        </w:rPr>
      </w:pPr>
    </w:p>
    <w:p w14:paraId="71C43AE2" w14:textId="25D6BE12" w:rsidR="006C2AA6" w:rsidRPr="005E605D" w:rsidRDefault="006C2AA6" w:rsidP="006C2AA6">
      <w:pPr>
        <w:jc w:val="both"/>
        <w:rPr>
          <w:lang w:val="lt-LT"/>
        </w:rPr>
      </w:pPr>
      <w:r w:rsidRPr="005E605D">
        <w:rPr>
          <w:lang w:val="lt-LT"/>
        </w:rPr>
        <w:tab/>
      </w:r>
      <w:r w:rsidRPr="005E605D">
        <w:rPr>
          <w:lang w:val="lt-LT"/>
        </w:rPr>
        <w:tab/>
      </w:r>
      <w:r w:rsidRPr="005E605D">
        <w:rPr>
          <w:lang w:val="lt-LT"/>
        </w:rPr>
        <w:tab/>
      </w:r>
      <w:r w:rsidRPr="005E605D">
        <w:rPr>
          <w:lang w:val="lt-LT"/>
        </w:rPr>
        <w:tab/>
      </w:r>
      <w:r w:rsidRPr="005E605D">
        <w:rPr>
          <w:lang w:val="lt-LT"/>
        </w:rPr>
        <w:tab/>
      </w:r>
      <w:r w:rsidRPr="005E605D">
        <w:rPr>
          <w:lang w:val="lt-LT"/>
        </w:rPr>
        <w:tab/>
      </w:r>
      <w:r w:rsidRPr="005E605D">
        <w:rPr>
          <w:lang w:val="lt-LT"/>
        </w:rPr>
        <w:tab/>
      </w:r>
      <w:r w:rsidRPr="005E605D">
        <w:rPr>
          <w:lang w:val="lt-LT"/>
        </w:rPr>
        <w:tab/>
      </w:r>
      <w:r w:rsidR="00D7000B" w:rsidRPr="005E605D">
        <w:rPr>
          <w:lang w:val="lt-LT"/>
        </w:rPr>
        <w:tab/>
      </w:r>
      <w:r w:rsidR="00D7000B" w:rsidRPr="005E605D">
        <w:rPr>
          <w:lang w:val="lt-LT"/>
        </w:rPr>
        <w:tab/>
      </w:r>
      <w:r w:rsidR="00D7000B" w:rsidRPr="005E605D">
        <w:rPr>
          <w:lang w:val="lt-LT"/>
        </w:rPr>
        <w:tab/>
      </w:r>
      <w:r w:rsidR="00D7000B" w:rsidRPr="005E605D">
        <w:rPr>
          <w:lang w:val="lt-LT"/>
        </w:rPr>
        <w:tab/>
      </w:r>
      <w:r w:rsidR="00D7000B" w:rsidRPr="005E605D">
        <w:rPr>
          <w:lang w:val="lt-LT"/>
        </w:rPr>
        <w:tab/>
      </w:r>
      <w:r w:rsidR="00D7000B" w:rsidRPr="005E605D">
        <w:rPr>
          <w:lang w:val="lt-LT"/>
        </w:rPr>
        <w:tab/>
      </w:r>
      <w:r w:rsidR="00D7000B" w:rsidRPr="005E605D">
        <w:rPr>
          <w:lang w:val="lt-LT"/>
        </w:rPr>
        <w:tab/>
      </w:r>
      <w:r w:rsidR="00C0465D" w:rsidRPr="005E605D">
        <w:rPr>
          <w:lang w:val="lt-LT"/>
        </w:rPr>
        <w:t>Danutė Jočienė</w:t>
      </w:r>
    </w:p>
    <w:p w14:paraId="4AACD606" w14:textId="77777777" w:rsidR="005F1FEC" w:rsidRPr="005E605D" w:rsidRDefault="005F1FEC" w:rsidP="00D75C06">
      <w:pPr>
        <w:rPr>
          <w:lang w:val="lt-LT"/>
        </w:rPr>
      </w:pPr>
    </w:p>
    <w:sectPr w:rsidR="005F1FEC" w:rsidRPr="005E605D" w:rsidSect="00380074">
      <w:headerReference w:type="even" r:id="rId10"/>
      <w:headerReference w:type="default" r:id="rId11"/>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7FC3F2" w14:textId="77777777" w:rsidR="0067705C" w:rsidRDefault="0067705C">
      <w:r>
        <w:separator/>
      </w:r>
    </w:p>
  </w:endnote>
  <w:endnote w:type="continuationSeparator" w:id="0">
    <w:p w14:paraId="7FC71413" w14:textId="77777777" w:rsidR="0067705C" w:rsidRDefault="00677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3AC2B4" w14:textId="77777777" w:rsidR="0067705C" w:rsidRDefault="0067705C">
      <w:r>
        <w:separator/>
      </w:r>
    </w:p>
  </w:footnote>
  <w:footnote w:type="continuationSeparator" w:id="0">
    <w:p w14:paraId="3904D90E" w14:textId="77777777" w:rsidR="0067705C" w:rsidRDefault="006770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446600" w14:textId="77777777" w:rsidR="000C3339" w:rsidRDefault="001008D0">
    <w:pPr>
      <w:pStyle w:val="Antrats"/>
      <w:framePr w:wrap="around" w:vAnchor="text" w:hAnchor="margin" w:xAlign="center" w:y="1"/>
      <w:rPr>
        <w:rStyle w:val="Puslapionumeris"/>
      </w:rPr>
    </w:pPr>
    <w:r>
      <w:rPr>
        <w:rStyle w:val="Puslapionumeris"/>
      </w:rPr>
      <w:fldChar w:fldCharType="begin"/>
    </w:r>
    <w:r w:rsidR="000C3339">
      <w:rPr>
        <w:rStyle w:val="Puslapionumeris"/>
      </w:rPr>
      <w:instrText xml:space="preserve">PAGE  </w:instrText>
    </w:r>
    <w:r>
      <w:rPr>
        <w:rStyle w:val="Puslapionumeris"/>
      </w:rPr>
      <w:fldChar w:fldCharType="end"/>
    </w:r>
  </w:p>
  <w:p w14:paraId="1E09DABB" w14:textId="77777777" w:rsidR="000C3339" w:rsidRDefault="000C33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BECD2" w14:textId="129B759C" w:rsidR="000C3339" w:rsidRDefault="001008D0">
    <w:pPr>
      <w:pStyle w:val="Antrats"/>
      <w:framePr w:wrap="around" w:vAnchor="text" w:hAnchor="margin" w:xAlign="center" w:y="1"/>
      <w:jc w:val="center"/>
      <w:rPr>
        <w:rStyle w:val="Puslapionumeris"/>
      </w:rPr>
    </w:pPr>
    <w:r>
      <w:rPr>
        <w:rStyle w:val="Puslapionumeris"/>
      </w:rPr>
      <w:fldChar w:fldCharType="begin"/>
    </w:r>
    <w:r w:rsidR="000C3339">
      <w:rPr>
        <w:rStyle w:val="Puslapionumeris"/>
      </w:rPr>
      <w:instrText xml:space="preserve">PAGE  </w:instrText>
    </w:r>
    <w:r>
      <w:rPr>
        <w:rStyle w:val="Puslapionumeris"/>
      </w:rPr>
      <w:fldChar w:fldCharType="separate"/>
    </w:r>
    <w:r w:rsidR="0037300F">
      <w:rPr>
        <w:rStyle w:val="Puslapionumeris"/>
        <w:noProof/>
      </w:rPr>
      <w:t>9</w:t>
    </w:r>
    <w:r>
      <w:rPr>
        <w:rStyle w:val="Puslapionumeris"/>
      </w:rPr>
      <w:fldChar w:fldCharType="end"/>
    </w:r>
  </w:p>
  <w:p w14:paraId="1288E778" w14:textId="77777777" w:rsidR="000C3339" w:rsidRDefault="000C3339">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53BC2"/>
    <w:multiLevelType w:val="multilevel"/>
    <w:tmpl w:val="3670F416"/>
    <w:lvl w:ilvl="0">
      <w:start w:val="10"/>
      <w:numFmt w:val="decimal"/>
      <w:lvlText w:val="%1"/>
      <w:lvlJc w:val="left"/>
      <w:pPr>
        <w:ind w:left="420" w:hanging="420"/>
      </w:pPr>
      <w:rPr>
        <w:rFonts w:eastAsia="Arial Unicode MS" w:hint="default"/>
      </w:rPr>
    </w:lvl>
    <w:lvl w:ilvl="1">
      <w:start w:val="10"/>
      <w:numFmt w:val="decimal"/>
      <w:lvlText w:val="%2.9."/>
      <w:lvlJc w:val="left"/>
      <w:pPr>
        <w:ind w:left="360" w:hanging="360"/>
      </w:pPr>
      <w:rPr>
        <w:rFont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1" w15:restartNumberingAfterBreak="0">
    <w:nsid w:val="06B1676E"/>
    <w:multiLevelType w:val="hybridMultilevel"/>
    <w:tmpl w:val="4E163AFE"/>
    <w:lvl w:ilvl="0" w:tplc="ADF88802">
      <w:start w:val="1"/>
      <w:numFmt w:val="upperRoman"/>
      <w:lvlText w:val="%1."/>
      <w:lvlJc w:val="left"/>
      <w:pPr>
        <w:ind w:left="5035" w:hanging="720"/>
      </w:pPr>
      <w:rPr>
        <w:rFonts w:hint="default"/>
      </w:rPr>
    </w:lvl>
    <w:lvl w:ilvl="1" w:tplc="04090019" w:tentative="1">
      <w:start w:val="1"/>
      <w:numFmt w:val="lowerLetter"/>
      <w:lvlText w:val="%2."/>
      <w:lvlJc w:val="left"/>
      <w:pPr>
        <w:ind w:left="5395" w:hanging="360"/>
      </w:pPr>
    </w:lvl>
    <w:lvl w:ilvl="2" w:tplc="0409001B" w:tentative="1">
      <w:start w:val="1"/>
      <w:numFmt w:val="lowerRoman"/>
      <w:lvlText w:val="%3."/>
      <w:lvlJc w:val="right"/>
      <w:pPr>
        <w:ind w:left="6115" w:hanging="180"/>
      </w:pPr>
    </w:lvl>
    <w:lvl w:ilvl="3" w:tplc="0409000F" w:tentative="1">
      <w:start w:val="1"/>
      <w:numFmt w:val="decimal"/>
      <w:lvlText w:val="%4."/>
      <w:lvlJc w:val="left"/>
      <w:pPr>
        <w:ind w:left="6835" w:hanging="360"/>
      </w:pPr>
    </w:lvl>
    <w:lvl w:ilvl="4" w:tplc="04090019" w:tentative="1">
      <w:start w:val="1"/>
      <w:numFmt w:val="lowerLetter"/>
      <w:lvlText w:val="%5."/>
      <w:lvlJc w:val="left"/>
      <w:pPr>
        <w:ind w:left="7555" w:hanging="360"/>
      </w:pPr>
    </w:lvl>
    <w:lvl w:ilvl="5" w:tplc="0409001B" w:tentative="1">
      <w:start w:val="1"/>
      <w:numFmt w:val="lowerRoman"/>
      <w:lvlText w:val="%6."/>
      <w:lvlJc w:val="right"/>
      <w:pPr>
        <w:ind w:left="8275" w:hanging="180"/>
      </w:pPr>
    </w:lvl>
    <w:lvl w:ilvl="6" w:tplc="0409000F" w:tentative="1">
      <w:start w:val="1"/>
      <w:numFmt w:val="decimal"/>
      <w:lvlText w:val="%7."/>
      <w:lvlJc w:val="left"/>
      <w:pPr>
        <w:ind w:left="8995" w:hanging="360"/>
      </w:pPr>
    </w:lvl>
    <w:lvl w:ilvl="7" w:tplc="04090019" w:tentative="1">
      <w:start w:val="1"/>
      <w:numFmt w:val="lowerLetter"/>
      <w:lvlText w:val="%8."/>
      <w:lvlJc w:val="left"/>
      <w:pPr>
        <w:ind w:left="9715" w:hanging="360"/>
      </w:pPr>
    </w:lvl>
    <w:lvl w:ilvl="8" w:tplc="0409001B" w:tentative="1">
      <w:start w:val="1"/>
      <w:numFmt w:val="lowerRoman"/>
      <w:lvlText w:val="%9."/>
      <w:lvlJc w:val="right"/>
      <w:pPr>
        <w:ind w:left="10435" w:hanging="180"/>
      </w:pPr>
    </w:lvl>
  </w:abstractNum>
  <w:abstractNum w:abstractNumId="2" w15:restartNumberingAfterBreak="0">
    <w:nsid w:val="1BEC5FFA"/>
    <w:multiLevelType w:val="multilevel"/>
    <w:tmpl w:val="B26C8F60"/>
    <w:lvl w:ilvl="0">
      <w:start w:val="10"/>
      <w:numFmt w:val="decimal"/>
      <w:lvlText w:val="%1"/>
      <w:lvlJc w:val="left"/>
      <w:pPr>
        <w:ind w:left="420" w:hanging="420"/>
      </w:pPr>
      <w:rPr>
        <w:rFonts w:eastAsia="Arial Unicode MS" w:hint="default"/>
      </w:rPr>
    </w:lvl>
    <w:lvl w:ilvl="1">
      <w:start w:val="10"/>
      <w:numFmt w:val="decimal"/>
      <w:lvlText w:val="%2.2."/>
      <w:lvlJc w:val="left"/>
      <w:pPr>
        <w:ind w:left="360" w:hanging="360"/>
      </w:pPr>
      <w:rPr>
        <w:rFont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3" w15:restartNumberingAfterBreak="0">
    <w:nsid w:val="1E8E7616"/>
    <w:multiLevelType w:val="multilevel"/>
    <w:tmpl w:val="92404324"/>
    <w:lvl w:ilvl="0">
      <w:start w:val="10"/>
      <w:numFmt w:val="decimal"/>
      <w:lvlText w:val="%1"/>
      <w:lvlJc w:val="left"/>
      <w:pPr>
        <w:ind w:left="420" w:hanging="420"/>
      </w:pPr>
      <w:rPr>
        <w:rFonts w:eastAsia="Arial Unicode MS" w:hint="default"/>
      </w:rPr>
    </w:lvl>
    <w:lvl w:ilvl="1">
      <w:start w:val="10"/>
      <w:numFmt w:val="decimal"/>
      <w:lvlText w:val="%2.8."/>
      <w:lvlJc w:val="left"/>
      <w:pPr>
        <w:ind w:left="360" w:hanging="360"/>
      </w:pPr>
      <w:rPr>
        <w:rFont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4" w15:restartNumberingAfterBreak="0">
    <w:nsid w:val="257B0955"/>
    <w:multiLevelType w:val="hybridMultilevel"/>
    <w:tmpl w:val="37C2744E"/>
    <w:lvl w:ilvl="0" w:tplc="0EC02A5A">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6831833"/>
    <w:multiLevelType w:val="multilevel"/>
    <w:tmpl w:val="5DF87F14"/>
    <w:styleLink w:val="Esamassraas1"/>
    <w:lvl w:ilvl="0">
      <w:start w:val="1"/>
      <w:numFmt w:val="decimal"/>
      <w:lvlText w:val="%1."/>
      <w:lvlJc w:val="left"/>
      <w:pPr>
        <w:ind w:left="357" w:hanging="357"/>
      </w:pPr>
      <w:rPr>
        <w:rFonts w:hint="default"/>
        <w:i w:val="0"/>
        <w:color w:val="auto"/>
      </w:rPr>
    </w:lvl>
    <w:lvl w:ilvl="1">
      <w:start w:val="1"/>
      <w:numFmt w:val="decimal"/>
      <w:lvlText w:val="%1.%2."/>
      <w:lvlJc w:val="left"/>
      <w:pPr>
        <w:tabs>
          <w:tab w:val="num" w:pos="431"/>
        </w:tabs>
        <w:ind w:left="431" w:hanging="74"/>
      </w:pPr>
      <w:rPr>
        <w:rFonts w:hint="default"/>
      </w:rPr>
    </w:lvl>
    <w:lvl w:ilvl="2">
      <w:start w:val="1"/>
      <w:numFmt w:val="decimal"/>
      <w:lvlText w:val="8.%3"/>
      <w:lvlJc w:val="left"/>
      <w:pPr>
        <w:ind w:left="1074" w:hanging="360"/>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6" w15:restartNumberingAfterBreak="0">
    <w:nsid w:val="2AE542B9"/>
    <w:multiLevelType w:val="multilevel"/>
    <w:tmpl w:val="8A600AA0"/>
    <w:lvl w:ilvl="0">
      <w:start w:val="10"/>
      <w:numFmt w:val="decimal"/>
      <w:lvlText w:val="%1"/>
      <w:lvlJc w:val="left"/>
      <w:pPr>
        <w:ind w:left="420" w:hanging="420"/>
      </w:pPr>
      <w:rPr>
        <w:rFonts w:eastAsia="Arial Unicode MS" w:hint="default"/>
      </w:rPr>
    </w:lvl>
    <w:lvl w:ilvl="1">
      <w:start w:val="10"/>
      <w:numFmt w:val="decimal"/>
      <w:lvlText w:val="%2.1."/>
      <w:lvlJc w:val="left"/>
      <w:pPr>
        <w:ind w:left="720" w:hanging="720"/>
      </w:pPr>
      <w:rPr>
        <w:rFont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7" w15:restartNumberingAfterBreak="0">
    <w:nsid w:val="2B5D4CC3"/>
    <w:multiLevelType w:val="multilevel"/>
    <w:tmpl w:val="9BA6DFB4"/>
    <w:lvl w:ilvl="0">
      <w:start w:val="12"/>
      <w:numFmt w:val="decimal"/>
      <w:lvlText w:val="%1."/>
      <w:lvlJc w:val="left"/>
      <w:pPr>
        <w:ind w:left="600" w:hanging="600"/>
      </w:pPr>
      <w:rPr>
        <w:rFonts w:hint="default"/>
      </w:rPr>
    </w:lvl>
    <w:lvl w:ilvl="1">
      <w:start w:val="12"/>
      <w:numFmt w:val="decimal"/>
      <w:lvlText w:val="%1.%2."/>
      <w:lvlJc w:val="left"/>
      <w:pPr>
        <w:ind w:left="1388" w:hanging="600"/>
      </w:pPr>
      <w:rPr>
        <w:rFonts w:hint="default"/>
      </w:rPr>
    </w:lvl>
    <w:lvl w:ilvl="2">
      <w:start w:val="1"/>
      <w:numFmt w:val="decimal"/>
      <w:lvlText w:val="%1.%2.%3."/>
      <w:lvlJc w:val="left"/>
      <w:pPr>
        <w:ind w:left="2296" w:hanging="720"/>
      </w:pPr>
      <w:rPr>
        <w:rFonts w:hint="default"/>
      </w:rPr>
    </w:lvl>
    <w:lvl w:ilvl="3">
      <w:start w:val="1"/>
      <w:numFmt w:val="decimal"/>
      <w:lvlText w:val="%1.%2.%3.%4."/>
      <w:lvlJc w:val="left"/>
      <w:pPr>
        <w:ind w:left="3084" w:hanging="720"/>
      </w:pPr>
      <w:rPr>
        <w:rFonts w:hint="default"/>
      </w:rPr>
    </w:lvl>
    <w:lvl w:ilvl="4">
      <w:start w:val="1"/>
      <w:numFmt w:val="decimal"/>
      <w:lvlText w:val="%1.%2.%3.%4.%5."/>
      <w:lvlJc w:val="left"/>
      <w:pPr>
        <w:ind w:left="4232" w:hanging="1080"/>
      </w:pPr>
      <w:rPr>
        <w:rFonts w:hint="default"/>
      </w:rPr>
    </w:lvl>
    <w:lvl w:ilvl="5">
      <w:start w:val="1"/>
      <w:numFmt w:val="decimal"/>
      <w:lvlText w:val="%1.%2.%3.%4.%5.%6."/>
      <w:lvlJc w:val="left"/>
      <w:pPr>
        <w:ind w:left="5020" w:hanging="1080"/>
      </w:pPr>
      <w:rPr>
        <w:rFonts w:hint="default"/>
      </w:rPr>
    </w:lvl>
    <w:lvl w:ilvl="6">
      <w:start w:val="1"/>
      <w:numFmt w:val="decimal"/>
      <w:lvlText w:val="%1.%2.%3.%4.%5.%6.%7."/>
      <w:lvlJc w:val="left"/>
      <w:pPr>
        <w:ind w:left="6168" w:hanging="1440"/>
      </w:pPr>
      <w:rPr>
        <w:rFonts w:hint="default"/>
      </w:rPr>
    </w:lvl>
    <w:lvl w:ilvl="7">
      <w:start w:val="1"/>
      <w:numFmt w:val="decimal"/>
      <w:lvlText w:val="%1.%2.%3.%4.%5.%6.%7.%8."/>
      <w:lvlJc w:val="left"/>
      <w:pPr>
        <w:ind w:left="6956" w:hanging="1440"/>
      </w:pPr>
      <w:rPr>
        <w:rFonts w:hint="default"/>
      </w:rPr>
    </w:lvl>
    <w:lvl w:ilvl="8">
      <w:start w:val="1"/>
      <w:numFmt w:val="decimal"/>
      <w:lvlText w:val="%1.%2.%3.%4.%5.%6.%7.%8.%9."/>
      <w:lvlJc w:val="left"/>
      <w:pPr>
        <w:ind w:left="8104" w:hanging="1800"/>
      </w:pPr>
      <w:rPr>
        <w:rFonts w:hint="default"/>
      </w:rPr>
    </w:lvl>
  </w:abstractNum>
  <w:abstractNum w:abstractNumId="8" w15:restartNumberingAfterBreak="0">
    <w:nsid w:val="34B0778E"/>
    <w:multiLevelType w:val="multilevel"/>
    <w:tmpl w:val="B7828BDC"/>
    <w:lvl w:ilvl="0">
      <w:start w:val="1"/>
      <w:numFmt w:val="decimal"/>
      <w:lvlText w:val="%1."/>
      <w:lvlJc w:val="left"/>
      <w:pPr>
        <w:ind w:left="357" w:hanging="357"/>
      </w:pPr>
      <w:rPr>
        <w:rFonts w:hint="default"/>
        <w:i w:val="0"/>
        <w:color w:val="auto"/>
      </w:rPr>
    </w:lvl>
    <w:lvl w:ilvl="1">
      <w:start w:val="1"/>
      <w:numFmt w:val="decimal"/>
      <w:lvlText w:val="%1.%2."/>
      <w:lvlJc w:val="left"/>
      <w:pPr>
        <w:tabs>
          <w:tab w:val="num" w:pos="1775"/>
        </w:tabs>
        <w:ind w:left="1775" w:hanging="74"/>
      </w:pPr>
      <w:rPr>
        <w:rFonts w:hint="default"/>
        <w:color w:val="auto"/>
      </w:rPr>
    </w:lvl>
    <w:lvl w:ilvl="2">
      <w:start w:val="1"/>
      <w:numFmt w:val="decimal"/>
      <w:lvlText w:val="8.%3"/>
      <w:lvlJc w:val="left"/>
      <w:pPr>
        <w:ind w:left="1074" w:hanging="360"/>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9" w15:restartNumberingAfterBreak="0">
    <w:nsid w:val="422714A7"/>
    <w:multiLevelType w:val="multilevel"/>
    <w:tmpl w:val="B5864D84"/>
    <w:lvl w:ilvl="0">
      <w:start w:val="10"/>
      <w:numFmt w:val="decimal"/>
      <w:lvlText w:val="%1"/>
      <w:lvlJc w:val="left"/>
      <w:pPr>
        <w:ind w:left="420" w:hanging="420"/>
      </w:pPr>
      <w:rPr>
        <w:rFonts w:eastAsia="Arial Unicode MS" w:hint="default"/>
      </w:rPr>
    </w:lvl>
    <w:lvl w:ilvl="1">
      <w:start w:val="10"/>
      <w:numFmt w:val="decimal"/>
      <w:lvlText w:val="%2.6."/>
      <w:lvlJc w:val="left"/>
      <w:pPr>
        <w:ind w:left="360" w:hanging="360"/>
      </w:pPr>
      <w:rPr>
        <w:rFont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10" w15:restartNumberingAfterBreak="0">
    <w:nsid w:val="548778CF"/>
    <w:multiLevelType w:val="multilevel"/>
    <w:tmpl w:val="D556F680"/>
    <w:lvl w:ilvl="0">
      <w:start w:val="10"/>
      <w:numFmt w:val="decimal"/>
      <w:lvlText w:val="%1"/>
      <w:lvlJc w:val="left"/>
      <w:pPr>
        <w:ind w:left="420" w:hanging="420"/>
      </w:pPr>
      <w:rPr>
        <w:rFonts w:eastAsia="Arial Unicode MS" w:hint="default"/>
      </w:rPr>
    </w:lvl>
    <w:lvl w:ilvl="1">
      <w:start w:val="10"/>
      <w:numFmt w:val="decimal"/>
      <w:lvlText w:val="%2.5."/>
      <w:lvlJc w:val="left"/>
      <w:pPr>
        <w:ind w:left="360" w:hanging="360"/>
      </w:pPr>
      <w:rPr>
        <w:rFont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11" w15:restartNumberingAfterBreak="0">
    <w:nsid w:val="574D67F9"/>
    <w:multiLevelType w:val="multilevel"/>
    <w:tmpl w:val="E12284FA"/>
    <w:lvl w:ilvl="0">
      <w:start w:val="10"/>
      <w:numFmt w:val="decimal"/>
      <w:lvlText w:val="%1"/>
      <w:lvlJc w:val="left"/>
      <w:pPr>
        <w:ind w:left="420" w:hanging="420"/>
      </w:pPr>
      <w:rPr>
        <w:rFonts w:eastAsia="Arial Unicode MS" w:hint="default"/>
      </w:rPr>
    </w:lvl>
    <w:lvl w:ilvl="1">
      <w:start w:val="10"/>
      <w:numFmt w:val="decimal"/>
      <w:lvlText w:val="%2.3."/>
      <w:lvlJc w:val="left"/>
      <w:pPr>
        <w:ind w:left="360" w:hanging="360"/>
      </w:pPr>
      <w:rPr>
        <w:rFont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12" w15:restartNumberingAfterBreak="0">
    <w:nsid w:val="58FC138C"/>
    <w:multiLevelType w:val="multilevel"/>
    <w:tmpl w:val="A1E2C2AA"/>
    <w:lvl w:ilvl="0">
      <w:start w:val="10"/>
      <w:numFmt w:val="decimal"/>
      <w:lvlText w:val="%1."/>
      <w:lvlJc w:val="left"/>
      <w:pPr>
        <w:ind w:left="600" w:hanging="600"/>
      </w:pPr>
      <w:rPr>
        <w:rFonts w:eastAsia="Arial Unicode MS" w:hint="default"/>
        <w:i w:val="0"/>
        <w:iCs w:val="0"/>
      </w:rPr>
    </w:lvl>
    <w:lvl w:ilvl="1">
      <w:start w:val="10"/>
      <w:numFmt w:val="decimal"/>
      <w:suff w:val="nothing"/>
      <w:lvlText w:val="%1.%2."/>
      <w:lvlJc w:val="left"/>
      <w:pPr>
        <w:ind w:left="488" w:firstLine="300"/>
      </w:pPr>
      <w:rPr>
        <w:rFonts w:eastAsia="Arial Unicode MS" w:hint="default"/>
      </w:rPr>
    </w:lvl>
    <w:lvl w:ilvl="2">
      <w:start w:val="1"/>
      <w:numFmt w:val="decimal"/>
      <w:lvlText w:val="%1.%2.%3."/>
      <w:lvlJc w:val="left"/>
      <w:pPr>
        <w:ind w:left="2296" w:hanging="720"/>
      </w:pPr>
      <w:rPr>
        <w:rFonts w:eastAsia="Arial Unicode MS" w:hint="default"/>
      </w:rPr>
    </w:lvl>
    <w:lvl w:ilvl="3">
      <w:start w:val="1"/>
      <w:numFmt w:val="decimal"/>
      <w:lvlText w:val="%1.%2.%3.%4."/>
      <w:lvlJc w:val="left"/>
      <w:pPr>
        <w:ind w:left="3084" w:hanging="720"/>
      </w:pPr>
      <w:rPr>
        <w:rFonts w:eastAsia="Arial Unicode MS" w:hint="default"/>
      </w:rPr>
    </w:lvl>
    <w:lvl w:ilvl="4">
      <w:start w:val="1"/>
      <w:numFmt w:val="decimal"/>
      <w:lvlText w:val="%1.%2.%3.%4.%5."/>
      <w:lvlJc w:val="left"/>
      <w:pPr>
        <w:ind w:left="4232" w:hanging="1080"/>
      </w:pPr>
      <w:rPr>
        <w:rFonts w:eastAsia="Arial Unicode MS" w:hint="default"/>
      </w:rPr>
    </w:lvl>
    <w:lvl w:ilvl="5">
      <w:start w:val="1"/>
      <w:numFmt w:val="decimal"/>
      <w:lvlText w:val="%1.%2.%3.%4.%5.%6."/>
      <w:lvlJc w:val="left"/>
      <w:pPr>
        <w:ind w:left="5020" w:hanging="1080"/>
      </w:pPr>
      <w:rPr>
        <w:rFonts w:eastAsia="Arial Unicode MS" w:hint="default"/>
      </w:rPr>
    </w:lvl>
    <w:lvl w:ilvl="6">
      <w:start w:val="1"/>
      <w:numFmt w:val="decimal"/>
      <w:lvlText w:val="%1.%2.%3.%4.%5.%6.%7."/>
      <w:lvlJc w:val="left"/>
      <w:pPr>
        <w:ind w:left="6168" w:hanging="1440"/>
      </w:pPr>
      <w:rPr>
        <w:rFonts w:eastAsia="Arial Unicode MS" w:hint="default"/>
      </w:rPr>
    </w:lvl>
    <w:lvl w:ilvl="7">
      <w:start w:val="1"/>
      <w:numFmt w:val="decimal"/>
      <w:lvlText w:val="%1.%2.%3.%4.%5.%6.%7.%8."/>
      <w:lvlJc w:val="left"/>
      <w:pPr>
        <w:ind w:left="6956" w:hanging="1440"/>
      </w:pPr>
      <w:rPr>
        <w:rFonts w:eastAsia="Arial Unicode MS" w:hint="default"/>
      </w:rPr>
    </w:lvl>
    <w:lvl w:ilvl="8">
      <w:start w:val="1"/>
      <w:numFmt w:val="decimal"/>
      <w:lvlText w:val="%1.%2.%3.%4.%5.%6.%7.%8.%9."/>
      <w:lvlJc w:val="left"/>
      <w:pPr>
        <w:ind w:left="8104" w:hanging="1800"/>
      </w:pPr>
      <w:rPr>
        <w:rFonts w:eastAsia="Arial Unicode MS" w:hint="default"/>
      </w:rPr>
    </w:lvl>
  </w:abstractNum>
  <w:abstractNum w:abstractNumId="13" w15:restartNumberingAfterBreak="0">
    <w:nsid w:val="5B4A64A1"/>
    <w:multiLevelType w:val="multilevel"/>
    <w:tmpl w:val="0B90FA8C"/>
    <w:lvl w:ilvl="0">
      <w:start w:val="10"/>
      <w:numFmt w:val="decimal"/>
      <w:lvlText w:val="%1"/>
      <w:lvlJc w:val="left"/>
      <w:pPr>
        <w:ind w:left="420" w:hanging="420"/>
      </w:pPr>
      <w:rPr>
        <w:rFonts w:eastAsia="Arial Unicode MS" w:hint="default"/>
      </w:rPr>
    </w:lvl>
    <w:lvl w:ilvl="1">
      <w:start w:val="10"/>
      <w:numFmt w:val="decimal"/>
      <w:lvlText w:val="%2.7."/>
      <w:lvlJc w:val="left"/>
      <w:pPr>
        <w:ind w:left="360" w:hanging="360"/>
      </w:pPr>
      <w:rPr>
        <w:rFont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14" w15:restartNumberingAfterBreak="0">
    <w:nsid w:val="792E3D95"/>
    <w:multiLevelType w:val="hybridMultilevel"/>
    <w:tmpl w:val="66A2ECD6"/>
    <w:lvl w:ilvl="0" w:tplc="972E2E4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751706994">
    <w:abstractNumId w:val="8"/>
  </w:num>
  <w:num w:numId="2" w16cid:durableId="110101520">
    <w:abstractNumId w:val="5"/>
  </w:num>
  <w:num w:numId="3" w16cid:durableId="162088406">
    <w:abstractNumId w:val="7"/>
  </w:num>
  <w:num w:numId="4" w16cid:durableId="1396584115">
    <w:abstractNumId w:val="1"/>
  </w:num>
  <w:num w:numId="5" w16cid:durableId="1574856065">
    <w:abstractNumId w:val="6"/>
  </w:num>
  <w:num w:numId="6" w16cid:durableId="407307985">
    <w:abstractNumId w:val="12"/>
  </w:num>
  <w:num w:numId="7" w16cid:durableId="1038166288">
    <w:abstractNumId w:val="4"/>
  </w:num>
  <w:num w:numId="8" w16cid:durableId="577909024">
    <w:abstractNumId w:val="14"/>
  </w:num>
  <w:num w:numId="9" w16cid:durableId="1137332444">
    <w:abstractNumId w:val="2"/>
  </w:num>
  <w:num w:numId="10" w16cid:durableId="99186518">
    <w:abstractNumId w:val="11"/>
  </w:num>
  <w:num w:numId="11" w16cid:durableId="139927151">
    <w:abstractNumId w:val="6"/>
    <w:lvlOverride w:ilvl="0">
      <w:lvl w:ilvl="0">
        <w:start w:val="10"/>
        <w:numFmt w:val="decimal"/>
        <w:lvlText w:val="%1"/>
        <w:lvlJc w:val="left"/>
        <w:pPr>
          <w:ind w:left="420" w:hanging="420"/>
        </w:pPr>
        <w:rPr>
          <w:rFonts w:eastAsia="Arial Unicode MS" w:hint="default"/>
        </w:rPr>
      </w:lvl>
    </w:lvlOverride>
    <w:lvlOverride w:ilvl="1">
      <w:lvl w:ilvl="1">
        <w:start w:val="10"/>
        <w:numFmt w:val="none"/>
        <w:lvlText w:val="10.4."/>
        <w:lvlJc w:val="left"/>
        <w:pPr>
          <w:ind w:left="720" w:hanging="720"/>
        </w:pPr>
        <w:rPr>
          <w:rFonts w:hint="default"/>
        </w:rPr>
      </w:lvl>
    </w:lvlOverride>
    <w:lvlOverride w:ilvl="2">
      <w:lvl w:ilvl="2">
        <w:start w:val="1"/>
        <w:numFmt w:val="decimal"/>
        <w:lvlText w:val="%1.%2.%3"/>
        <w:lvlJc w:val="left"/>
        <w:pPr>
          <w:ind w:left="720" w:hanging="720"/>
        </w:pPr>
        <w:rPr>
          <w:rFonts w:eastAsia="Arial Unicode MS" w:hint="default"/>
        </w:rPr>
      </w:lvl>
    </w:lvlOverride>
    <w:lvlOverride w:ilvl="3">
      <w:lvl w:ilvl="3">
        <w:start w:val="1"/>
        <w:numFmt w:val="decimal"/>
        <w:lvlText w:val="%1.%2.%3.%4"/>
        <w:lvlJc w:val="left"/>
        <w:pPr>
          <w:ind w:left="720" w:hanging="720"/>
        </w:pPr>
        <w:rPr>
          <w:rFonts w:eastAsia="Arial Unicode MS" w:hint="default"/>
        </w:rPr>
      </w:lvl>
    </w:lvlOverride>
    <w:lvlOverride w:ilvl="4">
      <w:lvl w:ilvl="4">
        <w:start w:val="1"/>
        <w:numFmt w:val="decimal"/>
        <w:lvlText w:val="%1.%2.%3.%4.%5"/>
        <w:lvlJc w:val="left"/>
        <w:pPr>
          <w:ind w:left="1080" w:hanging="1080"/>
        </w:pPr>
        <w:rPr>
          <w:rFonts w:eastAsia="Arial Unicode MS" w:hint="default"/>
        </w:rPr>
      </w:lvl>
    </w:lvlOverride>
    <w:lvlOverride w:ilvl="5">
      <w:lvl w:ilvl="5">
        <w:start w:val="1"/>
        <w:numFmt w:val="decimal"/>
        <w:lvlText w:val="%1.%2.%3.%4.%5.%6"/>
        <w:lvlJc w:val="left"/>
        <w:pPr>
          <w:ind w:left="1080" w:hanging="1080"/>
        </w:pPr>
        <w:rPr>
          <w:rFonts w:eastAsia="Arial Unicode MS" w:hint="default"/>
        </w:rPr>
      </w:lvl>
    </w:lvlOverride>
    <w:lvlOverride w:ilvl="6">
      <w:lvl w:ilvl="6">
        <w:start w:val="1"/>
        <w:numFmt w:val="decimal"/>
        <w:lvlText w:val="%1.%2.%3.%4.%5.%6.%7"/>
        <w:lvlJc w:val="left"/>
        <w:pPr>
          <w:ind w:left="1440" w:hanging="1440"/>
        </w:pPr>
        <w:rPr>
          <w:rFonts w:eastAsia="Arial Unicode MS" w:hint="default"/>
        </w:rPr>
      </w:lvl>
    </w:lvlOverride>
    <w:lvlOverride w:ilvl="7">
      <w:lvl w:ilvl="7">
        <w:start w:val="1"/>
        <w:numFmt w:val="decimal"/>
        <w:lvlText w:val="%1.%2.%3.%4.%5.%6.%7.%8"/>
        <w:lvlJc w:val="left"/>
        <w:pPr>
          <w:ind w:left="1440" w:hanging="1440"/>
        </w:pPr>
        <w:rPr>
          <w:rFonts w:eastAsia="Arial Unicode MS" w:hint="default"/>
        </w:rPr>
      </w:lvl>
    </w:lvlOverride>
    <w:lvlOverride w:ilvl="8">
      <w:lvl w:ilvl="8">
        <w:start w:val="1"/>
        <w:numFmt w:val="decimal"/>
        <w:lvlText w:val="%1.%2.%3.%4.%5.%6.%7.%8.%9"/>
        <w:lvlJc w:val="left"/>
        <w:pPr>
          <w:ind w:left="1800" w:hanging="1800"/>
        </w:pPr>
        <w:rPr>
          <w:rFonts w:eastAsia="Arial Unicode MS" w:hint="default"/>
        </w:rPr>
      </w:lvl>
    </w:lvlOverride>
  </w:num>
  <w:num w:numId="12" w16cid:durableId="1629041873">
    <w:abstractNumId w:val="10"/>
  </w:num>
  <w:num w:numId="13" w16cid:durableId="305822229">
    <w:abstractNumId w:val="9"/>
  </w:num>
  <w:num w:numId="14" w16cid:durableId="1125656685">
    <w:abstractNumId w:val="13"/>
  </w:num>
  <w:num w:numId="15" w16cid:durableId="17507845">
    <w:abstractNumId w:val="3"/>
  </w:num>
  <w:num w:numId="16" w16cid:durableId="1136098009">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4D3"/>
    <w:rsid w:val="00000F27"/>
    <w:rsid w:val="000023C7"/>
    <w:rsid w:val="00002B8D"/>
    <w:rsid w:val="00003030"/>
    <w:rsid w:val="0000317E"/>
    <w:rsid w:val="000032E0"/>
    <w:rsid w:val="00003988"/>
    <w:rsid w:val="00003AD3"/>
    <w:rsid w:val="000043AE"/>
    <w:rsid w:val="0000487E"/>
    <w:rsid w:val="0000495C"/>
    <w:rsid w:val="00005609"/>
    <w:rsid w:val="000056BB"/>
    <w:rsid w:val="00005A3D"/>
    <w:rsid w:val="00005A82"/>
    <w:rsid w:val="00005B76"/>
    <w:rsid w:val="00005EB9"/>
    <w:rsid w:val="000073AC"/>
    <w:rsid w:val="00010614"/>
    <w:rsid w:val="00010AC0"/>
    <w:rsid w:val="00010D11"/>
    <w:rsid w:val="00010F28"/>
    <w:rsid w:val="00010F2F"/>
    <w:rsid w:val="0001188F"/>
    <w:rsid w:val="000119C5"/>
    <w:rsid w:val="00012082"/>
    <w:rsid w:val="000127D0"/>
    <w:rsid w:val="000156AD"/>
    <w:rsid w:val="000166A4"/>
    <w:rsid w:val="00017034"/>
    <w:rsid w:val="00017467"/>
    <w:rsid w:val="000177D3"/>
    <w:rsid w:val="00017C31"/>
    <w:rsid w:val="00017D79"/>
    <w:rsid w:val="00020362"/>
    <w:rsid w:val="000210F0"/>
    <w:rsid w:val="00021188"/>
    <w:rsid w:val="00022925"/>
    <w:rsid w:val="00022A73"/>
    <w:rsid w:val="0002357D"/>
    <w:rsid w:val="00023BD2"/>
    <w:rsid w:val="0002400A"/>
    <w:rsid w:val="00024722"/>
    <w:rsid w:val="00024D16"/>
    <w:rsid w:val="000251A1"/>
    <w:rsid w:val="000251EB"/>
    <w:rsid w:val="000256DD"/>
    <w:rsid w:val="00026517"/>
    <w:rsid w:val="00026A22"/>
    <w:rsid w:val="000271E5"/>
    <w:rsid w:val="000272BF"/>
    <w:rsid w:val="00027F60"/>
    <w:rsid w:val="00027FA7"/>
    <w:rsid w:val="0003035F"/>
    <w:rsid w:val="00031968"/>
    <w:rsid w:val="00031CAA"/>
    <w:rsid w:val="00031E45"/>
    <w:rsid w:val="00032030"/>
    <w:rsid w:val="00032707"/>
    <w:rsid w:val="00032971"/>
    <w:rsid w:val="000329ED"/>
    <w:rsid w:val="0003391A"/>
    <w:rsid w:val="00033D37"/>
    <w:rsid w:val="00033ED2"/>
    <w:rsid w:val="00033FA5"/>
    <w:rsid w:val="00035340"/>
    <w:rsid w:val="00035455"/>
    <w:rsid w:val="0003586A"/>
    <w:rsid w:val="00035AEB"/>
    <w:rsid w:val="00035C68"/>
    <w:rsid w:val="00035EAD"/>
    <w:rsid w:val="00036153"/>
    <w:rsid w:val="00036431"/>
    <w:rsid w:val="000368EB"/>
    <w:rsid w:val="00036C2F"/>
    <w:rsid w:val="00037322"/>
    <w:rsid w:val="00037652"/>
    <w:rsid w:val="00037B7D"/>
    <w:rsid w:val="00040254"/>
    <w:rsid w:val="00040259"/>
    <w:rsid w:val="00041547"/>
    <w:rsid w:val="00041D22"/>
    <w:rsid w:val="0004204E"/>
    <w:rsid w:val="00042F0F"/>
    <w:rsid w:val="00042F7E"/>
    <w:rsid w:val="00043007"/>
    <w:rsid w:val="000433B2"/>
    <w:rsid w:val="0004373C"/>
    <w:rsid w:val="00043803"/>
    <w:rsid w:val="00043A73"/>
    <w:rsid w:val="00043C64"/>
    <w:rsid w:val="000443B0"/>
    <w:rsid w:val="0004491B"/>
    <w:rsid w:val="00045572"/>
    <w:rsid w:val="00045BB5"/>
    <w:rsid w:val="0004654D"/>
    <w:rsid w:val="00046DF5"/>
    <w:rsid w:val="00047999"/>
    <w:rsid w:val="00047AE4"/>
    <w:rsid w:val="00047C27"/>
    <w:rsid w:val="00050780"/>
    <w:rsid w:val="00050ADD"/>
    <w:rsid w:val="0005175E"/>
    <w:rsid w:val="00052C86"/>
    <w:rsid w:val="00053125"/>
    <w:rsid w:val="00053FB9"/>
    <w:rsid w:val="000543D1"/>
    <w:rsid w:val="000545D7"/>
    <w:rsid w:val="00054746"/>
    <w:rsid w:val="0005479E"/>
    <w:rsid w:val="00054CD1"/>
    <w:rsid w:val="00055183"/>
    <w:rsid w:val="0005546D"/>
    <w:rsid w:val="00055B71"/>
    <w:rsid w:val="00056880"/>
    <w:rsid w:val="00057073"/>
    <w:rsid w:val="00057386"/>
    <w:rsid w:val="00057BDC"/>
    <w:rsid w:val="000604DA"/>
    <w:rsid w:val="000608BC"/>
    <w:rsid w:val="00060FD2"/>
    <w:rsid w:val="00061BDF"/>
    <w:rsid w:val="00061DD5"/>
    <w:rsid w:val="000629B1"/>
    <w:rsid w:val="00062E15"/>
    <w:rsid w:val="00063052"/>
    <w:rsid w:val="00063FB5"/>
    <w:rsid w:val="00064216"/>
    <w:rsid w:val="00064232"/>
    <w:rsid w:val="000646E4"/>
    <w:rsid w:val="00065FD2"/>
    <w:rsid w:val="00066875"/>
    <w:rsid w:val="00067155"/>
    <w:rsid w:val="000671E4"/>
    <w:rsid w:val="000673D8"/>
    <w:rsid w:val="000678D0"/>
    <w:rsid w:val="00070AAF"/>
    <w:rsid w:val="000712D1"/>
    <w:rsid w:val="0007158D"/>
    <w:rsid w:val="00072028"/>
    <w:rsid w:val="0007240B"/>
    <w:rsid w:val="0007284B"/>
    <w:rsid w:val="00072973"/>
    <w:rsid w:val="00072C51"/>
    <w:rsid w:val="00072F9F"/>
    <w:rsid w:val="0007340A"/>
    <w:rsid w:val="00073A81"/>
    <w:rsid w:val="00073B85"/>
    <w:rsid w:val="0007450B"/>
    <w:rsid w:val="00074E47"/>
    <w:rsid w:val="000751F9"/>
    <w:rsid w:val="00075361"/>
    <w:rsid w:val="00076334"/>
    <w:rsid w:val="00076809"/>
    <w:rsid w:val="00076D37"/>
    <w:rsid w:val="00076E67"/>
    <w:rsid w:val="000771A9"/>
    <w:rsid w:val="00077AA4"/>
    <w:rsid w:val="00077C13"/>
    <w:rsid w:val="00077C9A"/>
    <w:rsid w:val="00077D1C"/>
    <w:rsid w:val="00080602"/>
    <w:rsid w:val="000806C2"/>
    <w:rsid w:val="0008094E"/>
    <w:rsid w:val="00080F8A"/>
    <w:rsid w:val="000810E2"/>
    <w:rsid w:val="00081639"/>
    <w:rsid w:val="0008231E"/>
    <w:rsid w:val="00082681"/>
    <w:rsid w:val="00082BE2"/>
    <w:rsid w:val="00083775"/>
    <w:rsid w:val="00083C2C"/>
    <w:rsid w:val="00083F62"/>
    <w:rsid w:val="00083F7E"/>
    <w:rsid w:val="000841C1"/>
    <w:rsid w:val="000848DA"/>
    <w:rsid w:val="00084A8D"/>
    <w:rsid w:val="00084FEA"/>
    <w:rsid w:val="00085C9E"/>
    <w:rsid w:val="00085EB4"/>
    <w:rsid w:val="0008607D"/>
    <w:rsid w:val="00086238"/>
    <w:rsid w:val="00086879"/>
    <w:rsid w:val="00086997"/>
    <w:rsid w:val="00086CF1"/>
    <w:rsid w:val="00086D4A"/>
    <w:rsid w:val="0008793C"/>
    <w:rsid w:val="00087AE9"/>
    <w:rsid w:val="00087F0D"/>
    <w:rsid w:val="00087FD0"/>
    <w:rsid w:val="0009059D"/>
    <w:rsid w:val="000907F9"/>
    <w:rsid w:val="00090DA5"/>
    <w:rsid w:val="0009107F"/>
    <w:rsid w:val="0009149A"/>
    <w:rsid w:val="0009189E"/>
    <w:rsid w:val="00092142"/>
    <w:rsid w:val="00092492"/>
    <w:rsid w:val="00092812"/>
    <w:rsid w:val="00092941"/>
    <w:rsid w:val="00092B91"/>
    <w:rsid w:val="00093C36"/>
    <w:rsid w:val="00093C4F"/>
    <w:rsid w:val="0009406E"/>
    <w:rsid w:val="00094E0A"/>
    <w:rsid w:val="00094E8F"/>
    <w:rsid w:val="000951A3"/>
    <w:rsid w:val="000953A2"/>
    <w:rsid w:val="000954FA"/>
    <w:rsid w:val="00096313"/>
    <w:rsid w:val="00096438"/>
    <w:rsid w:val="000967BE"/>
    <w:rsid w:val="0009698C"/>
    <w:rsid w:val="00097369"/>
    <w:rsid w:val="0009758D"/>
    <w:rsid w:val="000978E1"/>
    <w:rsid w:val="000A0001"/>
    <w:rsid w:val="000A03F0"/>
    <w:rsid w:val="000A0662"/>
    <w:rsid w:val="000A087A"/>
    <w:rsid w:val="000A0CB5"/>
    <w:rsid w:val="000A10BF"/>
    <w:rsid w:val="000A1312"/>
    <w:rsid w:val="000A195B"/>
    <w:rsid w:val="000A3ADA"/>
    <w:rsid w:val="000A5CA2"/>
    <w:rsid w:val="000A63F6"/>
    <w:rsid w:val="000A65B0"/>
    <w:rsid w:val="000A6ABA"/>
    <w:rsid w:val="000A6EC8"/>
    <w:rsid w:val="000A7368"/>
    <w:rsid w:val="000A750D"/>
    <w:rsid w:val="000A7750"/>
    <w:rsid w:val="000B0017"/>
    <w:rsid w:val="000B09F0"/>
    <w:rsid w:val="000B0D46"/>
    <w:rsid w:val="000B171B"/>
    <w:rsid w:val="000B1C1F"/>
    <w:rsid w:val="000B2070"/>
    <w:rsid w:val="000B226B"/>
    <w:rsid w:val="000B26B4"/>
    <w:rsid w:val="000B26F2"/>
    <w:rsid w:val="000B2BBB"/>
    <w:rsid w:val="000B309C"/>
    <w:rsid w:val="000B375B"/>
    <w:rsid w:val="000B3D80"/>
    <w:rsid w:val="000B432E"/>
    <w:rsid w:val="000B4521"/>
    <w:rsid w:val="000B45DE"/>
    <w:rsid w:val="000B45FF"/>
    <w:rsid w:val="000B46EC"/>
    <w:rsid w:val="000B5B17"/>
    <w:rsid w:val="000B673E"/>
    <w:rsid w:val="000B761D"/>
    <w:rsid w:val="000B7A45"/>
    <w:rsid w:val="000B7A57"/>
    <w:rsid w:val="000B7CC8"/>
    <w:rsid w:val="000C067E"/>
    <w:rsid w:val="000C12C0"/>
    <w:rsid w:val="000C1E6C"/>
    <w:rsid w:val="000C21CC"/>
    <w:rsid w:val="000C22C4"/>
    <w:rsid w:val="000C22EC"/>
    <w:rsid w:val="000C2701"/>
    <w:rsid w:val="000C3339"/>
    <w:rsid w:val="000C49FA"/>
    <w:rsid w:val="000C4B4F"/>
    <w:rsid w:val="000C50C5"/>
    <w:rsid w:val="000C7095"/>
    <w:rsid w:val="000C713D"/>
    <w:rsid w:val="000C7539"/>
    <w:rsid w:val="000C7FC0"/>
    <w:rsid w:val="000D01CF"/>
    <w:rsid w:val="000D0517"/>
    <w:rsid w:val="000D0ACC"/>
    <w:rsid w:val="000D0EC5"/>
    <w:rsid w:val="000D1284"/>
    <w:rsid w:val="000D2604"/>
    <w:rsid w:val="000D260F"/>
    <w:rsid w:val="000D3A75"/>
    <w:rsid w:val="000D4106"/>
    <w:rsid w:val="000D4A18"/>
    <w:rsid w:val="000D5BE7"/>
    <w:rsid w:val="000D5DF1"/>
    <w:rsid w:val="000D662A"/>
    <w:rsid w:val="000D704D"/>
    <w:rsid w:val="000D775C"/>
    <w:rsid w:val="000E042A"/>
    <w:rsid w:val="000E0C39"/>
    <w:rsid w:val="000E1F53"/>
    <w:rsid w:val="000E2A75"/>
    <w:rsid w:val="000E2B37"/>
    <w:rsid w:val="000E2B4A"/>
    <w:rsid w:val="000E2EE9"/>
    <w:rsid w:val="000E3E8B"/>
    <w:rsid w:val="000E42EE"/>
    <w:rsid w:val="000E4826"/>
    <w:rsid w:val="000E5241"/>
    <w:rsid w:val="000E5356"/>
    <w:rsid w:val="000E551D"/>
    <w:rsid w:val="000E5594"/>
    <w:rsid w:val="000E5EE0"/>
    <w:rsid w:val="000E7653"/>
    <w:rsid w:val="000E7A9F"/>
    <w:rsid w:val="000E7DB2"/>
    <w:rsid w:val="000E7DE0"/>
    <w:rsid w:val="000E7FD1"/>
    <w:rsid w:val="000F0333"/>
    <w:rsid w:val="000F044A"/>
    <w:rsid w:val="000F081B"/>
    <w:rsid w:val="000F1805"/>
    <w:rsid w:val="000F1A03"/>
    <w:rsid w:val="000F1ADB"/>
    <w:rsid w:val="000F21E2"/>
    <w:rsid w:val="000F2BCD"/>
    <w:rsid w:val="000F3136"/>
    <w:rsid w:val="000F355D"/>
    <w:rsid w:val="000F4638"/>
    <w:rsid w:val="000F4ACF"/>
    <w:rsid w:val="000F4D00"/>
    <w:rsid w:val="000F5170"/>
    <w:rsid w:val="000F52F7"/>
    <w:rsid w:val="000F5410"/>
    <w:rsid w:val="000F5C2B"/>
    <w:rsid w:val="000F5F26"/>
    <w:rsid w:val="000F61DC"/>
    <w:rsid w:val="000F735C"/>
    <w:rsid w:val="000F7718"/>
    <w:rsid w:val="000F7A30"/>
    <w:rsid w:val="000F7FC3"/>
    <w:rsid w:val="0010058D"/>
    <w:rsid w:val="0010089A"/>
    <w:rsid w:val="001008D0"/>
    <w:rsid w:val="00100CB8"/>
    <w:rsid w:val="00101244"/>
    <w:rsid w:val="00101521"/>
    <w:rsid w:val="00101820"/>
    <w:rsid w:val="00101BD4"/>
    <w:rsid w:val="00101D82"/>
    <w:rsid w:val="001022FF"/>
    <w:rsid w:val="0010271A"/>
    <w:rsid w:val="00103413"/>
    <w:rsid w:val="00103981"/>
    <w:rsid w:val="001040E8"/>
    <w:rsid w:val="001042DD"/>
    <w:rsid w:val="00104465"/>
    <w:rsid w:val="001044EC"/>
    <w:rsid w:val="001047CA"/>
    <w:rsid w:val="00104E4E"/>
    <w:rsid w:val="00104F77"/>
    <w:rsid w:val="0010600C"/>
    <w:rsid w:val="00106114"/>
    <w:rsid w:val="001064D2"/>
    <w:rsid w:val="0010716D"/>
    <w:rsid w:val="001078F8"/>
    <w:rsid w:val="00110A16"/>
    <w:rsid w:val="00110FE9"/>
    <w:rsid w:val="001113D6"/>
    <w:rsid w:val="00111EBE"/>
    <w:rsid w:val="0011231A"/>
    <w:rsid w:val="00112675"/>
    <w:rsid w:val="0011296A"/>
    <w:rsid w:val="00114047"/>
    <w:rsid w:val="001142BC"/>
    <w:rsid w:val="00114605"/>
    <w:rsid w:val="00114BC3"/>
    <w:rsid w:val="001153E9"/>
    <w:rsid w:val="00115855"/>
    <w:rsid w:val="00115CF4"/>
    <w:rsid w:val="00115E7F"/>
    <w:rsid w:val="001166D8"/>
    <w:rsid w:val="00116889"/>
    <w:rsid w:val="00117D05"/>
    <w:rsid w:val="001200FC"/>
    <w:rsid w:val="00120C69"/>
    <w:rsid w:val="00121134"/>
    <w:rsid w:val="0012135E"/>
    <w:rsid w:val="00121A87"/>
    <w:rsid w:val="0012235A"/>
    <w:rsid w:val="00122584"/>
    <w:rsid w:val="00123497"/>
    <w:rsid w:val="00124BBA"/>
    <w:rsid w:val="00124D0D"/>
    <w:rsid w:val="00125735"/>
    <w:rsid w:val="00125B47"/>
    <w:rsid w:val="0012609E"/>
    <w:rsid w:val="0012707B"/>
    <w:rsid w:val="00127B81"/>
    <w:rsid w:val="00127EA6"/>
    <w:rsid w:val="00130459"/>
    <w:rsid w:val="00131156"/>
    <w:rsid w:val="0013118A"/>
    <w:rsid w:val="00131F21"/>
    <w:rsid w:val="00132276"/>
    <w:rsid w:val="00132D22"/>
    <w:rsid w:val="00133086"/>
    <w:rsid w:val="0013322F"/>
    <w:rsid w:val="00133A38"/>
    <w:rsid w:val="00133DAD"/>
    <w:rsid w:val="001342AE"/>
    <w:rsid w:val="001344D4"/>
    <w:rsid w:val="001347F7"/>
    <w:rsid w:val="00134AD2"/>
    <w:rsid w:val="00134BF1"/>
    <w:rsid w:val="001365FC"/>
    <w:rsid w:val="00137412"/>
    <w:rsid w:val="00137763"/>
    <w:rsid w:val="00137DC7"/>
    <w:rsid w:val="001403A4"/>
    <w:rsid w:val="00140473"/>
    <w:rsid w:val="0014152B"/>
    <w:rsid w:val="00142116"/>
    <w:rsid w:val="0014223C"/>
    <w:rsid w:val="00142542"/>
    <w:rsid w:val="001428DD"/>
    <w:rsid w:val="00142937"/>
    <w:rsid w:val="0014351D"/>
    <w:rsid w:val="0014365E"/>
    <w:rsid w:val="00143772"/>
    <w:rsid w:val="00143D27"/>
    <w:rsid w:val="00144A35"/>
    <w:rsid w:val="00144AB5"/>
    <w:rsid w:val="00145135"/>
    <w:rsid w:val="001452E3"/>
    <w:rsid w:val="0014533A"/>
    <w:rsid w:val="001458D2"/>
    <w:rsid w:val="00145F12"/>
    <w:rsid w:val="00145FE2"/>
    <w:rsid w:val="00146234"/>
    <w:rsid w:val="00146A88"/>
    <w:rsid w:val="001478CB"/>
    <w:rsid w:val="00147A7F"/>
    <w:rsid w:val="00147CB0"/>
    <w:rsid w:val="00147D19"/>
    <w:rsid w:val="00147E1D"/>
    <w:rsid w:val="0015028E"/>
    <w:rsid w:val="00150305"/>
    <w:rsid w:val="0015078A"/>
    <w:rsid w:val="0015083B"/>
    <w:rsid w:val="00151043"/>
    <w:rsid w:val="001512B6"/>
    <w:rsid w:val="001516CB"/>
    <w:rsid w:val="00151DBD"/>
    <w:rsid w:val="001533B7"/>
    <w:rsid w:val="0015359F"/>
    <w:rsid w:val="0015373F"/>
    <w:rsid w:val="00155133"/>
    <w:rsid w:val="00155A9E"/>
    <w:rsid w:val="00155D06"/>
    <w:rsid w:val="00156BB5"/>
    <w:rsid w:val="00156F5A"/>
    <w:rsid w:val="0015771B"/>
    <w:rsid w:val="00160B87"/>
    <w:rsid w:val="00161779"/>
    <w:rsid w:val="00162476"/>
    <w:rsid w:val="001626D5"/>
    <w:rsid w:val="001626FA"/>
    <w:rsid w:val="00162D4C"/>
    <w:rsid w:val="00163282"/>
    <w:rsid w:val="00163342"/>
    <w:rsid w:val="00163BE2"/>
    <w:rsid w:val="00164495"/>
    <w:rsid w:val="0016534B"/>
    <w:rsid w:val="00165871"/>
    <w:rsid w:val="00165924"/>
    <w:rsid w:val="001662B9"/>
    <w:rsid w:val="0016635D"/>
    <w:rsid w:val="0016674D"/>
    <w:rsid w:val="001669B3"/>
    <w:rsid w:val="00167290"/>
    <w:rsid w:val="0016767A"/>
    <w:rsid w:val="00167707"/>
    <w:rsid w:val="00167BD2"/>
    <w:rsid w:val="00167EF2"/>
    <w:rsid w:val="0017054E"/>
    <w:rsid w:val="00170664"/>
    <w:rsid w:val="00170CCF"/>
    <w:rsid w:val="00171029"/>
    <w:rsid w:val="001710A1"/>
    <w:rsid w:val="00171309"/>
    <w:rsid w:val="00171389"/>
    <w:rsid w:val="00171ECA"/>
    <w:rsid w:val="001720D0"/>
    <w:rsid w:val="00172912"/>
    <w:rsid w:val="001734A1"/>
    <w:rsid w:val="001739B5"/>
    <w:rsid w:val="00174524"/>
    <w:rsid w:val="00174532"/>
    <w:rsid w:val="001752EA"/>
    <w:rsid w:val="00175749"/>
    <w:rsid w:val="001757A6"/>
    <w:rsid w:val="001762FB"/>
    <w:rsid w:val="00176D72"/>
    <w:rsid w:val="00177639"/>
    <w:rsid w:val="001779B0"/>
    <w:rsid w:val="00177BB4"/>
    <w:rsid w:val="00180C5F"/>
    <w:rsid w:val="001810D1"/>
    <w:rsid w:val="001810FB"/>
    <w:rsid w:val="00181FB1"/>
    <w:rsid w:val="0018229B"/>
    <w:rsid w:val="001828A8"/>
    <w:rsid w:val="00182E2C"/>
    <w:rsid w:val="001838C4"/>
    <w:rsid w:val="001848A0"/>
    <w:rsid w:val="001848D3"/>
    <w:rsid w:val="001848ED"/>
    <w:rsid w:val="001849EE"/>
    <w:rsid w:val="0018540D"/>
    <w:rsid w:val="001854CA"/>
    <w:rsid w:val="00186D2D"/>
    <w:rsid w:val="00187214"/>
    <w:rsid w:val="00187883"/>
    <w:rsid w:val="00190590"/>
    <w:rsid w:val="00190DB7"/>
    <w:rsid w:val="001911FE"/>
    <w:rsid w:val="00191489"/>
    <w:rsid w:val="001914C8"/>
    <w:rsid w:val="00191C3A"/>
    <w:rsid w:val="00192202"/>
    <w:rsid w:val="0019256D"/>
    <w:rsid w:val="001928BC"/>
    <w:rsid w:val="001931EF"/>
    <w:rsid w:val="0019430C"/>
    <w:rsid w:val="0019542E"/>
    <w:rsid w:val="001954DF"/>
    <w:rsid w:val="00195F28"/>
    <w:rsid w:val="0019635F"/>
    <w:rsid w:val="00196875"/>
    <w:rsid w:val="001974FE"/>
    <w:rsid w:val="00197C6F"/>
    <w:rsid w:val="00197F7B"/>
    <w:rsid w:val="001A0AFA"/>
    <w:rsid w:val="001A0E19"/>
    <w:rsid w:val="001A0EBF"/>
    <w:rsid w:val="001A28A9"/>
    <w:rsid w:val="001A29F9"/>
    <w:rsid w:val="001A2C59"/>
    <w:rsid w:val="001A356F"/>
    <w:rsid w:val="001A3D6B"/>
    <w:rsid w:val="001A400A"/>
    <w:rsid w:val="001A440F"/>
    <w:rsid w:val="001A48E9"/>
    <w:rsid w:val="001A4B18"/>
    <w:rsid w:val="001A54AF"/>
    <w:rsid w:val="001A57A3"/>
    <w:rsid w:val="001A5A4E"/>
    <w:rsid w:val="001A66A2"/>
    <w:rsid w:val="001A71A2"/>
    <w:rsid w:val="001A73EE"/>
    <w:rsid w:val="001A7F10"/>
    <w:rsid w:val="001B03AB"/>
    <w:rsid w:val="001B0A71"/>
    <w:rsid w:val="001B132C"/>
    <w:rsid w:val="001B272F"/>
    <w:rsid w:val="001B30AC"/>
    <w:rsid w:val="001B326A"/>
    <w:rsid w:val="001B393F"/>
    <w:rsid w:val="001B40F5"/>
    <w:rsid w:val="001B40FB"/>
    <w:rsid w:val="001B4240"/>
    <w:rsid w:val="001B4C31"/>
    <w:rsid w:val="001B56E4"/>
    <w:rsid w:val="001B5AA4"/>
    <w:rsid w:val="001B5B00"/>
    <w:rsid w:val="001B5B7B"/>
    <w:rsid w:val="001B60B0"/>
    <w:rsid w:val="001B610D"/>
    <w:rsid w:val="001B63EF"/>
    <w:rsid w:val="001B663D"/>
    <w:rsid w:val="001B7172"/>
    <w:rsid w:val="001B71EC"/>
    <w:rsid w:val="001B7BC2"/>
    <w:rsid w:val="001C0FAB"/>
    <w:rsid w:val="001C181F"/>
    <w:rsid w:val="001C1F4C"/>
    <w:rsid w:val="001C3476"/>
    <w:rsid w:val="001C3555"/>
    <w:rsid w:val="001C43DE"/>
    <w:rsid w:val="001C6094"/>
    <w:rsid w:val="001C648B"/>
    <w:rsid w:val="001C7054"/>
    <w:rsid w:val="001C75F8"/>
    <w:rsid w:val="001C7B13"/>
    <w:rsid w:val="001D0687"/>
    <w:rsid w:val="001D0B3A"/>
    <w:rsid w:val="001D2494"/>
    <w:rsid w:val="001D42B7"/>
    <w:rsid w:val="001D458B"/>
    <w:rsid w:val="001D51C5"/>
    <w:rsid w:val="001D5921"/>
    <w:rsid w:val="001D685B"/>
    <w:rsid w:val="001D6A5F"/>
    <w:rsid w:val="001D6E87"/>
    <w:rsid w:val="001D751A"/>
    <w:rsid w:val="001E06EA"/>
    <w:rsid w:val="001E152B"/>
    <w:rsid w:val="001E1669"/>
    <w:rsid w:val="001E1C86"/>
    <w:rsid w:val="001E242B"/>
    <w:rsid w:val="001E36C1"/>
    <w:rsid w:val="001E378B"/>
    <w:rsid w:val="001E39A6"/>
    <w:rsid w:val="001E3ED2"/>
    <w:rsid w:val="001E44A4"/>
    <w:rsid w:val="001E44C9"/>
    <w:rsid w:val="001E4F2E"/>
    <w:rsid w:val="001E51C3"/>
    <w:rsid w:val="001E5250"/>
    <w:rsid w:val="001E6437"/>
    <w:rsid w:val="001E6CE7"/>
    <w:rsid w:val="001E7E91"/>
    <w:rsid w:val="001F0CD0"/>
    <w:rsid w:val="001F1477"/>
    <w:rsid w:val="001F1536"/>
    <w:rsid w:val="001F19C4"/>
    <w:rsid w:val="001F1D4D"/>
    <w:rsid w:val="001F2200"/>
    <w:rsid w:val="001F2997"/>
    <w:rsid w:val="001F2E5D"/>
    <w:rsid w:val="001F2E7F"/>
    <w:rsid w:val="001F328B"/>
    <w:rsid w:val="001F48B1"/>
    <w:rsid w:val="001F57CE"/>
    <w:rsid w:val="001F6694"/>
    <w:rsid w:val="001F67F9"/>
    <w:rsid w:val="001F6A16"/>
    <w:rsid w:val="001F6AA2"/>
    <w:rsid w:val="001F6BE8"/>
    <w:rsid w:val="001F6F58"/>
    <w:rsid w:val="001F7138"/>
    <w:rsid w:val="001F713A"/>
    <w:rsid w:val="001F72FE"/>
    <w:rsid w:val="001F74C4"/>
    <w:rsid w:val="002004AC"/>
    <w:rsid w:val="0020081F"/>
    <w:rsid w:val="0020093D"/>
    <w:rsid w:val="00200EDB"/>
    <w:rsid w:val="002013A5"/>
    <w:rsid w:val="00201991"/>
    <w:rsid w:val="00201A93"/>
    <w:rsid w:val="00201C9B"/>
    <w:rsid w:val="00201FAF"/>
    <w:rsid w:val="002022F8"/>
    <w:rsid w:val="002025A8"/>
    <w:rsid w:val="002026E6"/>
    <w:rsid w:val="002027AE"/>
    <w:rsid w:val="00202D55"/>
    <w:rsid w:val="00203509"/>
    <w:rsid w:val="00203D71"/>
    <w:rsid w:val="00203FE8"/>
    <w:rsid w:val="0020445B"/>
    <w:rsid w:val="00204D4B"/>
    <w:rsid w:val="00205AEE"/>
    <w:rsid w:val="00206137"/>
    <w:rsid w:val="00206724"/>
    <w:rsid w:val="00206CC9"/>
    <w:rsid w:val="00207B7B"/>
    <w:rsid w:val="00207E78"/>
    <w:rsid w:val="00207F27"/>
    <w:rsid w:val="00207F4C"/>
    <w:rsid w:val="00207F87"/>
    <w:rsid w:val="00210049"/>
    <w:rsid w:val="00210889"/>
    <w:rsid w:val="0021167D"/>
    <w:rsid w:val="00211C05"/>
    <w:rsid w:val="0021255B"/>
    <w:rsid w:val="00212D7F"/>
    <w:rsid w:val="00213242"/>
    <w:rsid w:val="002137E6"/>
    <w:rsid w:val="00213B71"/>
    <w:rsid w:val="00214158"/>
    <w:rsid w:val="002147A0"/>
    <w:rsid w:val="002155DE"/>
    <w:rsid w:val="00215746"/>
    <w:rsid w:val="00215FD5"/>
    <w:rsid w:val="00216196"/>
    <w:rsid w:val="00216E16"/>
    <w:rsid w:val="00216EB8"/>
    <w:rsid w:val="00216F51"/>
    <w:rsid w:val="00220AF2"/>
    <w:rsid w:val="00221104"/>
    <w:rsid w:val="00221C6E"/>
    <w:rsid w:val="00223355"/>
    <w:rsid w:val="002233F1"/>
    <w:rsid w:val="00224C4F"/>
    <w:rsid w:val="00224F78"/>
    <w:rsid w:val="00225128"/>
    <w:rsid w:val="00225559"/>
    <w:rsid w:val="00225A5A"/>
    <w:rsid w:val="00225EF4"/>
    <w:rsid w:val="00225FBF"/>
    <w:rsid w:val="0022670A"/>
    <w:rsid w:val="00226A96"/>
    <w:rsid w:val="00226EAE"/>
    <w:rsid w:val="0022735C"/>
    <w:rsid w:val="002278C6"/>
    <w:rsid w:val="0022791F"/>
    <w:rsid w:val="00227C48"/>
    <w:rsid w:val="00232A64"/>
    <w:rsid w:val="00233C59"/>
    <w:rsid w:val="00233C86"/>
    <w:rsid w:val="0023558E"/>
    <w:rsid w:val="002358A3"/>
    <w:rsid w:val="00235974"/>
    <w:rsid w:val="00236A6A"/>
    <w:rsid w:val="00236C68"/>
    <w:rsid w:val="00236CB2"/>
    <w:rsid w:val="00236D6F"/>
    <w:rsid w:val="00237715"/>
    <w:rsid w:val="00241065"/>
    <w:rsid w:val="00241580"/>
    <w:rsid w:val="00241E8E"/>
    <w:rsid w:val="00242E06"/>
    <w:rsid w:val="00243170"/>
    <w:rsid w:val="0024318D"/>
    <w:rsid w:val="0024356E"/>
    <w:rsid w:val="00243607"/>
    <w:rsid w:val="002442B0"/>
    <w:rsid w:val="002452EF"/>
    <w:rsid w:val="0024636B"/>
    <w:rsid w:val="002465B7"/>
    <w:rsid w:val="00246C31"/>
    <w:rsid w:val="0025034D"/>
    <w:rsid w:val="00250401"/>
    <w:rsid w:val="002504EB"/>
    <w:rsid w:val="00250D48"/>
    <w:rsid w:val="00251468"/>
    <w:rsid w:val="002519D7"/>
    <w:rsid w:val="002527A5"/>
    <w:rsid w:val="00252B61"/>
    <w:rsid w:val="00252CA0"/>
    <w:rsid w:val="002536CF"/>
    <w:rsid w:val="00254600"/>
    <w:rsid w:val="002559B4"/>
    <w:rsid w:val="00255BBE"/>
    <w:rsid w:val="00255F96"/>
    <w:rsid w:val="002560EF"/>
    <w:rsid w:val="00257BA8"/>
    <w:rsid w:val="00257EA2"/>
    <w:rsid w:val="0026027A"/>
    <w:rsid w:val="002603BD"/>
    <w:rsid w:val="00260F74"/>
    <w:rsid w:val="00261226"/>
    <w:rsid w:val="00261274"/>
    <w:rsid w:val="0026136F"/>
    <w:rsid w:val="00261AEC"/>
    <w:rsid w:val="00261B51"/>
    <w:rsid w:val="0026298D"/>
    <w:rsid w:val="00263607"/>
    <w:rsid w:val="00263B73"/>
    <w:rsid w:val="0026416E"/>
    <w:rsid w:val="0026438B"/>
    <w:rsid w:val="00264840"/>
    <w:rsid w:val="00265222"/>
    <w:rsid w:val="002657C4"/>
    <w:rsid w:val="002659C6"/>
    <w:rsid w:val="00265F73"/>
    <w:rsid w:val="002663E1"/>
    <w:rsid w:val="00266AF6"/>
    <w:rsid w:val="0026721B"/>
    <w:rsid w:val="00270176"/>
    <w:rsid w:val="00271069"/>
    <w:rsid w:val="002712AA"/>
    <w:rsid w:val="002730D6"/>
    <w:rsid w:val="0027380F"/>
    <w:rsid w:val="00274B77"/>
    <w:rsid w:val="0027507D"/>
    <w:rsid w:val="00275171"/>
    <w:rsid w:val="0027633B"/>
    <w:rsid w:val="00276CD6"/>
    <w:rsid w:val="00280797"/>
    <w:rsid w:val="00280E0E"/>
    <w:rsid w:val="00280E8D"/>
    <w:rsid w:val="0028147F"/>
    <w:rsid w:val="00281D36"/>
    <w:rsid w:val="00282A32"/>
    <w:rsid w:val="00282EEF"/>
    <w:rsid w:val="00282EF9"/>
    <w:rsid w:val="0028307E"/>
    <w:rsid w:val="00283163"/>
    <w:rsid w:val="0028341A"/>
    <w:rsid w:val="002838BD"/>
    <w:rsid w:val="00283DED"/>
    <w:rsid w:val="00283FC7"/>
    <w:rsid w:val="002855CE"/>
    <w:rsid w:val="00285CD4"/>
    <w:rsid w:val="002862EC"/>
    <w:rsid w:val="00287186"/>
    <w:rsid w:val="00287A1B"/>
    <w:rsid w:val="00287AAD"/>
    <w:rsid w:val="00287C58"/>
    <w:rsid w:val="002902EA"/>
    <w:rsid w:val="0029063D"/>
    <w:rsid w:val="0029100C"/>
    <w:rsid w:val="002925E0"/>
    <w:rsid w:val="002930DD"/>
    <w:rsid w:val="002935C4"/>
    <w:rsid w:val="00293A24"/>
    <w:rsid w:val="00293B40"/>
    <w:rsid w:val="00293D3E"/>
    <w:rsid w:val="0029443C"/>
    <w:rsid w:val="002949D7"/>
    <w:rsid w:val="00294CC2"/>
    <w:rsid w:val="00294CE6"/>
    <w:rsid w:val="002950CA"/>
    <w:rsid w:val="00295719"/>
    <w:rsid w:val="00295A8C"/>
    <w:rsid w:val="00296017"/>
    <w:rsid w:val="00296C0F"/>
    <w:rsid w:val="00296E22"/>
    <w:rsid w:val="002974CE"/>
    <w:rsid w:val="00297871"/>
    <w:rsid w:val="00297B50"/>
    <w:rsid w:val="00297C44"/>
    <w:rsid w:val="002A027D"/>
    <w:rsid w:val="002A0BBE"/>
    <w:rsid w:val="002A17DA"/>
    <w:rsid w:val="002A1B3E"/>
    <w:rsid w:val="002A2305"/>
    <w:rsid w:val="002A254B"/>
    <w:rsid w:val="002A25AF"/>
    <w:rsid w:val="002A2A77"/>
    <w:rsid w:val="002A2FFE"/>
    <w:rsid w:val="002A30A1"/>
    <w:rsid w:val="002A35F4"/>
    <w:rsid w:val="002A3626"/>
    <w:rsid w:val="002A368C"/>
    <w:rsid w:val="002A3F76"/>
    <w:rsid w:val="002A4321"/>
    <w:rsid w:val="002A43F6"/>
    <w:rsid w:val="002A496C"/>
    <w:rsid w:val="002A5157"/>
    <w:rsid w:val="002A5615"/>
    <w:rsid w:val="002A56FA"/>
    <w:rsid w:val="002A588B"/>
    <w:rsid w:val="002A5FEF"/>
    <w:rsid w:val="002A72E2"/>
    <w:rsid w:val="002A7AEC"/>
    <w:rsid w:val="002A7E85"/>
    <w:rsid w:val="002B08FF"/>
    <w:rsid w:val="002B1411"/>
    <w:rsid w:val="002B16C2"/>
    <w:rsid w:val="002B2130"/>
    <w:rsid w:val="002B253D"/>
    <w:rsid w:val="002B264E"/>
    <w:rsid w:val="002B27A5"/>
    <w:rsid w:val="002B2BAE"/>
    <w:rsid w:val="002B657F"/>
    <w:rsid w:val="002B6946"/>
    <w:rsid w:val="002B6B05"/>
    <w:rsid w:val="002B74D0"/>
    <w:rsid w:val="002B7651"/>
    <w:rsid w:val="002B790F"/>
    <w:rsid w:val="002C0165"/>
    <w:rsid w:val="002C0A74"/>
    <w:rsid w:val="002C1BD7"/>
    <w:rsid w:val="002C26FD"/>
    <w:rsid w:val="002C2F69"/>
    <w:rsid w:val="002C3119"/>
    <w:rsid w:val="002C334C"/>
    <w:rsid w:val="002C3B15"/>
    <w:rsid w:val="002C3BFE"/>
    <w:rsid w:val="002C402A"/>
    <w:rsid w:val="002C4F79"/>
    <w:rsid w:val="002C54D9"/>
    <w:rsid w:val="002C56EC"/>
    <w:rsid w:val="002C6413"/>
    <w:rsid w:val="002C64BB"/>
    <w:rsid w:val="002C6797"/>
    <w:rsid w:val="002D09B5"/>
    <w:rsid w:val="002D09CA"/>
    <w:rsid w:val="002D130F"/>
    <w:rsid w:val="002D219B"/>
    <w:rsid w:val="002D223E"/>
    <w:rsid w:val="002D2737"/>
    <w:rsid w:val="002D35E9"/>
    <w:rsid w:val="002D38E0"/>
    <w:rsid w:val="002D3E07"/>
    <w:rsid w:val="002D4DB1"/>
    <w:rsid w:val="002D4E66"/>
    <w:rsid w:val="002D506D"/>
    <w:rsid w:val="002D54E6"/>
    <w:rsid w:val="002D5AA2"/>
    <w:rsid w:val="002D62CD"/>
    <w:rsid w:val="002D6AE7"/>
    <w:rsid w:val="002D75CD"/>
    <w:rsid w:val="002D799A"/>
    <w:rsid w:val="002D7FDE"/>
    <w:rsid w:val="002E050E"/>
    <w:rsid w:val="002E073E"/>
    <w:rsid w:val="002E15B2"/>
    <w:rsid w:val="002E1EF7"/>
    <w:rsid w:val="002E207D"/>
    <w:rsid w:val="002E25A1"/>
    <w:rsid w:val="002E25B9"/>
    <w:rsid w:val="002E2E45"/>
    <w:rsid w:val="002E374B"/>
    <w:rsid w:val="002E3CD4"/>
    <w:rsid w:val="002E3EBF"/>
    <w:rsid w:val="002E41E4"/>
    <w:rsid w:val="002E49B2"/>
    <w:rsid w:val="002E5095"/>
    <w:rsid w:val="002E51B4"/>
    <w:rsid w:val="002E5899"/>
    <w:rsid w:val="002E5FCF"/>
    <w:rsid w:val="002E6C80"/>
    <w:rsid w:val="002E6D2F"/>
    <w:rsid w:val="002E6FD5"/>
    <w:rsid w:val="002F0C8A"/>
    <w:rsid w:val="002F148D"/>
    <w:rsid w:val="002F1A41"/>
    <w:rsid w:val="002F2186"/>
    <w:rsid w:val="002F295C"/>
    <w:rsid w:val="002F39C8"/>
    <w:rsid w:val="002F3DAB"/>
    <w:rsid w:val="002F3ECD"/>
    <w:rsid w:val="002F4399"/>
    <w:rsid w:val="002F49A6"/>
    <w:rsid w:val="002F4A2E"/>
    <w:rsid w:val="002F518A"/>
    <w:rsid w:val="002F58A0"/>
    <w:rsid w:val="002F5C47"/>
    <w:rsid w:val="002F5DEC"/>
    <w:rsid w:val="002F6875"/>
    <w:rsid w:val="002F7466"/>
    <w:rsid w:val="002F7533"/>
    <w:rsid w:val="00300834"/>
    <w:rsid w:val="00300935"/>
    <w:rsid w:val="00300F35"/>
    <w:rsid w:val="00301210"/>
    <w:rsid w:val="00303155"/>
    <w:rsid w:val="00303B2D"/>
    <w:rsid w:val="00303C1A"/>
    <w:rsid w:val="00303E58"/>
    <w:rsid w:val="003045ED"/>
    <w:rsid w:val="00304BCC"/>
    <w:rsid w:val="003050A8"/>
    <w:rsid w:val="003052B8"/>
    <w:rsid w:val="00305627"/>
    <w:rsid w:val="00305F4E"/>
    <w:rsid w:val="003064F2"/>
    <w:rsid w:val="00306656"/>
    <w:rsid w:val="00307644"/>
    <w:rsid w:val="003076B1"/>
    <w:rsid w:val="00307B9D"/>
    <w:rsid w:val="00307C3A"/>
    <w:rsid w:val="00310012"/>
    <w:rsid w:val="003104B9"/>
    <w:rsid w:val="003105A9"/>
    <w:rsid w:val="00310BF5"/>
    <w:rsid w:val="00311061"/>
    <w:rsid w:val="003115A4"/>
    <w:rsid w:val="00311A03"/>
    <w:rsid w:val="00311B70"/>
    <w:rsid w:val="0031227D"/>
    <w:rsid w:val="00312743"/>
    <w:rsid w:val="00312C1A"/>
    <w:rsid w:val="00312E3A"/>
    <w:rsid w:val="00312EBF"/>
    <w:rsid w:val="00314A31"/>
    <w:rsid w:val="00314ED4"/>
    <w:rsid w:val="00315E60"/>
    <w:rsid w:val="00316BA9"/>
    <w:rsid w:val="00316E2F"/>
    <w:rsid w:val="00317227"/>
    <w:rsid w:val="00317BE5"/>
    <w:rsid w:val="00317C90"/>
    <w:rsid w:val="00317E61"/>
    <w:rsid w:val="003205FE"/>
    <w:rsid w:val="00320A2A"/>
    <w:rsid w:val="00321275"/>
    <w:rsid w:val="0032188B"/>
    <w:rsid w:val="003221D1"/>
    <w:rsid w:val="00322222"/>
    <w:rsid w:val="00322923"/>
    <w:rsid w:val="00322A53"/>
    <w:rsid w:val="00322ABA"/>
    <w:rsid w:val="00322FC7"/>
    <w:rsid w:val="00323288"/>
    <w:rsid w:val="00323290"/>
    <w:rsid w:val="003234D4"/>
    <w:rsid w:val="0032379B"/>
    <w:rsid w:val="003239FA"/>
    <w:rsid w:val="00323A3A"/>
    <w:rsid w:val="0032425A"/>
    <w:rsid w:val="003244CD"/>
    <w:rsid w:val="003264A4"/>
    <w:rsid w:val="003266B4"/>
    <w:rsid w:val="00326CC4"/>
    <w:rsid w:val="00330383"/>
    <w:rsid w:val="003322A0"/>
    <w:rsid w:val="0033234B"/>
    <w:rsid w:val="003328C7"/>
    <w:rsid w:val="00332B24"/>
    <w:rsid w:val="00333272"/>
    <w:rsid w:val="0033376D"/>
    <w:rsid w:val="00333E77"/>
    <w:rsid w:val="00334011"/>
    <w:rsid w:val="00334190"/>
    <w:rsid w:val="00334B39"/>
    <w:rsid w:val="00336485"/>
    <w:rsid w:val="003368DA"/>
    <w:rsid w:val="00336B41"/>
    <w:rsid w:val="003377BC"/>
    <w:rsid w:val="00337CFA"/>
    <w:rsid w:val="00337EF9"/>
    <w:rsid w:val="00337F50"/>
    <w:rsid w:val="00340B4F"/>
    <w:rsid w:val="00340D2B"/>
    <w:rsid w:val="00341081"/>
    <w:rsid w:val="00341F6D"/>
    <w:rsid w:val="00342F5C"/>
    <w:rsid w:val="00342F7E"/>
    <w:rsid w:val="00343496"/>
    <w:rsid w:val="00344438"/>
    <w:rsid w:val="00344E3F"/>
    <w:rsid w:val="00345686"/>
    <w:rsid w:val="003460A9"/>
    <w:rsid w:val="003464CF"/>
    <w:rsid w:val="00346C9D"/>
    <w:rsid w:val="00346F17"/>
    <w:rsid w:val="00350C4A"/>
    <w:rsid w:val="00350D14"/>
    <w:rsid w:val="0035218F"/>
    <w:rsid w:val="00352846"/>
    <w:rsid w:val="00352CCA"/>
    <w:rsid w:val="00353A61"/>
    <w:rsid w:val="00353FD3"/>
    <w:rsid w:val="00354C92"/>
    <w:rsid w:val="003552F6"/>
    <w:rsid w:val="003554B7"/>
    <w:rsid w:val="00355E66"/>
    <w:rsid w:val="003561A2"/>
    <w:rsid w:val="0035716E"/>
    <w:rsid w:val="00357A4C"/>
    <w:rsid w:val="00357F81"/>
    <w:rsid w:val="003602BA"/>
    <w:rsid w:val="0036118A"/>
    <w:rsid w:val="00361211"/>
    <w:rsid w:val="0036141A"/>
    <w:rsid w:val="00361C22"/>
    <w:rsid w:val="0036206B"/>
    <w:rsid w:val="00362472"/>
    <w:rsid w:val="0036284B"/>
    <w:rsid w:val="00362AA6"/>
    <w:rsid w:val="00363B29"/>
    <w:rsid w:val="0036419D"/>
    <w:rsid w:val="003647D0"/>
    <w:rsid w:val="003651D1"/>
    <w:rsid w:val="00365459"/>
    <w:rsid w:val="00365660"/>
    <w:rsid w:val="003659CD"/>
    <w:rsid w:val="00365CB5"/>
    <w:rsid w:val="00366FEC"/>
    <w:rsid w:val="003675CA"/>
    <w:rsid w:val="00370050"/>
    <w:rsid w:val="00370071"/>
    <w:rsid w:val="003705B6"/>
    <w:rsid w:val="003706E2"/>
    <w:rsid w:val="00370B3E"/>
    <w:rsid w:val="00371415"/>
    <w:rsid w:val="00372581"/>
    <w:rsid w:val="0037300F"/>
    <w:rsid w:val="0037309D"/>
    <w:rsid w:val="00373743"/>
    <w:rsid w:val="00374630"/>
    <w:rsid w:val="00374798"/>
    <w:rsid w:val="00375128"/>
    <w:rsid w:val="00375732"/>
    <w:rsid w:val="00375C4E"/>
    <w:rsid w:val="00375EDE"/>
    <w:rsid w:val="00376EBF"/>
    <w:rsid w:val="003770F6"/>
    <w:rsid w:val="00377B0B"/>
    <w:rsid w:val="00380074"/>
    <w:rsid w:val="00381496"/>
    <w:rsid w:val="003821A8"/>
    <w:rsid w:val="00382CCB"/>
    <w:rsid w:val="00383FF4"/>
    <w:rsid w:val="003849B7"/>
    <w:rsid w:val="00384D7B"/>
    <w:rsid w:val="003855F0"/>
    <w:rsid w:val="00385763"/>
    <w:rsid w:val="003857C0"/>
    <w:rsid w:val="00386269"/>
    <w:rsid w:val="0038717D"/>
    <w:rsid w:val="003875C8"/>
    <w:rsid w:val="00387A79"/>
    <w:rsid w:val="00387A8C"/>
    <w:rsid w:val="00390878"/>
    <w:rsid w:val="003908F6"/>
    <w:rsid w:val="003916BF"/>
    <w:rsid w:val="00391772"/>
    <w:rsid w:val="0039186E"/>
    <w:rsid w:val="00391933"/>
    <w:rsid w:val="00392B0D"/>
    <w:rsid w:val="00393217"/>
    <w:rsid w:val="003934D2"/>
    <w:rsid w:val="00393D96"/>
    <w:rsid w:val="00394007"/>
    <w:rsid w:val="0039633C"/>
    <w:rsid w:val="00396479"/>
    <w:rsid w:val="0039708B"/>
    <w:rsid w:val="003972BF"/>
    <w:rsid w:val="003A0B91"/>
    <w:rsid w:val="003A0C38"/>
    <w:rsid w:val="003A1AB3"/>
    <w:rsid w:val="003A203F"/>
    <w:rsid w:val="003A269B"/>
    <w:rsid w:val="003A27BB"/>
    <w:rsid w:val="003A3260"/>
    <w:rsid w:val="003A4489"/>
    <w:rsid w:val="003A5193"/>
    <w:rsid w:val="003A5580"/>
    <w:rsid w:val="003A628A"/>
    <w:rsid w:val="003A6923"/>
    <w:rsid w:val="003A7146"/>
    <w:rsid w:val="003A75BD"/>
    <w:rsid w:val="003B03CC"/>
    <w:rsid w:val="003B126C"/>
    <w:rsid w:val="003B136C"/>
    <w:rsid w:val="003B1853"/>
    <w:rsid w:val="003B1A5A"/>
    <w:rsid w:val="003B1D47"/>
    <w:rsid w:val="003B2862"/>
    <w:rsid w:val="003B2EB8"/>
    <w:rsid w:val="003B3530"/>
    <w:rsid w:val="003B362A"/>
    <w:rsid w:val="003B4641"/>
    <w:rsid w:val="003B4F26"/>
    <w:rsid w:val="003B4FB3"/>
    <w:rsid w:val="003B53B2"/>
    <w:rsid w:val="003B63AD"/>
    <w:rsid w:val="003B6561"/>
    <w:rsid w:val="003B6939"/>
    <w:rsid w:val="003B7180"/>
    <w:rsid w:val="003B7A24"/>
    <w:rsid w:val="003B7CDE"/>
    <w:rsid w:val="003C0796"/>
    <w:rsid w:val="003C1071"/>
    <w:rsid w:val="003C10E5"/>
    <w:rsid w:val="003C146E"/>
    <w:rsid w:val="003C175B"/>
    <w:rsid w:val="003C26A6"/>
    <w:rsid w:val="003C28AE"/>
    <w:rsid w:val="003C2A11"/>
    <w:rsid w:val="003C2E4B"/>
    <w:rsid w:val="003C37B3"/>
    <w:rsid w:val="003C610D"/>
    <w:rsid w:val="003C65E4"/>
    <w:rsid w:val="003C781C"/>
    <w:rsid w:val="003C7B92"/>
    <w:rsid w:val="003C7FB6"/>
    <w:rsid w:val="003D09C2"/>
    <w:rsid w:val="003D0CE9"/>
    <w:rsid w:val="003D0EBB"/>
    <w:rsid w:val="003D1257"/>
    <w:rsid w:val="003D1D87"/>
    <w:rsid w:val="003D1E8F"/>
    <w:rsid w:val="003D25D5"/>
    <w:rsid w:val="003D3BF3"/>
    <w:rsid w:val="003D3FF1"/>
    <w:rsid w:val="003D4278"/>
    <w:rsid w:val="003D43CB"/>
    <w:rsid w:val="003D46D7"/>
    <w:rsid w:val="003D4DD9"/>
    <w:rsid w:val="003D4FF4"/>
    <w:rsid w:val="003D6A4E"/>
    <w:rsid w:val="003D7331"/>
    <w:rsid w:val="003D75ED"/>
    <w:rsid w:val="003D777B"/>
    <w:rsid w:val="003D7916"/>
    <w:rsid w:val="003D7AD1"/>
    <w:rsid w:val="003D7DA1"/>
    <w:rsid w:val="003D7E58"/>
    <w:rsid w:val="003E0067"/>
    <w:rsid w:val="003E033A"/>
    <w:rsid w:val="003E06A6"/>
    <w:rsid w:val="003E0C59"/>
    <w:rsid w:val="003E0C5F"/>
    <w:rsid w:val="003E0FFF"/>
    <w:rsid w:val="003E1D74"/>
    <w:rsid w:val="003E1F49"/>
    <w:rsid w:val="003E2060"/>
    <w:rsid w:val="003E20A3"/>
    <w:rsid w:val="003E3A4D"/>
    <w:rsid w:val="003E3A54"/>
    <w:rsid w:val="003E4265"/>
    <w:rsid w:val="003E429C"/>
    <w:rsid w:val="003E4DB0"/>
    <w:rsid w:val="003E53FB"/>
    <w:rsid w:val="003E5402"/>
    <w:rsid w:val="003E5619"/>
    <w:rsid w:val="003E6354"/>
    <w:rsid w:val="003E6525"/>
    <w:rsid w:val="003E6540"/>
    <w:rsid w:val="003E6618"/>
    <w:rsid w:val="003E67DD"/>
    <w:rsid w:val="003E6A4C"/>
    <w:rsid w:val="003E7777"/>
    <w:rsid w:val="003E7B95"/>
    <w:rsid w:val="003E7EE8"/>
    <w:rsid w:val="003F06FB"/>
    <w:rsid w:val="003F0AFF"/>
    <w:rsid w:val="003F10A8"/>
    <w:rsid w:val="003F398C"/>
    <w:rsid w:val="003F3AD6"/>
    <w:rsid w:val="003F442B"/>
    <w:rsid w:val="003F4C39"/>
    <w:rsid w:val="003F54EC"/>
    <w:rsid w:val="003F5C18"/>
    <w:rsid w:val="003F6ED4"/>
    <w:rsid w:val="003F7B2B"/>
    <w:rsid w:val="00400474"/>
    <w:rsid w:val="00400593"/>
    <w:rsid w:val="004005EA"/>
    <w:rsid w:val="00401063"/>
    <w:rsid w:val="00401207"/>
    <w:rsid w:val="0040167D"/>
    <w:rsid w:val="00401BA3"/>
    <w:rsid w:val="00402829"/>
    <w:rsid w:val="00402C88"/>
    <w:rsid w:val="00402C9A"/>
    <w:rsid w:val="00402FA8"/>
    <w:rsid w:val="00403657"/>
    <w:rsid w:val="00405E35"/>
    <w:rsid w:val="004072A6"/>
    <w:rsid w:val="0040748B"/>
    <w:rsid w:val="00407633"/>
    <w:rsid w:val="00407831"/>
    <w:rsid w:val="00410CF9"/>
    <w:rsid w:val="00411090"/>
    <w:rsid w:val="0041130D"/>
    <w:rsid w:val="0041192E"/>
    <w:rsid w:val="00411E1E"/>
    <w:rsid w:val="00411F0C"/>
    <w:rsid w:val="0041202E"/>
    <w:rsid w:val="004124D5"/>
    <w:rsid w:val="00413156"/>
    <w:rsid w:val="00413B18"/>
    <w:rsid w:val="00413E9B"/>
    <w:rsid w:val="004164F4"/>
    <w:rsid w:val="00416FE4"/>
    <w:rsid w:val="004174A9"/>
    <w:rsid w:val="00417663"/>
    <w:rsid w:val="00417A4B"/>
    <w:rsid w:val="00417D1D"/>
    <w:rsid w:val="0042039D"/>
    <w:rsid w:val="00420ABA"/>
    <w:rsid w:val="004211F0"/>
    <w:rsid w:val="0042152B"/>
    <w:rsid w:val="004216BA"/>
    <w:rsid w:val="004217FA"/>
    <w:rsid w:val="00422BA9"/>
    <w:rsid w:val="004232EB"/>
    <w:rsid w:val="00423D3A"/>
    <w:rsid w:val="00425324"/>
    <w:rsid w:val="0042574C"/>
    <w:rsid w:val="00425EA2"/>
    <w:rsid w:val="0042625C"/>
    <w:rsid w:val="00426434"/>
    <w:rsid w:val="0042653C"/>
    <w:rsid w:val="00427812"/>
    <w:rsid w:val="00427C96"/>
    <w:rsid w:val="0043036A"/>
    <w:rsid w:val="00430491"/>
    <w:rsid w:val="004304DD"/>
    <w:rsid w:val="00430C9D"/>
    <w:rsid w:val="00431335"/>
    <w:rsid w:val="00431CF5"/>
    <w:rsid w:val="004321D9"/>
    <w:rsid w:val="0043332D"/>
    <w:rsid w:val="00433E9A"/>
    <w:rsid w:val="0043449E"/>
    <w:rsid w:val="00434DEA"/>
    <w:rsid w:val="00434F2F"/>
    <w:rsid w:val="0043528E"/>
    <w:rsid w:val="004352D3"/>
    <w:rsid w:val="00435AF2"/>
    <w:rsid w:val="00435FB2"/>
    <w:rsid w:val="00436207"/>
    <w:rsid w:val="00436CDA"/>
    <w:rsid w:val="00436D22"/>
    <w:rsid w:val="00437E57"/>
    <w:rsid w:val="0044011A"/>
    <w:rsid w:val="00440AE9"/>
    <w:rsid w:val="00440B5D"/>
    <w:rsid w:val="004410D5"/>
    <w:rsid w:val="004414B7"/>
    <w:rsid w:val="00441978"/>
    <w:rsid w:val="00441D2F"/>
    <w:rsid w:val="00442CEA"/>
    <w:rsid w:val="00442E8E"/>
    <w:rsid w:val="004431CD"/>
    <w:rsid w:val="00443407"/>
    <w:rsid w:val="0044386E"/>
    <w:rsid w:val="00444069"/>
    <w:rsid w:val="0044474A"/>
    <w:rsid w:val="0044486D"/>
    <w:rsid w:val="00444879"/>
    <w:rsid w:val="00444ED8"/>
    <w:rsid w:val="00445271"/>
    <w:rsid w:val="00446E60"/>
    <w:rsid w:val="004475CB"/>
    <w:rsid w:val="00447607"/>
    <w:rsid w:val="00450B26"/>
    <w:rsid w:val="00451577"/>
    <w:rsid w:val="00451633"/>
    <w:rsid w:val="004517E6"/>
    <w:rsid w:val="00451B18"/>
    <w:rsid w:val="004524CC"/>
    <w:rsid w:val="00452790"/>
    <w:rsid w:val="004527C4"/>
    <w:rsid w:val="00452E19"/>
    <w:rsid w:val="0045304B"/>
    <w:rsid w:val="00453EEA"/>
    <w:rsid w:val="004542CF"/>
    <w:rsid w:val="00454929"/>
    <w:rsid w:val="004553DA"/>
    <w:rsid w:val="00455535"/>
    <w:rsid w:val="004557C7"/>
    <w:rsid w:val="00455F69"/>
    <w:rsid w:val="00455FAA"/>
    <w:rsid w:val="0045697E"/>
    <w:rsid w:val="004571DE"/>
    <w:rsid w:val="004608FD"/>
    <w:rsid w:val="0046109B"/>
    <w:rsid w:val="004615CD"/>
    <w:rsid w:val="004618EF"/>
    <w:rsid w:val="004621F8"/>
    <w:rsid w:val="00462FF9"/>
    <w:rsid w:val="0046319A"/>
    <w:rsid w:val="004636B4"/>
    <w:rsid w:val="00463829"/>
    <w:rsid w:val="00464560"/>
    <w:rsid w:val="00465E36"/>
    <w:rsid w:val="0046647A"/>
    <w:rsid w:val="00467720"/>
    <w:rsid w:val="004677AC"/>
    <w:rsid w:val="00467A9E"/>
    <w:rsid w:val="00467E7C"/>
    <w:rsid w:val="00470316"/>
    <w:rsid w:val="004704AF"/>
    <w:rsid w:val="00470752"/>
    <w:rsid w:val="00470781"/>
    <w:rsid w:val="00470B1D"/>
    <w:rsid w:val="0047115B"/>
    <w:rsid w:val="00471E62"/>
    <w:rsid w:val="004724D7"/>
    <w:rsid w:val="00472D04"/>
    <w:rsid w:val="00473278"/>
    <w:rsid w:val="0047350C"/>
    <w:rsid w:val="00473607"/>
    <w:rsid w:val="00473815"/>
    <w:rsid w:val="00473D56"/>
    <w:rsid w:val="0047418D"/>
    <w:rsid w:val="0047562B"/>
    <w:rsid w:val="00475669"/>
    <w:rsid w:val="0048007D"/>
    <w:rsid w:val="00480D75"/>
    <w:rsid w:val="00480E7F"/>
    <w:rsid w:val="004822C2"/>
    <w:rsid w:val="0048249B"/>
    <w:rsid w:val="00482522"/>
    <w:rsid w:val="0048260A"/>
    <w:rsid w:val="00482721"/>
    <w:rsid w:val="0048299C"/>
    <w:rsid w:val="004829FC"/>
    <w:rsid w:val="00482B7C"/>
    <w:rsid w:val="00482C8D"/>
    <w:rsid w:val="004838C0"/>
    <w:rsid w:val="00484341"/>
    <w:rsid w:val="004845E3"/>
    <w:rsid w:val="00484B1F"/>
    <w:rsid w:val="00485A67"/>
    <w:rsid w:val="00485E46"/>
    <w:rsid w:val="00485E76"/>
    <w:rsid w:val="00486F79"/>
    <w:rsid w:val="00487EB3"/>
    <w:rsid w:val="0049025C"/>
    <w:rsid w:val="00490353"/>
    <w:rsid w:val="00490C64"/>
    <w:rsid w:val="004911B6"/>
    <w:rsid w:val="004921E3"/>
    <w:rsid w:val="00493DC0"/>
    <w:rsid w:val="004946FF"/>
    <w:rsid w:val="00494A25"/>
    <w:rsid w:val="00494AEB"/>
    <w:rsid w:val="00495237"/>
    <w:rsid w:val="00495C29"/>
    <w:rsid w:val="004969BC"/>
    <w:rsid w:val="00496B43"/>
    <w:rsid w:val="0049777B"/>
    <w:rsid w:val="004A02CC"/>
    <w:rsid w:val="004A0364"/>
    <w:rsid w:val="004A06F0"/>
    <w:rsid w:val="004A12A5"/>
    <w:rsid w:val="004A451A"/>
    <w:rsid w:val="004A4ACD"/>
    <w:rsid w:val="004A4E93"/>
    <w:rsid w:val="004A4F04"/>
    <w:rsid w:val="004A598F"/>
    <w:rsid w:val="004A612D"/>
    <w:rsid w:val="004A6603"/>
    <w:rsid w:val="004A6AE5"/>
    <w:rsid w:val="004A6B72"/>
    <w:rsid w:val="004A6BA5"/>
    <w:rsid w:val="004A6CEA"/>
    <w:rsid w:val="004A6F70"/>
    <w:rsid w:val="004A7238"/>
    <w:rsid w:val="004A7C1C"/>
    <w:rsid w:val="004B06B3"/>
    <w:rsid w:val="004B14F5"/>
    <w:rsid w:val="004B15AE"/>
    <w:rsid w:val="004B18E9"/>
    <w:rsid w:val="004B1C79"/>
    <w:rsid w:val="004B1F9F"/>
    <w:rsid w:val="004B1FA8"/>
    <w:rsid w:val="004B2FFF"/>
    <w:rsid w:val="004B3135"/>
    <w:rsid w:val="004B36CE"/>
    <w:rsid w:val="004B4122"/>
    <w:rsid w:val="004B48A8"/>
    <w:rsid w:val="004B4A9E"/>
    <w:rsid w:val="004B5884"/>
    <w:rsid w:val="004B5E30"/>
    <w:rsid w:val="004B5FC8"/>
    <w:rsid w:val="004B68CF"/>
    <w:rsid w:val="004B6939"/>
    <w:rsid w:val="004B6DDF"/>
    <w:rsid w:val="004B76C2"/>
    <w:rsid w:val="004B7E03"/>
    <w:rsid w:val="004C0164"/>
    <w:rsid w:val="004C03B3"/>
    <w:rsid w:val="004C0521"/>
    <w:rsid w:val="004C0BB3"/>
    <w:rsid w:val="004C0DF7"/>
    <w:rsid w:val="004C0F26"/>
    <w:rsid w:val="004C1687"/>
    <w:rsid w:val="004C17FC"/>
    <w:rsid w:val="004C1C9E"/>
    <w:rsid w:val="004C2095"/>
    <w:rsid w:val="004C22A7"/>
    <w:rsid w:val="004C3131"/>
    <w:rsid w:val="004C3402"/>
    <w:rsid w:val="004C3553"/>
    <w:rsid w:val="004C3B7E"/>
    <w:rsid w:val="004C3BB9"/>
    <w:rsid w:val="004C4222"/>
    <w:rsid w:val="004C4674"/>
    <w:rsid w:val="004C583C"/>
    <w:rsid w:val="004C5AC8"/>
    <w:rsid w:val="004C5BBD"/>
    <w:rsid w:val="004C6E1E"/>
    <w:rsid w:val="004C6F79"/>
    <w:rsid w:val="004C701C"/>
    <w:rsid w:val="004C72C3"/>
    <w:rsid w:val="004C7826"/>
    <w:rsid w:val="004D10F7"/>
    <w:rsid w:val="004D15D7"/>
    <w:rsid w:val="004D1CDC"/>
    <w:rsid w:val="004D261A"/>
    <w:rsid w:val="004D29E9"/>
    <w:rsid w:val="004D2B3E"/>
    <w:rsid w:val="004D3573"/>
    <w:rsid w:val="004D3AB4"/>
    <w:rsid w:val="004D3CBD"/>
    <w:rsid w:val="004D40B6"/>
    <w:rsid w:val="004D42C8"/>
    <w:rsid w:val="004D479E"/>
    <w:rsid w:val="004D4B10"/>
    <w:rsid w:val="004D5087"/>
    <w:rsid w:val="004D5438"/>
    <w:rsid w:val="004D5C0E"/>
    <w:rsid w:val="004D5CCC"/>
    <w:rsid w:val="004D6AB7"/>
    <w:rsid w:val="004E0234"/>
    <w:rsid w:val="004E06AB"/>
    <w:rsid w:val="004E0BEF"/>
    <w:rsid w:val="004E153B"/>
    <w:rsid w:val="004E18BA"/>
    <w:rsid w:val="004E1BC7"/>
    <w:rsid w:val="004E1E18"/>
    <w:rsid w:val="004E2123"/>
    <w:rsid w:val="004E2283"/>
    <w:rsid w:val="004E24B8"/>
    <w:rsid w:val="004E3DBD"/>
    <w:rsid w:val="004E3E51"/>
    <w:rsid w:val="004E3FF7"/>
    <w:rsid w:val="004E4C3B"/>
    <w:rsid w:val="004E4CDE"/>
    <w:rsid w:val="004E4DD7"/>
    <w:rsid w:val="004E5410"/>
    <w:rsid w:val="004E70F3"/>
    <w:rsid w:val="004E7120"/>
    <w:rsid w:val="004E71B3"/>
    <w:rsid w:val="004E7F24"/>
    <w:rsid w:val="004F14D1"/>
    <w:rsid w:val="004F1F56"/>
    <w:rsid w:val="004F2AA7"/>
    <w:rsid w:val="004F2AEE"/>
    <w:rsid w:val="004F3049"/>
    <w:rsid w:val="004F3D2C"/>
    <w:rsid w:val="004F3D6B"/>
    <w:rsid w:val="004F449B"/>
    <w:rsid w:val="004F56B8"/>
    <w:rsid w:val="004F649C"/>
    <w:rsid w:val="004F698A"/>
    <w:rsid w:val="004F6B2B"/>
    <w:rsid w:val="005000B6"/>
    <w:rsid w:val="005012A3"/>
    <w:rsid w:val="00501340"/>
    <w:rsid w:val="0050157B"/>
    <w:rsid w:val="00501B75"/>
    <w:rsid w:val="00501D13"/>
    <w:rsid w:val="0050204D"/>
    <w:rsid w:val="0050304D"/>
    <w:rsid w:val="005032DB"/>
    <w:rsid w:val="00503C56"/>
    <w:rsid w:val="00503D89"/>
    <w:rsid w:val="00505482"/>
    <w:rsid w:val="005054C2"/>
    <w:rsid w:val="00505513"/>
    <w:rsid w:val="0050581D"/>
    <w:rsid w:val="00506363"/>
    <w:rsid w:val="005071E5"/>
    <w:rsid w:val="005074B7"/>
    <w:rsid w:val="00507698"/>
    <w:rsid w:val="00507E6A"/>
    <w:rsid w:val="005100AD"/>
    <w:rsid w:val="0051022E"/>
    <w:rsid w:val="00510456"/>
    <w:rsid w:val="005105A7"/>
    <w:rsid w:val="005107D3"/>
    <w:rsid w:val="005124C2"/>
    <w:rsid w:val="00512A30"/>
    <w:rsid w:val="00512D06"/>
    <w:rsid w:val="0051313B"/>
    <w:rsid w:val="00513267"/>
    <w:rsid w:val="00513EEF"/>
    <w:rsid w:val="00513FA8"/>
    <w:rsid w:val="005146EB"/>
    <w:rsid w:val="005156E8"/>
    <w:rsid w:val="00515E3A"/>
    <w:rsid w:val="00516B3C"/>
    <w:rsid w:val="00516B7F"/>
    <w:rsid w:val="00516E3F"/>
    <w:rsid w:val="00516F81"/>
    <w:rsid w:val="0051718B"/>
    <w:rsid w:val="005179A1"/>
    <w:rsid w:val="00520634"/>
    <w:rsid w:val="00520ED2"/>
    <w:rsid w:val="0052163B"/>
    <w:rsid w:val="00521822"/>
    <w:rsid w:val="005220E9"/>
    <w:rsid w:val="00522D45"/>
    <w:rsid w:val="00522D9A"/>
    <w:rsid w:val="00523064"/>
    <w:rsid w:val="00523523"/>
    <w:rsid w:val="0052369C"/>
    <w:rsid w:val="005237FC"/>
    <w:rsid w:val="00523A78"/>
    <w:rsid w:val="00523F97"/>
    <w:rsid w:val="005240E2"/>
    <w:rsid w:val="0052448C"/>
    <w:rsid w:val="00524696"/>
    <w:rsid w:val="005247A9"/>
    <w:rsid w:val="00526592"/>
    <w:rsid w:val="00526A86"/>
    <w:rsid w:val="00527103"/>
    <w:rsid w:val="005273ED"/>
    <w:rsid w:val="00530005"/>
    <w:rsid w:val="0053049F"/>
    <w:rsid w:val="00530C1C"/>
    <w:rsid w:val="00530CF9"/>
    <w:rsid w:val="005310B9"/>
    <w:rsid w:val="005312AA"/>
    <w:rsid w:val="005313A2"/>
    <w:rsid w:val="0053144F"/>
    <w:rsid w:val="00531893"/>
    <w:rsid w:val="00531DFA"/>
    <w:rsid w:val="00532AD9"/>
    <w:rsid w:val="00532FFF"/>
    <w:rsid w:val="00533326"/>
    <w:rsid w:val="00533B56"/>
    <w:rsid w:val="00533CF0"/>
    <w:rsid w:val="00533F20"/>
    <w:rsid w:val="005341E5"/>
    <w:rsid w:val="00534DFC"/>
    <w:rsid w:val="005351AD"/>
    <w:rsid w:val="00535998"/>
    <w:rsid w:val="005359F8"/>
    <w:rsid w:val="00536803"/>
    <w:rsid w:val="00536B10"/>
    <w:rsid w:val="00536EC6"/>
    <w:rsid w:val="005373D3"/>
    <w:rsid w:val="005379FE"/>
    <w:rsid w:val="00537C37"/>
    <w:rsid w:val="005400A6"/>
    <w:rsid w:val="00540B98"/>
    <w:rsid w:val="005410EE"/>
    <w:rsid w:val="005411DD"/>
    <w:rsid w:val="0054136A"/>
    <w:rsid w:val="005420D8"/>
    <w:rsid w:val="0054249C"/>
    <w:rsid w:val="00542904"/>
    <w:rsid w:val="005431FB"/>
    <w:rsid w:val="00543B01"/>
    <w:rsid w:val="00543E0F"/>
    <w:rsid w:val="00543FD1"/>
    <w:rsid w:val="005443AD"/>
    <w:rsid w:val="005446BA"/>
    <w:rsid w:val="005448A6"/>
    <w:rsid w:val="00544E86"/>
    <w:rsid w:val="00544FF3"/>
    <w:rsid w:val="0054599E"/>
    <w:rsid w:val="005467AE"/>
    <w:rsid w:val="00546B2A"/>
    <w:rsid w:val="00546C63"/>
    <w:rsid w:val="005471D3"/>
    <w:rsid w:val="0054799E"/>
    <w:rsid w:val="00547FD7"/>
    <w:rsid w:val="005504A3"/>
    <w:rsid w:val="00550567"/>
    <w:rsid w:val="00550C53"/>
    <w:rsid w:val="00551268"/>
    <w:rsid w:val="0055163A"/>
    <w:rsid w:val="00551BDA"/>
    <w:rsid w:val="00551F2E"/>
    <w:rsid w:val="005522CD"/>
    <w:rsid w:val="00552544"/>
    <w:rsid w:val="00552944"/>
    <w:rsid w:val="00552B55"/>
    <w:rsid w:val="0055424F"/>
    <w:rsid w:val="00554A36"/>
    <w:rsid w:val="00554D95"/>
    <w:rsid w:val="00554FA1"/>
    <w:rsid w:val="005550FB"/>
    <w:rsid w:val="00555666"/>
    <w:rsid w:val="00555E70"/>
    <w:rsid w:val="00555F76"/>
    <w:rsid w:val="00556B0F"/>
    <w:rsid w:val="00556E69"/>
    <w:rsid w:val="0055716F"/>
    <w:rsid w:val="005573A4"/>
    <w:rsid w:val="005575E7"/>
    <w:rsid w:val="005576B6"/>
    <w:rsid w:val="0056011E"/>
    <w:rsid w:val="00560A49"/>
    <w:rsid w:val="00560BF0"/>
    <w:rsid w:val="005618E4"/>
    <w:rsid w:val="005619D9"/>
    <w:rsid w:val="00561F1B"/>
    <w:rsid w:val="00562D1E"/>
    <w:rsid w:val="00562F9C"/>
    <w:rsid w:val="005632BC"/>
    <w:rsid w:val="0056385B"/>
    <w:rsid w:val="00563C6A"/>
    <w:rsid w:val="00564045"/>
    <w:rsid w:val="00564247"/>
    <w:rsid w:val="005649F6"/>
    <w:rsid w:val="00564A8E"/>
    <w:rsid w:val="00564E8B"/>
    <w:rsid w:val="0056515C"/>
    <w:rsid w:val="00566B2B"/>
    <w:rsid w:val="00566D99"/>
    <w:rsid w:val="00567A1F"/>
    <w:rsid w:val="00567B2A"/>
    <w:rsid w:val="00567E5B"/>
    <w:rsid w:val="00567F1C"/>
    <w:rsid w:val="0057008D"/>
    <w:rsid w:val="00570414"/>
    <w:rsid w:val="00570558"/>
    <w:rsid w:val="005705EC"/>
    <w:rsid w:val="00571450"/>
    <w:rsid w:val="00571AD6"/>
    <w:rsid w:val="00572280"/>
    <w:rsid w:val="005723F8"/>
    <w:rsid w:val="00572E2A"/>
    <w:rsid w:val="0057359C"/>
    <w:rsid w:val="00573756"/>
    <w:rsid w:val="005739EA"/>
    <w:rsid w:val="00573E2F"/>
    <w:rsid w:val="0057471D"/>
    <w:rsid w:val="00574AC6"/>
    <w:rsid w:val="00574C3A"/>
    <w:rsid w:val="00574C64"/>
    <w:rsid w:val="005751EE"/>
    <w:rsid w:val="005759AB"/>
    <w:rsid w:val="00576490"/>
    <w:rsid w:val="0057652F"/>
    <w:rsid w:val="00580EDE"/>
    <w:rsid w:val="00580EF4"/>
    <w:rsid w:val="00580FD5"/>
    <w:rsid w:val="00581A5D"/>
    <w:rsid w:val="00581EA2"/>
    <w:rsid w:val="005822F5"/>
    <w:rsid w:val="00582D43"/>
    <w:rsid w:val="00582F35"/>
    <w:rsid w:val="00583419"/>
    <w:rsid w:val="00583448"/>
    <w:rsid w:val="0058350D"/>
    <w:rsid w:val="005840E6"/>
    <w:rsid w:val="0058457C"/>
    <w:rsid w:val="00585225"/>
    <w:rsid w:val="00585591"/>
    <w:rsid w:val="005855A4"/>
    <w:rsid w:val="00585FB5"/>
    <w:rsid w:val="0058609D"/>
    <w:rsid w:val="005865C1"/>
    <w:rsid w:val="00587A38"/>
    <w:rsid w:val="00587FD2"/>
    <w:rsid w:val="005900F8"/>
    <w:rsid w:val="005902E6"/>
    <w:rsid w:val="005906D0"/>
    <w:rsid w:val="0059105E"/>
    <w:rsid w:val="00591136"/>
    <w:rsid w:val="00591C94"/>
    <w:rsid w:val="00591F19"/>
    <w:rsid w:val="005926BA"/>
    <w:rsid w:val="00592D93"/>
    <w:rsid w:val="005934E2"/>
    <w:rsid w:val="005934EC"/>
    <w:rsid w:val="00593945"/>
    <w:rsid w:val="005942E7"/>
    <w:rsid w:val="0059449C"/>
    <w:rsid w:val="00594704"/>
    <w:rsid w:val="00595951"/>
    <w:rsid w:val="00595AFC"/>
    <w:rsid w:val="00595BE3"/>
    <w:rsid w:val="00595C27"/>
    <w:rsid w:val="00596405"/>
    <w:rsid w:val="00596AEB"/>
    <w:rsid w:val="0059727A"/>
    <w:rsid w:val="00597677"/>
    <w:rsid w:val="005A0192"/>
    <w:rsid w:val="005A15D0"/>
    <w:rsid w:val="005A1764"/>
    <w:rsid w:val="005A188C"/>
    <w:rsid w:val="005A1967"/>
    <w:rsid w:val="005A206F"/>
    <w:rsid w:val="005A298F"/>
    <w:rsid w:val="005A2D9F"/>
    <w:rsid w:val="005A32FB"/>
    <w:rsid w:val="005A37DD"/>
    <w:rsid w:val="005A3F75"/>
    <w:rsid w:val="005A40A4"/>
    <w:rsid w:val="005A5135"/>
    <w:rsid w:val="005A5325"/>
    <w:rsid w:val="005A563D"/>
    <w:rsid w:val="005A5E14"/>
    <w:rsid w:val="005A6A77"/>
    <w:rsid w:val="005A6B63"/>
    <w:rsid w:val="005A7058"/>
    <w:rsid w:val="005A795C"/>
    <w:rsid w:val="005A7BCB"/>
    <w:rsid w:val="005B076A"/>
    <w:rsid w:val="005B10C9"/>
    <w:rsid w:val="005B1346"/>
    <w:rsid w:val="005B1A7C"/>
    <w:rsid w:val="005B1CEB"/>
    <w:rsid w:val="005B1DCA"/>
    <w:rsid w:val="005B25E0"/>
    <w:rsid w:val="005B2B42"/>
    <w:rsid w:val="005B2D70"/>
    <w:rsid w:val="005B2DA8"/>
    <w:rsid w:val="005B33E2"/>
    <w:rsid w:val="005B3F8C"/>
    <w:rsid w:val="005B4111"/>
    <w:rsid w:val="005B452D"/>
    <w:rsid w:val="005B496A"/>
    <w:rsid w:val="005B5199"/>
    <w:rsid w:val="005B6A90"/>
    <w:rsid w:val="005B6D2E"/>
    <w:rsid w:val="005B776A"/>
    <w:rsid w:val="005B7A2C"/>
    <w:rsid w:val="005B7F26"/>
    <w:rsid w:val="005C04EB"/>
    <w:rsid w:val="005C0CFF"/>
    <w:rsid w:val="005C0D6F"/>
    <w:rsid w:val="005C133B"/>
    <w:rsid w:val="005C23A5"/>
    <w:rsid w:val="005C2B64"/>
    <w:rsid w:val="005C2C3B"/>
    <w:rsid w:val="005C3A46"/>
    <w:rsid w:val="005C42BB"/>
    <w:rsid w:val="005C43DB"/>
    <w:rsid w:val="005C4928"/>
    <w:rsid w:val="005C4957"/>
    <w:rsid w:val="005C4A56"/>
    <w:rsid w:val="005C4A96"/>
    <w:rsid w:val="005C4F38"/>
    <w:rsid w:val="005C4F67"/>
    <w:rsid w:val="005C51EB"/>
    <w:rsid w:val="005C5924"/>
    <w:rsid w:val="005C6233"/>
    <w:rsid w:val="005C6CE5"/>
    <w:rsid w:val="005D09EE"/>
    <w:rsid w:val="005D1067"/>
    <w:rsid w:val="005D1AC9"/>
    <w:rsid w:val="005D1C8E"/>
    <w:rsid w:val="005D2FDE"/>
    <w:rsid w:val="005D307D"/>
    <w:rsid w:val="005D35A1"/>
    <w:rsid w:val="005D395F"/>
    <w:rsid w:val="005D3E75"/>
    <w:rsid w:val="005D47E9"/>
    <w:rsid w:val="005D577B"/>
    <w:rsid w:val="005D5DBB"/>
    <w:rsid w:val="005D6166"/>
    <w:rsid w:val="005D6482"/>
    <w:rsid w:val="005D73D2"/>
    <w:rsid w:val="005D76E8"/>
    <w:rsid w:val="005D7B43"/>
    <w:rsid w:val="005D7D31"/>
    <w:rsid w:val="005D7D48"/>
    <w:rsid w:val="005D7F4C"/>
    <w:rsid w:val="005E018E"/>
    <w:rsid w:val="005E06F0"/>
    <w:rsid w:val="005E1233"/>
    <w:rsid w:val="005E1987"/>
    <w:rsid w:val="005E198B"/>
    <w:rsid w:val="005E21C8"/>
    <w:rsid w:val="005E2B89"/>
    <w:rsid w:val="005E37AA"/>
    <w:rsid w:val="005E384D"/>
    <w:rsid w:val="005E3A79"/>
    <w:rsid w:val="005E4F4F"/>
    <w:rsid w:val="005E4F9A"/>
    <w:rsid w:val="005E5794"/>
    <w:rsid w:val="005E605D"/>
    <w:rsid w:val="005E70E7"/>
    <w:rsid w:val="005E7170"/>
    <w:rsid w:val="005E71DF"/>
    <w:rsid w:val="005F0635"/>
    <w:rsid w:val="005F0AA4"/>
    <w:rsid w:val="005F0EF7"/>
    <w:rsid w:val="005F159A"/>
    <w:rsid w:val="005F1BD7"/>
    <w:rsid w:val="005F1FEC"/>
    <w:rsid w:val="005F2309"/>
    <w:rsid w:val="005F2BE8"/>
    <w:rsid w:val="005F3015"/>
    <w:rsid w:val="005F34E3"/>
    <w:rsid w:val="005F36E5"/>
    <w:rsid w:val="005F3920"/>
    <w:rsid w:val="005F3A6B"/>
    <w:rsid w:val="005F3B87"/>
    <w:rsid w:val="005F46F0"/>
    <w:rsid w:val="005F550C"/>
    <w:rsid w:val="005F5B45"/>
    <w:rsid w:val="005F5D09"/>
    <w:rsid w:val="005F5E66"/>
    <w:rsid w:val="005F5F65"/>
    <w:rsid w:val="005F62D6"/>
    <w:rsid w:val="005F69CD"/>
    <w:rsid w:val="005F6AB0"/>
    <w:rsid w:val="005F6D3D"/>
    <w:rsid w:val="005F6F80"/>
    <w:rsid w:val="005F700E"/>
    <w:rsid w:val="005F7B95"/>
    <w:rsid w:val="005F7CFE"/>
    <w:rsid w:val="0060094D"/>
    <w:rsid w:val="00600DF6"/>
    <w:rsid w:val="0060185D"/>
    <w:rsid w:val="00601A03"/>
    <w:rsid w:val="00601A33"/>
    <w:rsid w:val="00601D3F"/>
    <w:rsid w:val="00602E03"/>
    <w:rsid w:val="0060412D"/>
    <w:rsid w:val="006041EF"/>
    <w:rsid w:val="0060442A"/>
    <w:rsid w:val="006050F0"/>
    <w:rsid w:val="006055B9"/>
    <w:rsid w:val="006056B8"/>
    <w:rsid w:val="00605E5E"/>
    <w:rsid w:val="00606D33"/>
    <w:rsid w:val="006114EF"/>
    <w:rsid w:val="00611AC8"/>
    <w:rsid w:val="00611EA3"/>
    <w:rsid w:val="00612010"/>
    <w:rsid w:val="00612030"/>
    <w:rsid w:val="0061238C"/>
    <w:rsid w:val="00612721"/>
    <w:rsid w:val="00613172"/>
    <w:rsid w:val="0061323E"/>
    <w:rsid w:val="00613FF0"/>
    <w:rsid w:val="00614147"/>
    <w:rsid w:val="00614965"/>
    <w:rsid w:val="00614F4F"/>
    <w:rsid w:val="0061505A"/>
    <w:rsid w:val="00615559"/>
    <w:rsid w:val="00615595"/>
    <w:rsid w:val="00615AF6"/>
    <w:rsid w:val="0061668C"/>
    <w:rsid w:val="0061709F"/>
    <w:rsid w:val="00617723"/>
    <w:rsid w:val="00617988"/>
    <w:rsid w:val="00617BD8"/>
    <w:rsid w:val="00617E9A"/>
    <w:rsid w:val="0062004B"/>
    <w:rsid w:val="00620312"/>
    <w:rsid w:val="00620464"/>
    <w:rsid w:val="00620C97"/>
    <w:rsid w:val="006213D0"/>
    <w:rsid w:val="0062200A"/>
    <w:rsid w:val="00622AAB"/>
    <w:rsid w:val="006244CF"/>
    <w:rsid w:val="00624896"/>
    <w:rsid w:val="00624C62"/>
    <w:rsid w:val="00624F17"/>
    <w:rsid w:val="0062560F"/>
    <w:rsid w:val="00626D08"/>
    <w:rsid w:val="00626D29"/>
    <w:rsid w:val="00630092"/>
    <w:rsid w:val="006300E5"/>
    <w:rsid w:val="0063067B"/>
    <w:rsid w:val="00631964"/>
    <w:rsid w:val="00631C83"/>
    <w:rsid w:val="00632414"/>
    <w:rsid w:val="00632712"/>
    <w:rsid w:val="006327E0"/>
    <w:rsid w:val="00633B00"/>
    <w:rsid w:val="0063407A"/>
    <w:rsid w:val="0063508E"/>
    <w:rsid w:val="00635289"/>
    <w:rsid w:val="006354FD"/>
    <w:rsid w:val="0063595D"/>
    <w:rsid w:val="00635D55"/>
    <w:rsid w:val="00635DC9"/>
    <w:rsid w:val="00635E4D"/>
    <w:rsid w:val="00636694"/>
    <w:rsid w:val="00636B26"/>
    <w:rsid w:val="00637399"/>
    <w:rsid w:val="00641561"/>
    <w:rsid w:val="00642298"/>
    <w:rsid w:val="0064349B"/>
    <w:rsid w:val="00643606"/>
    <w:rsid w:val="006453BA"/>
    <w:rsid w:val="006455AA"/>
    <w:rsid w:val="00645ACB"/>
    <w:rsid w:val="006465BB"/>
    <w:rsid w:val="00646E1F"/>
    <w:rsid w:val="00646F54"/>
    <w:rsid w:val="00647045"/>
    <w:rsid w:val="0064768C"/>
    <w:rsid w:val="00647BB0"/>
    <w:rsid w:val="00647DC3"/>
    <w:rsid w:val="00647E0D"/>
    <w:rsid w:val="00650A41"/>
    <w:rsid w:val="00650AD0"/>
    <w:rsid w:val="006512B0"/>
    <w:rsid w:val="0065170E"/>
    <w:rsid w:val="00651C07"/>
    <w:rsid w:val="0065249C"/>
    <w:rsid w:val="00652F14"/>
    <w:rsid w:val="006532B8"/>
    <w:rsid w:val="00653427"/>
    <w:rsid w:val="00653957"/>
    <w:rsid w:val="00653CD2"/>
    <w:rsid w:val="006544F9"/>
    <w:rsid w:val="00654609"/>
    <w:rsid w:val="00654E27"/>
    <w:rsid w:val="006554C1"/>
    <w:rsid w:val="006554DB"/>
    <w:rsid w:val="00655757"/>
    <w:rsid w:val="00655804"/>
    <w:rsid w:val="00656012"/>
    <w:rsid w:val="00656110"/>
    <w:rsid w:val="006563A9"/>
    <w:rsid w:val="00656857"/>
    <w:rsid w:val="00656A89"/>
    <w:rsid w:val="0065740F"/>
    <w:rsid w:val="00657476"/>
    <w:rsid w:val="00657760"/>
    <w:rsid w:val="00660128"/>
    <w:rsid w:val="00660BB3"/>
    <w:rsid w:val="00660E57"/>
    <w:rsid w:val="00660EA7"/>
    <w:rsid w:val="00661212"/>
    <w:rsid w:val="0066145E"/>
    <w:rsid w:val="00661778"/>
    <w:rsid w:val="0066211C"/>
    <w:rsid w:val="00662641"/>
    <w:rsid w:val="006629FE"/>
    <w:rsid w:val="00662C7A"/>
    <w:rsid w:val="006631D6"/>
    <w:rsid w:val="00663700"/>
    <w:rsid w:val="00663D97"/>
    <w:rsid w:val="0066447C"/>
    <w:rsid w:val="0066535C"/>
    <w:rsid w:val="006668B5"/>
    <w:rsid w:val="00666F70"/>
    <w:rsid w:val="006674DC"/>
    <w:rsid w:val="006675CA"/>
    <w:rsid w:val="00670284"/>
    <w:rsid w:val="006706EE"/>
    <w:rsid w:val="006707C2"/>
    <w:rsid w:val="00670DD7"/>
    <w:rsid w:val="00671800"/>
    <w:rsid w:val="00671878"/>
    <w:rsid w:val="0067233B"/>
    <w:rsid w:val="00672BBA"/>
    <w:rsid w:val="00674292"/>
    <w:rsid w:val="00674B6B"/>
    <w:rsid w:val="00674BC8"/>
    <w:rsid w:val="00675062"/>
    <w:rsid w:val="006755D6"/>
    <w:rsid w:val="006756D0"/>
    <w:rsid w:val="0067705C"/>
    <w:rsid w:val="0067729A"/>
    <w:rsid w:val="00677EFE"/>
    <w:rsid w:val="006800A6"/>
    <w:rsid w:val="00680746"/>
    <w:rsid w:val="00680848"/>
    <w:rsid w:val="00680E63"/>
    <w:rsid w:val="00681388"/>
    <w:rsid w:val="00681C51"/>
    <w:rsid w:val="00682F39"/>
    <w:rsid w:val="00682FC0"/>
    <w:rsid w:val="00683133"/>
    <w:rsid w:val="006836AC"/>
    <w:rsid w:val="00683E7F"/>
    <w:rsid w:val="00684165"/>
    <w:rsid w:val="00684B06"/>
    <w:rsid w:val="006851FF"/>
    <w:rsid w:val="00685560"/>
    <w:rsid w:val="006877D0"/>
    <w:rsid w:val="00687A5D"/>
    <w:rsid w:val="00687DDE"/>
    <w:rsid w:val="00690174"/>
    <w:rsid w:val="006914FC"/>
    <w:rsid w:val="00691CC3"/>
    <w:rsid w:val="006921F3"/>
    <w:rsid w:val="0069254F"/>
    <w:rsid w:val="00692561"/>
    <w:rsid w:val="00692929"/>
    <w:rsid w:val="00692F24"/>
    <w:rsid w:val="0069371C"/>
    <w:rsid w:val="00693CD2"/>
    <w:rsid w:val="00694017"/>
    <w:rsid w:val="006943AC"/>
    <w:rsid w:val="006947AD"/>
    <w:rsid w:val="00694FE6"/>
    <w:rsid w:val="006961F5"/>
    <w:rsid w:val="006963FA"/>
    <w:rsid w:val="00696E35"/>
    <w:rsid w:val="006971BE"/>
    <w:rsid w:val="0069777C"/>
    <w:rsid w:val="006A002C"/>
    <w:rsid w:val="006A0110"/>
    <w:rsid w:val="006A0BB6"/>
    <w:rsid w:val="006A0F4A"/>
    <w:rsid w:val="006A1265"/>
    <w:rsid w:val="006A13F3"/>
    <w:rsid w:val="006A21B3"/>
    <w:rsid w:val="006A2940"/>
    <w:rsid w:val="006A4167"/>
    <w:rsid w:val="006A4255"/>
    <w:rsid w:val="006A50D9"/>
    <w:rsid w:val="006A5128"/>
    <w:rsid w:val="006A54E9"/>
    <w:rsid w:val="006A5CF9"/>
    <w:rsid w:val="006A5ED5"/>
    <w:rsid w:val="006A6A07"/>
    <w:rsid w:val="006A7AE5"/>
    <w:rsid w:val="006A7E7B"/>
    <w:rsid w:val="006B0A79"/>
    <w:rsid w:val="006B0B58"/>
    <w:rsid w:val="006B1182"/>
    <w:rsid w:val="006B1205"/>
    <w:rsid w:val="006B1298"/>
    <w:rsid w:val="006B1740"/>
    <w:rsid w:val="006B2173"/>
    <w:rsid w:val="006B238C"/>
    <w:rsid w:val="006B2CC3"/>
    <w:rsid w:val="006B4479"/>
    <w:rsid w:val="006B4C86"/>
    <w:rsid w:val="006B4D80"/>
    <w:rsid w:val="006B4F60"/>
    <w:rsid w:val="006B51D3"/>
    <w:rsid w:val="006B532B"/>
    <w:rsid w:val="006B5BB2"/>
    <w:rsid w:val="006B66B6"/>
    <w:rsid w:val="006B6BAB"/>
    <w:rsid w:val="006B7802"/>
    <w:rsid w:val="006B7B71"/>
    <w:rsid w:val="006B7EC1"/>
    <w:rsid w:val="006C04B0"/>
    <w:rsid w:val="006C05C5"/>
    <w:rsid w:val="006C0745"/>
    <w:rsid w:val="006C0774"/>
    <w:rsid w:val="006C0FD6"/>
    <w:rsid w:val="006C1862"/>
    <w:rsid w:val="006C1D50"/>
    <w:rsid w:val="006C1EBE"/>
    <w:rsid w:val="006C23ED"/>
    <w:rsid w:val="006C2495"/>
    <w:rsid w:val="006C2AA6"/>
    <w:rsid w:val="006C2DCE"/>
    <w:rsid w:val="006C3708"/>
    <w:rsid w:val="006C3871"/>
    <w:rsid w:val="006C3954"/>
    <w:rsid w:val="006C4052"/>
    <w:rsid w:val="006C4109"/>
    <w:rsid w:val="006C43A7"/>
    <w:rsid w:val="006C4B09"/>
    <w:rsid w:val="006C4D71"/>
    <w:rsid w:val="006C5517"/>
    <w:rsid w:val="006C5C3D"/>
    <w:rsid w:val="006C5DCE"/>
    <w:rsid w:val="006C6EE5"/>
    <w:rsid w:val="006C725B"/>
    <w:rsid w:val="006C7600"/>
    <w:rsid w:val="006D0EF6"/>
    <w:rsid w:val="006D12D0"/>
    <w:rsid w:val="006D16CA"/>
    <w:rsid w:val="006D1A92"/>
    <w:rsid w:val="006D1AB8"/>
    <w:rsid w:val="006D3C7D"/>
    <w:rsid w:val="006D3ED0"/>
    <w:rsid w:val="006D4366"/>
    <w:rsid w:val="006D44F7"/>
    <w:rsid w:val="006D4B74"/>
    <w:rsid w:val="006D4E42"/>
    <w:rsid w:val="006D51A5"/>
    <w:rsid w:val="006D61E9"/>
    <w:rsid w:val="006D67CA"/>
    <w:rsid w:val="006D7050"/>
    <w:rsid w:val="006E034F"/>
    <w:rsid w:val="006E1422"/>
    <w:rsid w:val="006E1FB7"/>
    <w:rsid w:val="006E1FFE"/>
    <w:rsid w:val="006E234D"/>
    <w:rsid w:val="006E26E0"/>
    <w:rsid w:val="006E32C7"/>
    <w:rsid w:val="006E3324"/>
    <w:rsid w:val="006E40F9"/>
    <w:rsid w:val="006E44EF"/>
    <w:rsid w:val="006E4BB7"/>
    <w:rsid w:val="006E4FDC"/>
    <w:rsid w:val="006E51FA"/>
    <w:rsid w:val="006E5FE3"/>
    <w:rsid w:val="006E7456"/>
    <w:rsid w:val="006E7462"/>
    <w:rsid w:val="006E7B90"/>
    <w:rsid w:val="006F05BB"/>
    <w:rsid w:val="006F0648"/>
    <w:rsid w:val="006F0F31"/>
    <w:rsid w:val="006F17FE"/>
    <w:rsid w:val="006F217A"/>
    <w:rsid w:val="006F2BEB"/>
    <w:rsid w:val="006F3082"/>
    <w:rsid w:val="006F3FC1"/>
    <w:rsid w:val="006F3FE8"/>
    <w:rsid w:val="006F4A7C"/>
    <w:rsid w:val="006F5377"/>
    <w:rsid w:val="006F53DC"/>
    <w:rsid w:val="006F59DC"/>
    <w:rsid w:val="006F5DD9"/>
    <w:rsid w:val="006F64EC"/>
    <w:rsid w:val="006F6E2A"/>
    <w:rsid w:val="006F6F34"/>
    <w:rsid w:val="006F7884"/>
    <w:rsid w:val="006F7A1C"/>
    <w:rsid w:val="006F7FC3"/>
    <w:rsid w:val="007008C3"/>
    <w:rsid w:val="00701894"/>
    <w:rsid w:val="00701D11"/>
    <w:rsid w:val="007023E1"/>
    <w:rsid w:val="00702711"/>
    <w:rsid w:val="00702993"/>
    <w:rsid w:val="0070317B"/>
    <w:rsid w:val="00703BAE"/>
    <w:rsid w:val="00703E67"/>
    <w:rsid w:val="00704B55"/>
    <w:rsid w:val="0070548C"/>
    <w:rsid w:val="00705A76"/>
    <w:rsid w:val="00705FFF"/>
    <w:rsid w:val="007062B0"/>
    <w:rsid w:val="007066F3"/>
    <w:rsid w:val="007067DD"/>
    <w:rsid w:val="00706A68"/>
    <w:rsid w:val="00707070"/>
    <w:rsid w:val="00707E4C"/>
    <w:rsid w:val="007108E6"/>
    <w:rsid w:val="00710E67"/>
    <w:rsid w:val="00710EA3"/>
    <w:rsid w:val="007111A7"/>
    <w:rsid w:val="007113EE"/>
    <w:rsid w:val="00711412"/>
    <w:rsid w:val="00711A57"/>
    <w:rsid w:val="0071252E"/>
    <w:rsid w:val="00712758"/>
    <w:rsid w:val="00712B04"/>
    <w:rsid w:val="00712FB0"/>
    <w:rsid w:val="007137C5"/>
    <w:rsid w:val="0071415C"/>
    <w:rsid w:val="0071420D"/>
    <w:rsid w:val="0071492C"/>
    <w:rsid w:val="00715215"/>
    <w:rsid w:val="007154A5"/>
    <w:rsid w:val="007159DD"/>
    <w:rsid w:val="00717475"/>
    <w:rsid w:val="00717501"/>
    <w:rsid w:val="00717A24"/>
    <w:rsid w:val="00720062"/>
    <w:rsid w:val="00720E22"/>
    <w:rsid w:val="00721384"/>
    <w:rsid w:val="007219A7"/>
    <w:rsid w:val="00721A8D"/>
    <w:rsid w:val="00721BFE"/>
    <w:rsid w:val="00722C5E"/>
    <w:rsid w:val="0072388D"/>
    <w:rsid w:val="00723A0D"/>
    <w:rsid w:val="007242CD"/>
    <w:rsid w:val="007249DB"/>
    <w:rsid w:val="0072545B"/>
    <w:rsid w:val="00726719"/>
    <w:rsid w:val="00727235"/>
    <w:rsid w:val="007272D1"/>
    <w:rsid w:val="00727E30"/>
    <w:rsid w:val="00730811"/>
    <w:rsid w:val="007310AB"/>
    <w:rsid w:val="0073118B"/>
    <w:rsid w:val="007319C9"/>
    <w:rsid w:val="00731E88"/>
    <w:rsid w:val="00732145"/>
    <w:rsid w:val="00733080"/>
    <w:rsid w:val="007333A1"/>
    <w:rsid w:val="007333A9"/>
    <w:rsid w:val="00733829"/>
    <w:rsid w:val="007339CA"/>
    <w:rsid w:val="00733CD2"/>
    <w:rsid w:val="007346D3"/>
    <w:rsid w:val="00734854"/>
    <w:rsid w:val="00734F75"/>
    <w:rsid w:val="007350CF"/>
    <w:rsid w:val="00735A73"/>
    <w:rsid w:val="00735F09"/>
    <w:rsid w:val="007361F4"/>
    <w:rsid w:val="0073657E"/>
    <w:rsid w:val="0073670B"/>
    <w:rsid w:val="00736951"/>
    <w:rsid w:val="00736D44"/>
    <w:rsid w:val="00736E52"/>
    <w:rsid w:val="00740875"/>
    <w:rsid w:val="007408F3"/>
    <w:rsid w:val="0074156F"/>
    <w:rsid w:val="00741C79"/>
    <w:rsid w:val="0074205A"/>
    <w:rsid w:val="0074298E"/>
    <w:rsid w:val="00742A3E"/>
    <w:rsid w:val="00744C0C"/>
    <w:rsid w:val="007454A4"/>
    <w:rsid w:val="0074567E"/>
    <w:rsid w:val="007456CF"/>
    <w:rsid w:val="007461A4"/>
    <w:rsid w:val="0074667D"/>
    <w:rsid w:val="00746FE5"/>
    <w:rsid w:val="0074709B"/>
    <w:rsid w:val="007476D6"/>
    <w:rsid w:val="00750316"/>
    <w:rsid w:val="00751981"/>
    <w:rsid w:val="007524C6"/>
    <w:rsid w:val="0075261D"/>
    <w:rsid w:val="007536B8"/>
    <w:rsid w:val="007539C0"/>
    <w:rsid w:val="00753CB8"/>
    <w:rsid w:val="00753D9D"/>
    <w:rsid w:val="00754071"/>
    <w:rsid w:val="00754156"/>
    <w:rsid w:val="00754C7F"/>
    <w:rsid w:val="00755389"/>
    <w:rsid w:val="00755930"/>
    <w:rsid w:val="007559E7"/>
    <w:rsid w:val="00755E65"/>
    <w:rsid w:val="0075610C"/>
    <w:rsid w:val="0075692C"/>
    <w:rsid w:val="00756B94"/>
    <w:rsid w:val="00756DA0"/>
    <w:rsid w:val="007577AB"/>
    <w:rsid w:val="00757B8A"/>
    <w:rsid w:val="00757ECE"/>
    <w:rsid w:val="00757F27"/>
    <w:rsid w:val="00760DA6"/>
    <w:rsid w:val="00760E01"/>
    <w:rsid w:val="00760EBE"/>
    <w:rsid w:val="0076185A"/>
    <w:rsid w:val="007631D8"/>
    <w:rsid w:val="00763600"/>
    <w:rsid w:val="0076453F"/>
    <w:rsid w:val="00764C5D"/>
    <w:rsid w:val="00764EA2"/>
    <w:rsid w:val="0076585B"/>
    <w:rsid w:val="00766143"/>
    <w:rsid w:val="00766310"/>
    <w:rsid w:val="0076659E"/>
    <w:rsid w:val="007671EB"/>
    <w:rsid w:val="00770343"/>
    <w:rsid w:val="007705CA"/>
    <w:rsid w:val="00770A10"/>
    <w:rsid w:val="00770CCC"/>
    <w:rsid w:val="00770DCC"/>
    <w:rsid w:val="00771A3D"/>
    <w:rsid w:val="00771F6E"/>
    <w:rsid w:val="00772059"/>
    <w:rsid w:val="007722D1"/>
    <w:rsid w:val="00772802"/>
    <w:rsid w:val="00772A5E"/>
    <w:rsid w:val="00772DB5"/>
    <w:rsid w:val="00773BA3"/>
    <w:rsid w:val="00773C67"/>
    <w:rsid w:val="00773F61"/>
    <w:rsid w:val="007743D8"/>
    <w:rsid w:val="00775413"/>
    <w:rsid w:val="007754F1"/>
    <w:rsid w:val="00775727"/>
    <w:rsid w:val="0077689E"/>
    <w:rsid w:val="00777D57"/>
    <w:rsid w:val="007804B6"/>
    <w:rsid w:val="00780F81"/>
    <w:rsid w:val="007810BC"/>
    <w:rsid w:val="007817A6"/>
    <w:rsid w:val="00782CF9"/>
    <w:rsid w:val="00783166"/>
    <w:rsid w:val="00783236"/>
    <w:rsid w:val="00783617"/>
    <w:rsid w:val="00783BD9"/>
    <w:rsid w:val="00783CCA"/>
    <w:rsid w:val="00784811"/>
    <w:rsid w:val="007857B8"/>
    <w:rsid w:val="00785DB4"/>
    <w:rsid w:val="0078601B"/>
    <w:rsid w:val="007865D1"/>
    <w:rsid w:val="007869BC"/>
    <w:rsid w:val="00786C4F"/>
    <w:rsid w:val="00787477"/>
    <w:rsid w:val="00787C57"/>
    <w:rsid w:val="00790F08"/>
    <w:rsid w:val="00791A96"/>
    <w:rsid w:val="00792B75"/>
    <w:rsid w:val="00792C3A"/>
    <w:rsid w:val="007937D4"/>
    <w:rsid w:val="007937D6"/>
    <w:rsid w:val="007939D4"/>
    <w:rsid w:val="00793BEC"/>
    <w:rsid w:val="00793F68"/>
    <w:rsid w:val="00794605"/>
    <w:rsid w:val="0079462A"/>
    <w:rsid w:val="00794D0E"/>
    <w:rsid w:val="00795AD0"/>
    <w:rsid w:val="00796354"/>
    <w:rsid w:val="00796BDB"/>
    <w:rsid w:val="00796F85"/>
    <w:rsid w:val="007A014B"/>
    <w:rsid w:val="007A03E7"/>
    <w:rsid w:val="007A05D4"/>
    <w:rsid w:val="007A0F58"/>
    <w:rsid w:val="007A1339"/>
    <w:rsid w:val="007A1A39"/>
    <w:rsid w:val="007A2300"/>
    <w:rsid w:val="007A26FE"/>
    <w:rsid w:val="007A2DB8"/>
    <w:rsid w:val="007A3256"/>
    <w:rsid w:val="007A4A4B"/>
    <w:rsid w:val="007A4AD6"/>
    <w:rsid w:val="007A5BE4"/>
    <w:rsid w:val="007A600A"/>
    <w:rsid w:val="007A61AB"/>
    <w:rsid w:val="007A7329"/>
    <w:rsid w:val="007A79DC"/>
    <w:rsid w:val="007A7DCD"/>
    <w:rsid w:val="007A7F82"/>
    <w:rsid w:val="007B0374"/>
    <w:rsid w:val="007B04B4"/>
    <w:rsid w:val="007B18D8"/>
    <w:rsid w:val="007B2226"/>
    <w:rsid w:val="007B30E9"/>
    <w:rsid w:val="007B4DF5"/>
    <w:rsid w:val="007B5BB4"/>
    <w:rsid w:val="007B61E4"/>
    <w:rsid w:val="007B65B0"/>
    <w:rsid w:val="007B680F"/>
    <w:rsid w:val="007B7070"/>
    <w:rsid w:val="007B76C7"/>
    <w:rsid w:val="007B7AFA"/>
    <w:rsid w:val="007B7BA0"/>
    <w:rsid w:val="007B7D13"/>
    <w:rsid w:val="007C004D"/>
    <w:rsid w:val="007C0A6A"/>
    <w:rsid w:val="007C105C"/>
    <w:rsid w:val="007C18A3"/>
    <w:rsid w:val="007C1B89"/>
    <w:rsid w:val="007C20D8"/>
    <w:rsid w:val="007C2467"/>
    <w:rsid w:val="007C2CEF"/>
    <w:rsid w:val="007C33B6"/>
    <w:rsid w:val="007C4120"/>
    <w:rsid w:val="007C42D5"/>
    <w:rsid w:val="007C47A7"/>
    <w:rsid w:val="007C4DB5"/>
    <w:rsid w:val="007C64BB"/>
    <w:rsid w:val="007C6EAC"/>
    <w:rsid w:val="007C7558"/>
    <w:rsid w:val="007C756A"/>
    <w:rsid w:val="007C7782"/>
    <w:rsid w:val="007D049F"/>
    <w:rsid w:val="007D0C80"/>
    <w:rsid w:val="007D1316"/>
    <w:rsid w:val="007D136D"/>
    <w:rsid w:val="007D1BD5"/>
    <w:rsid w:val="007D1D2C"/>
    <w:rsid w:val="007D2239"/>
    <w:rsid w:val="007D2463"/>
    <w:rsid w:val="007D37E0"/>
    <w:rsid w:val="007D3C78"/>
    <w:rsid w:val="007D4C5E"/>
    <w:rsid w:val="007D52BB"/>
    <w:rsid w:val="007D582D"/>
    <w:rsid w:val="007D5A19"/>
    <w:rsid w:val="007D6749"/>
    <w:rsid w:val="007E0DBC"/>
    <w:rsid w:val="007E13C3"/>
    <w:rsid w:val="007E1C79"/>
    <w:rsid w:val="007E1E3C"/>
    <w:rsid w:val="007E2B3C"/>
    <w:rsid w:val="007E334E"/>
    <w:rsid w:val="007E3FD8"/>
    <w:rsid w:val="007E55CA"/>
    <w:rsid w:val="007E58F7"/>
    <w:rsid w:val="007E5F0C"/>
    <w:rsid w:val="007E5FF1"/>
    <w:rsid w:val="007E6453"/>
    <w:rsid w:val="007E7188"/>
    <w:rsid w:val="007E727D"/>
    <w:rsid w:val="007E7730"/>
    <w:rsid w:val="007E77D1"/>
    <w:rsid w:val="007E7D60"/>
    <w:rsid w:val="007F0338"/>
    <w:rsid w:val="007F04AB"/>
    <w:rsid w:val="007F080C"/>
    <w:rsid w:val="007F1049"/>
    <w:rsid w:val="007F1727"/>
    <w:rsid w:val="007F1A43"/>
    <w:rsid w:val="007F20AB"/>
    <w:rsid w:val="007F280D"/>
    <w:rsid w:val="007F2D66"/>
    <w:rsid w:val="007F3460"/>
    <w:rsid w:val="007F4004"/>
    <w:rsid w:val="007F4ABB"/>
    <w:rsid w:val="007F5032"/>
    <w:rsid w:val="007F5816"/>
    <w:rsid w:val="007F5CD6"/>
    <w:rsid w:val="007F62C8"/>
    <w:rsid w:val="007F6393"/>
    <w:rsid w:val="007F6BA7"/>
    <w:rsid w:val="007F7867"/>
    <w:rsid w:val="00800EA9"/>
    <w:rsid w:val="008015AD"/>
    <w:rsid w:val="00801737"/>
    <w:rsid w:val="00802AF1"/>
    <w:rsid w:val="008032C4"/>
    <w:rsid w:val="00803CE0"/>
    <w:rsid w:val="00803F02"/>
    <w:rsid w:val="008042B6"/>
    <w:rsid w:val="00805362"/>
    <w:rsid w:val="008056EB"/>
    <w:rsid w:val="008058A6"/>
    <w:rsid w:val="00805912"/>
    <w:rsid w:val="00805CC5"/>
    <w:rsid w:val="00805EC0"/>
    <w:rsid w:val="0080653C"/>
    <w:rsid w:val="008068B8"/>
    <w:rsid w:val="008073B4"/>
    <w:rsid w:val="00807C2B"/>
    <w:rsid w:val="00807C37"/>
    <w:rsid w:val="0081206D"/>
    <w:rsid w:val="00812B67"/>
    <w:rsid w:val="00812F55"/>
    <w:rsid w:val="00813528"/>
    <w:rsid w:val="00814333"/>
    <w:rsid w:val="00814BE4"/>
    <w:rsid w:val="00814C82"/>
    <w:rsid w:val="0081559B"/>
    <w:rsid w:val="0081631B"/>
    <w:rsid w:val="008165A2"/>
    <w:rsid w:val="0081671A"/>
    <w:rsid w:val="00816BD3"/>
    <w:rsid w:val="00817024"/>
    <w:rsid w:val="00817CF5"/>
    <w:rsid w:val="00817EA2"/>
    <w:rsid w:val="00820067"/>
    <w:rsid w:val="008204CB"/>
    <w:rsid w:val="0082118B"/>
    <w:rsid w:val="00821B7C"/>
    <w:rsid w:val="008225B1"/>
    <w:rsid w:val="008225F6"/>
    <w:rsid w:val="0082263B"/>
    <w:rsid w:val="00822DC4"/>
    <w:rsid w:val="00823243"/>
    <w:rsid w:val="0082343E"/>
    <w:rsid w:val="0082450E"/>
    <w:rsid w:val="0082499A"/>
    <w:rsid w:val="00824D98"/>
    <w:rsid w:val="00825450"/>
    <w:rsid w:val="00825CED"/>
    <w:rsid w:val="00826636"/>
    <w:rsid w:val="00826DD0"/>
    <w:rsid w:val="00830086"/>
    <w:rsid w:val="00830283"/>
    <w:rsid w:val="008303C4"/>
    <w:rsid w:val="0083073C"/>
    <w:rsid w:val="008314F5"/>
    <w:rsid w:val="00833673"/>
    <w:rsid w:val="00834079"/>
    <w:rsid w:val="00834D64"/>
    <w:rsid w:val="00834FF5"/>
    <w:rsid w:val="0083564D"/>
    <w:rsid w:val="00835E93"/>
    <w:rsid w:val="008360EC"/>
    <w:rsid w:val="0083625B"/>
    <w:rsid w:val="008367DD"/>
    <w:rsid w:val="00837343"/>
    <w:rsid w:val="00837C03"/>
    <w:rsid w:val="00837E3C"/>
    <w:rsid w:val="0084046D"/>
    <w:rsid w:val="00840984"/>
    <w:rsid w:val="00840B92"/>
    <w:rsid w:val="0084262F"/>
    <w:rsid w:val="00843AE0"/>
    <w:rsid w:val="00844448"/>
    <w:rsid w:val="008446D9"/>
    <w:rsid w:val="0084486C"/>
    <w:rsid w:val="00845A20"/>
    <w:rsid w:val="008467D1"/>
    <w:rsid w:val="0084791D"/>
    <w:rsid w:val="00847D09"/>
    <w:rsid w:val="0085019A"/>
    <w:rsid w:val="00850561"/>
    <w:rsid w:val="00850722"/>
    <w:rsid w:val="00850F72"/>
    <w:rsid w:val="008514C3"/>
    <w:rsid w:val="00852F2D"/>
    <w:rsid w:val="008548E8"/>
    <w:rsid w:val="0085527F"/>
    <w:rsid w:val="0085542B"/>
    <w:rsid w:val="008557D9"/>
    <w:rsid w:val="008566C3"/>
    <w:rsid w:val="008568A3"/>
    <w:rsid w:val="00856A03"/>
    <w:rsid w:val="00857975"/>
    <w:rsid w:val="008612B8"/>
    <w:rsid w:val="00861489"/>
    <w:rsid w:val="008619A8"/>
    <w:rsid w:val="00861A41"/>
    <w:rsid w:val="00861D90"/>
    <w:rsid w:val="008620CE"/>
    <w:rsid w:val="00863376"/>
    <w:rsid w:val="00865258"/>
    <w:rsid w:val="008656FB"/>
    <w:rsid w:val="00865862"/>
    <w:rsid w:val="00866B69"/>
    <w:rsid w:val="00866BE0"/>
    <w:rsid w:val="00866C8C"/>
    <w:rsid w:val="008671D4"/>
    <w:rsid w:val="0086789F"/>
    <w:rsid w:val="00867A26"/>
    <w:rsid w:val="00867C85"/>
    <w:rsid w:val="00867DD2"/>
    <w:rsid w:val="00867F6B"/>
    <w:rsid w:val="00871598"/>
    <w:rsid w:val="008733D2"/>
    <w:rsid w:val="00873443"/>
    <w:rsid w:val="00873A78"/>
    <w:rsid w:val="008749E7"/>
    <w:rsid w:val="008752AB"/>
    <w:rsid w:val="008755F2"/>
    <w:rsid w:val="00875694"/>
    <w:rsid w:val="0087588E"/>
    <w:rsid w:val="00875D5A"/>
    <w:rsid w:val="008767DE"/>
    <w:rsid w:val="00876838"/>
    <w:rsid w:val="008777C4"/>
    <w:rsid w:val="00877C02"/>
    <w:rsid w:val="00877EB2"/>
    <w:rsid w:val="00880358"/>
    <w:rsid w:val="00880B20"/>
    <w:rsid w:val="00881167"/>
    <w:rsid w:val="00881371"/>
    <w:rsid w:val="008813A7"/>
    <w:rsid w:val="008822C0"/>
    <w:rsid w:val="0088251A"/>
    <w:rsid w:val="00882892"/>
    <w:rsid w:val="00882C36"/>
    <w:rsid w:val="00882C4F"/>
    <w:rsid w:val="00882E5C"/>
    <w:rsid w:val="00882FF2"/>
    <w:rsid w:val="00883144"/>
    <w:rsid w:val="008836C4"/>
    <w:rsid w:val="00883AD4"/>
    <w:rsid w:val="008840C3"/>
    <w:rsid w:val="008841BD"/>
    <w:rsid w:val="008852B7"/>
    <w:rsid w:val="00885548"/>
    <w:rsid w:val="00886723"/>
    <w:rsid w:val="00886D76"/>
    <w:rsid w:val="00887297"/>
    <w:rsid w:val="0088731F"/>
    <w:rsid w:val="00887CC2"/>
    <w:rsid w:val="00887DA3"/>
    <w:rsid w:val="00890A8B"/>
    <w:rsid w:val="00890B5C"/>
    <w:rsid w:val="00890ECE"/>
    <w:rsid w:val="00891203"/>
    <w:rsid w:val="00891C40"/>
    <w:rsid w:val="008938D4"/>
    <w:rsid w:val="00893AFC"/>
    <w:rsid w:val="00894466"/>
    <w:rsid w:val="0089453F"/>
    <w:rsid w:val="0089478E"/>
    <w:rsid w:val="00894A45"/>
    <w:rsid w:val="00894BDA"/>
    <w:rsid w:val="008953DF"/>
    <w:rsid w:val="00895B3E"/>
    <w:rsid w:val="008960B3"/>
    <w:rsid w:val="00896873"/>
    <w:rsid w:val="00897B81"/>
    <w:rsid w:val="008A0392"/>
    <w:rsid w:val="008A0D7B"/>
    <w:rsid w:val="008A159B"/>
    <w:rsid w:val="008A1A12"/>
    <w:rsid w:val="008A2265"/>
    <w:rsid w:val="008A2960"/>
    <w:rsid w:val="008A2FE4"/>
    <w:rsid w:val="008A3109"/>
    <w:rsid w:val="008A35C5"/>
    <w:rsid w:val="008A394F"/>
    <w:rsid w:val="008A3E0F"/>
    <w:rsid w:val="008A3F5C"/>
    <w:rsid w:val="008A49E9"/>
    <w:rsid w:val="008A5117"/>
    <w:rsid w:val="008A515D"/>
    <w:rsid w:val="008A5E49"/>
    <w:rsid w:val="008A613F"/>
    <w:rsid w:val="008A627C"/>
    <w:rsid w:val="008A6E61"/>
    <w:rsid w:val="008A791A"/>
    <w:rsid w:val="008B004C"/>
    <w:rsid w:val="008B0651"/>
    <w:rsid w:val="008B06A6"/>
    <w:rsid w:val="008B1305"/>
    <w:rsid w:val="008B2171"/>
    <w:rsid w:val="008B2527"/>
    <w:rsid w:val="008B2693"/>
    <w:rsid w:val="008B26CD"/>
    <w:rsid w:val="008B2A04"/>
    <w:rsid w:val="008B35CE"/>
    <w:rsid w:val="008B385F"/>
    <w:rsid w:val="008B3E76"/>
    <w:rsid w:val="008B48D4"/>
    <w:rsid w:val="008B4ACE"/>
    <w:rsid w:val="008B4C19"/>
    <w:rsid w:val="008B591A"/>
    <w:rsid w:val="008B6372"/>
    <w:rsid w:val="008B65C5"/>
    <w:rsid w:val="008B689F"/>
    <w:rsid w:val="008C177A"/>
    <w:rsid w:val="008C19B0"/>
    <w:rsid w:val="008C2052"/>
    <w:rsid w:val="008C262A"/>
    <w:rsid w:val="008C4011"/>
    <w:rsid w:val="008C4306"/>
    <w:rsid w:val="008C491A"/>
    <w:rsid w:val="008C49DF"/>
    <w:rsid w:val="008C4DF2"/>
    <w:rsid w:val="008C5166"/>
    <w:rsid w:val="008C601D"/>
    <w:rsid w:val="008C70DA"/>
    <w:rsid w:val="008C73B5"/>
    <w:rsid w:val="008C7CBB"/>
    <w:rsid w:val="008D0309"/>
    <w:rsid w:val="008D1333"/>
    <w:rsid w:val="008D141C"/>
    <w:rsid w:val="008D1499"/>
    <w:rsid w:val="008D17D4"/>
    <w:rsid w:val="008D2360"/>
    <w:rsid w:val="008D23F1"/>
    <w:rsid w:val="008D2745"/>
    <w:rsid w:val="008D2959"/>
    <w:rsid w:val="008D33BB"/>
    <w:rsid w:val="008D4154"/>
    <w:rsid w:val="008D45C6"/>
    <w:rsid w:val="008D465E"/>
    <w:rsid w:val="008D4C2B"/>
    <w:rsid w:val="008D4D72"/>
    <w:rsid w:val="008D52D2"/>
    <w:rsid w:val="008D6080"/>
    <w:rsid w:val="008D60C0"/>
    <w:rsid w:val="008D611C"/>
    <w:rsid w:val="008D66A8"/>
    <w:rsid w:val="008D6A02"/>
    <w:rsid w:val="008D6A6D"/>
    <w:rsid w:val="008D7135"/>
    <w:rsid w:val="008D7CE5"/>
    <w:rsid w:val="008E0724"/>
    <w:rsid w:val="008E0780"/>
    <w:rsid w:val="008E19CF"/>
    <w:rsid w:val="008E1A49"/>
    <w:rsid w:val="008E1A72"/>
    <w:rsid w:val="008E3045"/>
    <w:rsid w:val="008E3424"/>
    <w:rsid w:val="008E39DC"/>
    <w:rsid w:val="008E3A9A"/>
    <w:rsid w:val="008E3B90"/>
    <w:rsid w:val="008E4696"/>
    <w:rsid w:val="008E46B9"/>
    <w:rsid w:val="008E49A2"/>
    <w:rsid w:val="008E4AC0"/>
    <w:rsid w:val="008E4F99"/>
    <w:rsid w:val="008E5891"/>
    <w:rsid w:val="008E5900"/>
    <w:rsid w:val="008E5930"/>
    <w:rsid w:val="008E5A78"/>
    <w:rsid w:val="008E5B40"/>
    <w:rsid w:val="008E5BF7"/>
    <w:rsid w:val="008E638F"/>
    <w:rsid w:val="008E6687"/>
    <w:rsid w:val="008E6817"/>
    <w:rsid w:val="008E6AA3"/>
    <w:rsid w:val="008E6AED"/>
    <w:rsid w:val="008E7036"/>
    <w:rsid w:val="008E70B9"/>
    <w:rsid w:val="008E7358"/>
    <w:rsid w:val="008E7D6A"/>
    <w:rsid w:val="008F0246"/>
    <w:rsid w:val="008F0448"/>
    <w:rsid w:val="008F054A"/>
    <w:rsid w:val="008F12B5"/>
    <w:rsid w:val="008F1AEF"/>
    <w:rsid w:val="008F247B"/>
    <w:rsid w:val="008F26FC"/>
    <w:rsid w:val="008F2EB4"/>
    <w:rsid w:val="008F4065"/>
    <w:rsid w:val="008F421E"/>
    <w:rsid w:val="008F4707"/>
    <w:rsid w:val="008F4ECA"/>
    <w:rsid w:val="008F5434"/>
    <w:rsid w:val="008F5669"/>
    <w:rsid w:val="008F60D9"/>
    <w:rsid w:val="008F6154"/>
    <w:rsid w:val="008F66C2"/>
    <w:rsid w:val="008F7E76"/>
    <w:rsid w:val="008F7E83"/>
    <w:rsid w:val="00900BB0"/>
    <w:rsid w:val="00900EE8"/>
    <w:rsid w:val="00901610"/>
    <w:rsid w:val="009017E9"/>
    <w:rsid w:val="009021F1"/>
    <w:rsid w:val="00902529"/>
    <w:rsid w:val="00902614"/>
    <w:rsid w:val="00902A48"/>
    <w:rsid w:val="00902C72"/>
    <w:rsid w:val="00903DD6"/>
    <w:rsid w:val="00903FA2"/>
    <w:rsid w:val="009049B1"/>
    <w:rsid w:val="00904B0F"/>
    <w:rsid w:val="00904BC3"/>
    <w:rsid w:val="00904C33"/>
    <w:rsid w:val="0090551C"/>
    <w:rsid w:val="009055B5"/>
    <w:rsid w:val="00905941"/>
    <w:rsid w:val="00905BE4"/>
    <w:rsid w:val="009066D9"/>
    <w:rsid w:val="0090673B"/>
    <w:rsid w:val="00906A38"/>
    <w:rsid w:val="00907D33"/>
    <w:rsid w:val="00910CAC"/>
    <w:rsid w:val="00911AF5"/>
    <w:rsid w:val="00911B6E"/>
    <w:rsid w:val="00911CCD"/>
    <w:rsid w:val="0091277E"/>
    <w:rsid w:val="00912882"/>
    <w:rsid w:val="0091323F"/>
    <w:rsid w:val="00913E18"/>
    <w:rsid w:val="00913F98"/>
    <w:rsid w:val="009142EA"/>
    <w:rsid w:val="009147C1"/>
    <w:rsid w:val="00914FFB"/>
    <w:rsid w:val="00915659"/>
    <w:rsid w:val="009157DA"/>
    <w:rsid w:val="00915B32"/>
    <w:rsid w:val="00916043"/>
    <w:rsid w:val="00916A11"/>
    <w:rsid w:val="00917B61"/>
    <w:rsid w:val="0092126A"/>
    <w:rsid w:val="009216D4"/>
    <w:rsid w:val="00921739"/>
    <w:rsid w:val="00921BB3"/>
    <w:rsid w:val="00921E26"/>
    <w:rsid w:val="0092242F"/>
    <w:rsid w:val="00922866"/>
    <w:rsid w:val="00922A00"/>
    <w:rsid w:val="00922C69"/>
    <w:rsid w:val="00923219"/>
    <w:rsid w:val="009233E7"/>
    <w:rsid w:val="00923447"/>
    <w:rsid w:val="00923C6C"/>
    <w:rsid w:val="00924373"/>
    <w:rsid w:val="0092505F"/>
    <w:rsid w:val="00925F4C"/>
    <w:rsid w:val="00930021"/>
    <w:rsid w:val="009301A3"/>
    <w:rsid w:val="009304BB"/>
    <w:rsid w:val="00930ACE"/>
    <w:rsid w:val="00930CCC"/>
    <w:rsid w:val="0093144F"/>
    <w:rsid w:val="00931B4A"/>
    <w:rsid w:val="009322A2"/>
    <w:rsid w:val="00932AB7"/>
    <w:rsid w:val="00932D6E"/>
    <w:rsid w:val="00932F31"/>
    <w:rsid w:val="009332CE"/>
    <w:rsid w:val="0093353F"/>
    <w:rsid w:val="0093390D"/>
    <w:rsid w:val="00934313"/>
    <w:rsid w:val="00936034"/>
    <w:rsid w:val="00936641"/>
    <w:rsid w:val="00936E36"/>
    <w:rsid w:val="0093753A"/>
    <w:rsid w:val="00937997"/>
    <w:rsid w:val="00940EF1"/>
    <w:rsid w:val="00941484"/>
    <w:rsid w:val="009414EB"/>
    <w:rsid w:val="009414F8"/>
    <w:rsid w:val="00941966"/>
    <w:rsid w:val="00941BDE"/>
    <w:rsid w:val="009424A3"/>
    <w:rsid w:val="009432D2"/>
    <w:rsid w:val="0094356F"/>
    <w:rsid w:val="00944BCA"/>
    <w:rsid w:val="00945B18"/>
    <w:rsid w:val="00945E6F"/>
    <w:rsid w:val="00946D53"/>
    <w:rsid w:val="0095011F"/>
    <w:rsid w:val="00950624"/>
    <w:rsid w:val="0095078A"/>
    <w:rsid w:val="00951F74"/>
    <w:rsid w:val="00952377"/>
    <w:rsid w:val="009525E9"/>
    <w:rsid w:val="00952808"/>
    <w:rsid w:val="009530AE"/>
    <w:rsid w:val="0095318C"/>
    <w:rsid w:val="00953843"/>
    <w:rsid w:val="00954017"/>
    <w:rsid w:val="009542F9"/>
    <w:rsid w:val="009545A4"/>
    <w:rsid w:val="009545E3"/>
    <w:rsid w:val="00954E29"/>
    <w:rsid w:val="00955775"/>
    <w:rsid w:val="00955974"/>
    <w:rsid w:val="00955B15"/>
    <w:rsid w:val="00957185"/>
    <w:rsid w:val="009571AB"/>
    <w:rsid w:val="00960369"/>
    <w:rsid w:val="00960DD0"/>
    <w:rsid w:val="00960F4B"/>
    <w:rsid w:val="00961938"/>
    <w:rsid w:val="00961CC9"/>
    <w:rsid w:val="0096252D"/>
    <w:rsid w:val="009625F9"/>
    <w:rsid w:val="00962896"/>
    <w:rsid w:val="00962DF8"/>
    <w:rsid w:val="00963BC5"/>
    <w:rsid w:val="00964EB8"/>
    <w:rsid w:val="009656E9"/>
    <w:rsid w:val="00966386"/>
    <w:rsid w:val="00966799"/>
    <w:rsid w:val="00967041"/>
    <w:rsid w:val="00967135"/>
    <w:rsid w:val="0096787B"/>
    <w:rsid w:val="00970BAB"/>
    <w:rsid w:val="00970EF4"/>
    <w:rsid w:val="00971DC9"/>
    <w:rsid w:val="009720B3"/>
    <w:rsid w:val="009720B4"/>
    <w:rsid w:val="0097210E"/>
    <w:rsid w:val="00972798"/>
    <w:rsid w:val="00972C24"/>
    <w:rsid w:val="009734F0"/>
    <w:rsid w:val="009741DE"/>
    <w:rsid w:val="00975535"/>
    <w:rsid w:val="00975B6A"/>
    <w:rsid w:val="00976964"/>
    <w:rsid w:val="00977C3B"/>
    <w:rsid w:val="00980678"/>
    <w:rsid w:val="009806F3"/>
    <w:rsid w:val="0098082E"/>
    <w:rsid w:val="0098224E"/>
    <w:rsid w:val="00982D0D"/>
    <w:rsid w:val="00982E28"/>
    <w:rsid w:val="009842FB"/>
    <w:rsid w:val="00985A80"/>
    <w:rsid w:val="00985CE5"/>
    <w:rsid w:val="009864BD"/>
    <w:rsid w:val="00990183"/>
    <w:rsid w:val="009901C4"/>
    <w:rsid w:val="00990C19"/>
    <w:rsid w:val="00991415"/>
    <w:rsid w:val="00992142"/>
    <w:rsid w:val="009925A4"/>
    <w:rsid w:val="00992692"/>
    <w:rsid w:val="009930C4"/>
    <w:rsid w:val="009942CB"/>
    <w:rsid w:val="00994371"/>
    <w:rsid w:val="00994555"/>
    <w:rsid w:val="00994608"/>
    <w:rsid w:val="00995A53"/>
    <w:rsid w:val="009973FA"/>
    <w:rsid w:val="00997799"/>
    <w:rsid w:val="009A03BD"/>
    <w:rsid w:val="009A1ACF"/>
    <w:rsid w:val="009A1D23"/>
    <w:rsid w:val="009A2E42"/>
    <w:rsid w:val="009A31FD"/>
    <w:rsid w:val="009A337F"/>
    <w:rsid w:val="009A3389"/>
    <w:rsid w:val="009A355D"/>
    <w:rsid w:val="009A3F56"/>
    <w:rsid w:val="009A404C"/>
    <w:rsid w:val="009A4299"/>
    <w:rsid w:val="009A48E1"/>
    <w:rsid w:val="009A4944"/>
    <w:rsid w:val="009A4A25"/>
    <w:rsid w:val="009A4FE7"/>
    <w:rsid w:val="009A50EE"/>
    <w:rsid w:val="009A6070"/>
    <w:rsid w:val="009A647B"/>
    <w:rsid w:val="009A666D"/>
    <w:rsid w:val="009A7ADF"/>
    <w:rsid w:val="009B0681"/>
    <w:rsid w:val="009B17B2"/>
    <w:rsid w:val="009B1B47"/>
    <w:rsid w:val="009B21B6"/>
    <w:rsid w:val="009B2375"/>
    <w:rsid w:val="009B3677"/>
    <w:rsid w:val="009B36A8"/>
    <w:rsid w:val="009B36DD"/>
    <w:rsid w:val="009B3C34"/>
    <w:rsid w:val="009B3F40"/>
    <w:rsid w:val="009B4500"/>
    <w:rsid w:val="009B4751"/>
    <w:rsid w:val="009B5DDA"/>
    <w:rsid w:val="009B648F"/>
    <w:rsid w:val="009B7388"/>
    <w:rsid w:val="009B7E23"/>
    <w:rsid w:val="009C0F4D"/>
    <w:rsid w:val="009C1074"/>
    <w:rsid w:val="009C15D4"/>
    <w:rsid w:val="009C179C"/>
    <w:rsid w:val="009C1C94"/>
    <w:rsid w:val="009C2A7D"/>
    <w:rsid w:val="009C2B58"/>
    <w:rsid w:val="009C2BB7"/>
    <w:rsid w:val="009C2BE5"/>
    <w:rsid w:val="009C302D"/>
    <w:rsid w:val="009C3570"/>
    <w:rsid w:val="009C36FF"/>
    <w:rsid w:val="009C3AEC"/>
    <w:rsid w:val="009C3E4A"/>
    <w:rsid w:val="009C4720"/>
    <w:rsid w:val="009C4B47"/>
    <w:rsid w:val="009C4B65"/>
    <w:rsid w:val="009C4F33"/>
    <w:rsid w:val="009C56CF"/>
    <w:rsid w:val="009C6E8F"/>
    <w:rsid w:val="009C6E9A"/>
    <w:rsid w:val="009C6FE4"/>
    <w:rsid w:val="009C79C7"/>
    <w:rsid w:val="009C7D12"/>
    <w:rsid w:val="009D0760"/>
    <w:rsid w:val="009D0C80"/>
    <w:rsid w:val="009D1A65"/>
    <w:rsid w:val="009D1C6C"/>
    <w:rsid w:val="009D229B"/>
    <w:rsid w:val="009D2B1D"/>
    <w:rsid w:val="009D2F64"/>
    <w:rsid w:val="009D3AA1"/>
    <w:rsid w:val="009D3DF7"/>
    <w:rsid w:val="009D4679"/>
    <w:rsid w:val="009D4EE9"/>
    <w:rsid w:val="009D5260"/>
    <w:rsid w:val="009D7688"/>
    <w:rsid w:val="009D7704"/>
    <w:rsid w:val="009D7CB2"/>
    <w:rsid w:val="009E01A1"/>
    <w:rsid w:val="009E031A"/>
    <w:rsid w:val="009E138F"/>
    <w:rsid w:val="009E2091"/>
    <w:rsid w:val="009E2150"/>
    <w:rsid w:val="009E2456"/>
    <w:rsid w:val="009E24C6"/>
    <w:rsid w:val="009E2D79"/>
    <w:rsid w:val="009E3724"/>
    <w:rsid w:val="009E3815"/>
    <w:rsid w:val="009E3822"/>
    <w:rsid w:val="009E3BD7"/>
    <w:rsid w:val="009E435F"/>
    <w:rsid w:val="009E439A"/>
    <w:rsid w:val="009E47D6"/>
    <w:rsid w:val="009E4BCD"/>
    <w:rsid w:val="009E5188"/>
    <w:rsid w:val="009E5676"/>
    <w:rsid w:val="009E585B"/>
    <w:rsid w:val="009E5AA7"/>
    <w:rsid w:val="009E5C54"/>
    <w:rsid w:val="009E5E10"/>
    <w:rsid w:val="009E5ED7"/>
    <w:rsid w:val="009E6063"/>
    <w:rsid w:val="009E60F8"/>
    <w:rsid w:val="009E6902"/>
    <w:rsid w:val="009E6E70"/>
    <w:rsid w:val="009E728A"/>
    <w:rsid w:val="009E738C"/>
    <w:rsid w:val="009F0533"/>
    <w:rsid w:val="009F08AB"/>
    <w:rsid w:val="009F15A9"/>
    <w:rsid w:val="009F1849"/>
    <w:rsid w:val="009F1ABB"/>
    <w:rsid w:val="009F2181"/>
    <w:rsid w:val="009F3E0A"/>
    <w:rsid w:val="009F4721"/>
    <w:rsid w:val="009F69DE"/>
    <w:rsid w:val="009F7252"/>
    <w:rsid w:val="009F7E4A"/>
    <w:rsid w:val="00A00762"/>
    <w:rsid w:val="00A01D9D"/>
    <w:rsid w:val="00A01FBE"/>
    <w:rsid w:val="00A025F3"/>
    <w:rsid w:val="00A02D16"/>
    <w:rsid w:val="00A03716"/>
    <w:rsid w:val="00A03834"/>
    <w:rsid w:val="00A04019"/>
    <w:rsid w:val="00A0423E"/>
    <w:rsid w:val="00A0488C"/>
    <w:rsid w:val="00A0540B"/>
    <w:rsid w:val="00A065BC"/>
    <w:rsid w:val="00A06F62"/>
    <w:rsid w:val="00A07773"/>
    <w:rsid w:val="00A10190"/>
    <w:rsid w:val="00A104BA"/>
    <w:rsid w:val="00A1092D"/>
    <w:rsid w:val="00A11052"/>
    <w:rsid w:val="00A11773"/>
    <w:rsid w:val="00A11E22"/>
    <w:rsid w:val="00A125C1"/>
    <w:rsid w:val="00A12A42"/>
    <w:rsid w:val="00A12AA5"/>
    <w:rsid w:val="00A130DF"/>
    <w:rsid w:val="00A13143"/>
    <w:rsid w:val="00A1331D"/>
    <w:rsid w:val="00A134FB"/>
    <w:rsid w:val="00A1498A"/>
    <w:rsid w:val="00A151CE"/>
    <w:rsid w:val="00A15A01"/>
    <w:rsid w:val="00A15C27"/>
    <w:rsid w:val="00A17518"/>
    <w:rsid w:val="00A177EF"/>
    <w:rsid w:val="00A17B9A"/>
    <w:rsid w:val="00A17FCF"/>
    <w:rsid w:val="00A209DB"/>
    <w:rsid w:val="00A20CC7"/>
    <w:rsid w:val="00A216BD"/>
    <w:rsid w:val="00A217D1"/>
    <w:rsid w:val="00A21B3D"/>
    <w:rsid w:val="00A21C46"/>
    <w:rsid w:val="00A22FA3"/>
    <w:rsid w:val="00A2323B"/>
    <w:rsid w:val="00A2339A"/>
    <w:rsid w:val="00A236F4"/>
    <w:rsid w:val="00A236F7"/>
    <w:rsid w:val="00A23CA5"/>
    <w:rsid w:val="00A23F5C"/>
    <w:rsid w:val="00A24125"/>
    <w:rsid w:val="00A24E59"/>
    <w:rsid w:val="00A24EEF"/>
    <w:rsid w:val="00A25F5A"/>
    <w:rsid w:val="00A26325"/>
    <w:rsid w:val="00A27205"/>
    <w:rsid w:val="00A30685"/>
    <w:rsid w:val="00A30D7E"/>
    <w:rsid w:val="00A30E41"/>
    <w:rsid w:val="00A31794"/>
    <w:rsid w:val="00A317E4"/>
    <w:rsid w:val="00A33ADF"/>
    <w:rsid w:val="00A33B90"/>
    <w:rsid w:val="00A33BD3"/>
    <w:rsid w:val="00A34ABC"/>
    <w:rsid w:val="00A35B1D"/>
    <w:rsid w:val="00A35DF1"/>
    <w:rsid w:val="00A36235"/>
    <w:rsid w:val="00A374EC"/>
    <w:rsid w:val="00A37935"/>
    <w:rsid w:val="00A379B2"/>
    <w:rsid w:val="00A37E83"/>
    <w:rsid w:val="00A40765"/>
    <w:rsid w:val="00A4078B"/>
    <w:rsid w:val="00A41254"/>
    <w:rsid w:val="00A41B50"/>
    <w:rsid w:val="00A41B9D"/>
    <w:rsid w:val="00A423C4"/>
    <w:rsid w:val="00A426E1"/>
    <w:rsid w:val="00A43717"/>
    <w:rsid w:val="00A4429E"/>
    <w:rsid w:val="00A445F7"/>
    <w:rsid w:val="00A44A82"/>
    <w:rsid w:val="00A44FA0"/>
    <w:rsid w:val="00A45401"/>
    <w:rsid w:val="00A458B1"/>
    <w:rsid w:val="00A47112"/>
    <w:rsid w:val="00A47737"/>
    <w:rsid w:val="00A479EA"/>
    <w:rsid w:val="00A47DF6"/>
    <w:rsid w:val="00A47E02"/>
    <w:rsid w:val="00A50156"/>
    <w:rsid w:val="00A507EE"/>
    <w:rsid w:val="00A5142F"/>
    <w:rsid w:val="00A51797"/>
    <w:rsid w:val="00A517D2"/>
    <w:rsid w:val="00A51957"/>
    <w:rsid w:val="00A51B0C"/>
    <w:rsid w:val="00A52950"/>
    <w:rsid w:val="00A52BF6"/>
    <w:rsid w:val="00A5387B"/>
    <w:rsid w:val="00A54949"/>
    <w:rsid w:val="00A552EE"/>
    <w:rsid w:val="00A55909"/>
    <w:rsid w:val="00A55ACB"/>
    <w:rsid w:val="00A55C98"/>
    <w:rsid w:val="00A565A6"/>
    <w:rsid w:val="00A56A11"/>
    <w:rsid w:val="00A5716E"/>
    <w:rsid w:val="00A57425"/>
    <w:rsid w:val="00A57A09"/>
    <w:rsid w:val="00A57B94"/>
    <w:rsid w:val="00A60518"/>
    <w:rsid w:val="00A6058C"/>
    <w:rsid w:val="00A6076F"/>
    <w:rsid w:val="00A60B38"/>
    <w:rsid w:val="00A60C92"/>
    <w:rsid w:val="00A61662"/>
    <w:rsid w:val="00A61847"/>
    <w:rsid w:val="00A61CBF"/>
    <w:rsid w:val="00A62738"/>
    <w:rsid w:val="00A62BFE"/>
    <w:rsid w:val="00A62CBF"/>
    <w:rsid w:val="00A62D03"/>
    <w:rsid w:val="00A62E73"/>
    <w:rsid w:val="00A635E7"/>
    <w:rsid w:val="00A63BAD"/>
    <w:rsid w:val="00A63EEE"/>
    <w:rsid w:val="00A650A8"/>
    <w:rsid w:val="00A661FF"/>
    <w:rsid w:val="00A665CB"/>
    <w:rsid w:val="00A667DC"/>
    <w:rsid w:val="00A66BC0"/>
    <w:rsid w:val="00A66D1E"/>
    <w:rsid w:val="00A67038"/>
    <w:rsid w:val="00A700A6"/>
    <w:rsid w:val="00A709EF"/>
    <w:rsid w:val="00A70D17"/>
    <w:rsid w:val="00A73099"/>
    <w:rsid w:val="00A73393"/>
    <w:rsid w:val="00A73E7A"/>
    <w:rsid w:val="00A7467C"/>
    <w:rsid w:val="00A749A2"/>
    <w:rsid w:val="00A7538D"/>
    <w:rsid w:val="00A759E6"/>
    <w:rsid w:val="00A75B84"/>
    <w:rsid w:val="00A75C75"/>
    <w:rsid w:val="00A76104"/>
    <w:rsid w:val="00A77986"/>
    <w:rsid w:val="00A8052E"/>
    <w:rsid w:val="00A80BF1"/>
    <w:rsid w:val="00A80CC1"/>
    <w:rsid w:val="00A80DE6"/>
    <w:rsid w:val="00A81834"/>
    <w:rsid w:val="00A824AC"/>
    <w:rsid w:val="00A82C5F"/>
    <w:rsid w:val="00A82E92"/>
    <w:rsid w:val="00A840D2"/>
    <w:rsid w:val="00A845DA"/>
    <w:rsid w:val="00A84F0F"/>
    <w:rsid w:val="00A85BEC"/>
    <w:rsid w:val="00A87329"/>
    <w:rsid w:val="00A927A1"/>
    <w:rsid w:val="00A92D41"/>
    <w:rsid w:val="00A931FF"/>
    <w:rsid w:val="00A937A0"/>
    <w:rsid w:val="00A93A20"/>
    <w:rsid w:val="00A93BB0"/>
    <w:rsid w:val="00A94068"/>
    <w:rsid w:val="00A94A11"/>
    <w:rsid w:val="00A95152"/>
    <w:rsid w:val="00A958F9"/>
    <w:rsid w:val="00A95B69"/>
    <w:rsid w:val="00A96556"/>
    <w:rsid w:val="00A96C90"/>
    <w:rsid w:val="00A975CA"/>
    <w:rsid w:val="00A97732"/>
    <w:rsid w:val="00A978FD"/>
    <w:rsid w:val="00AA001C"/>
    <w:rsid w:val="00AA009E"/>
    <w:rsid w:val="00AA0199"/>
    <w:rsid w:val="00AA04C1"/>
    <w:rsid w:val="00AA0C00"/>
    <w:rsid w:val="00AA0EEA"/>
    <w:rsid w:val="00AA1C3C"/>
    <w:rsid w:val="00AA205A"/>
    <w:rsid w:val="00AA2573"/>
    <w:rsid w:val="00AA2C26"/>
    <w:rsid w:val="00AA2F7A"/>
    <w:rsid w:val="00AA33CA"/>
    <w:rsid w:val="00AA360D"/>
    <w:rsid w:val="00AA3BDE"/>
    <w:rsid w:val="00AA455A"/>
    <w:rsid w:val="00AA4595"/>
    <w:rsid w:val="00AA4C03"/>
    <w:rsid w:val="00AA4EFF"/>
    <w:rsid w:val="00AA670D"/>
    <w:rsid w:val="00AA6A58"/>
    <w:rsid w:val="00AA6AB8"/>
    <w:rsid w:val="00AA6B6C"/>
    <w:rsid w:val="00AA6B95"/>
    <w:rsid w:val="00AA6CD3"/>
    <w:rsid w:val="00AA7EE4"/>
    <w:rsid w:val="00AA7FA1"/>
    <w:rsid w:val="00AB0699"/>
    <w:rsid w:val="00AB0A92"/>
    <w:rsid w:val="00AB1CB4"/>
    <w:rsid w:val="00AB1CF6"/>
    <w:rsid w:val="00AB1FDD"/>
    <w:rsid w:val="00AB2DA1"/>
    <w:rsid w:val="00AB30AC"/>
    <w:rsid w:val="00AB35DE"/>
    <w:rsid w:val="00AB4327"/>
    <w:rsid w:val="00AB4D39"/>
    <w:rsid w:val="00AB513F"/>
    <w:rsid w:val="00AB628C"/>
    <w:rsid w:val="00AB64B4"/>
    <w:rsid w:val="00AB6CC6"/>
    <w:rsid w:val="00AB7B1A"/>
    <w:rsid w:val="00AC0A56"/>
    <w:rsid w:val="00AC104E"/>
    <w:rsid w:val="00AC28C8"/>
    <w:rsid w:val="00AC2979"/>
    <w:rsid w:val="00AC2B37"/>
    <w:rsid w:val="00AC2EC0"/>
    <w:rsid w:val="00AC40C2"/>
    <w:rsid w:val="00AC48AB"/>
    <w:rsid w:val="00AC4FD1"/>
    <w:rsid w:val="00AC50C8"/>
    <w:rsid w:val="00AC57CB"/>
    <w:rsid w:val="00AC5DB7"/>
    <w:rsid w:val="00AC60BC"/>
    <w:rsid w:val="00AC6309"/>
    <w:rsid w:val="00AC6DDC"/>
    <w:rsid w:val="00AC6F8E"/>
    <w:rsid w:val="00AC787F"/>
    <w:rsid w:val="00AC78D4"/>
    <w:rsid w:val="00AD0280"/>
    <w:rsid w:val="00AD030C"/>
    <w:rsid w:val="00AD1CEF"/>
    <w:rsid w:val="00AD201D"/>
    <w:rsid w:val="00AD239F"/>
    <w:rsid w:val="00AD3050"/>
    <w:rsid w:val="00AD3B33"/>
    <w:rsid w:val="00AD40BB"/>
    <w:rsid w:val="00AD460F"/>
    <w:rsid w:val="00AD4A05"/>
    <w:rsid w:val="00AD4B4A"/>
    <w:rsid w:val="00AD559C"/>
    <w:rsid w:val="00AD5752"/>
    <w:rsid w:val="00AD5C5B"/>
    <w:rsid w:val="00AD5E80"/>
    <w:rsid w:val="00AD6169"/>
    <w:rsid w:val="00AD61AF"/>
    <w:rsid w:val="00AD62E7"/>
    <w:rsid w:val="00AD67F6"/>
    <w:rsid w:val="00AD6B5E"/>
    <w:rsid w:val="00AD723C"/>
    <w:rsid w:val="00AD73DA"/>
    <w:rsid w:val="00AD7B73"/>
    <w:rsid w:val="00AE01C4"/>
    <w:rsid w:val="00AE0C01"/>
    <w:rsid w:val="00AE0E06"/>
    <w:rsid w:val="00AE1292"/>
    <w:rsid w:val="00AE1294"/>
    <w:rsid w:val="00AE14AC"/>
    <w:rsid w:val="00AE1930"/>
    <w:rsid w:val="00AE193A"/>
    <w:rsid w:val="00AE1A8E"/>
    <w:rsid w:val="00AE2F06"/>
    <w:rsid w:val="00AE37E1"/>
    <w:rsid w:val="00AE3FC5"/>
    <w:rsid w:val="00AE506B"/>
    <w:rsid w:val="00AE53C7"/>
    <w:rsid w:val="00AE55DF"/>
    <w:rsid w:val="00AE5A00"/>
    <w:rsid w:val="00AE5A39"/>
    <w:rsid w:val="00AE5D37"/>
    <w:rsid w:val="00AE629E"/>
    <w:rsid w:val="00AE62B9"/>
    <w:rsid w:val="00AE6527"/>
    <w:rsid w:val="00AE6775"/>
    <w:rsid w:val="00AE71F0"/>
    <w:rsid w:val="00AE7D29"/>
    <w:rsid w:val="00AF0267"/>
    <w:rsid w:val="00AF0478"/>
    <w:rsid w:val="00AF1233"/>
    <w:rsid w:val="00AF21E1"/>
    <w:rsid w:val="00AF273A"/>
    <w:rsid w:val="00AF356E"/>
    <w:rsid w:val="00AF3C77"/>
    <w:rsid w:val="00AF46BF"/>
    <w:rsid w:val="00AF49A8"/>
    <w:rsid w:val="00AF4B07"/>
    <w:rsid w:val="00AF59FD"/>
    <w:rsid w:val="00AF5C47"/>
    <w:rsid w:val="00AF68B1"/>
    <w:rsid w:val="00AF6CDB"/>
    <w:rsid w:val="00AF7083"/>
    <w:rsid w:val="00AF77AF"/>
    <w:rsid w:val="00AF786D"/>
    <w:rsid w:val="00AF7F52"/>
    <w:rsid w:val="00B001D7"/>
    <w:rsid w:val="00B00401"/>
    <w:rsid w:val="00B0096F"/>
    <w:rsid w:val="00B014D1"/>
    <w:rsid w:val="00B01BBA"/>
    <w:rsid w:val="00B01E07"/>
    <w:rsid w:val="00B02A5D"/>
    <w:rsid w:val="00B02F97"/>
    <w:rsid w:val="00B032B5"/>
    <w:rsid w:val="00B039E1"/>
    <w:rsid w:val="00B03B3C"/>
    <w:rsid w:val="00B0424F"/>
    <w:rsid w:val="00B04458"/>
    <w:rsid w:val="00B044A1"/>
    <w:rsid w:val="00B05701"/>
    <w:rsid w:val="00B059EB"/>
    <w:rsid w:val="00B05F9A"/>
    <w:rsid w:val="00B060DB"/>
    <w:rsid w:val="00B0666F"/>
    <w:rsid w:val="00B070BC"/>
    <w:rsid w:val="00B0716B"/>
    <w:rsid w:val="00B071C7"/>
    <w:rsid w:val="00B07342"/>
    <w:rsid w:val="00B07C13"/>
    <w:rsid w:val="00B10429"/>
    <w:rsid w:val="00B10CEF"/>
    <w:rsid w:val="00B10E35"/>
    <w:rsid w:val="00B117A9"/>
    <w:rsid w:val="00B12488"/>
    <w:rsid w:val="00B12507"/>
    <w:rsid w:val="00B13AF3"/>
    <w:rsid w:val="00B13B5C"/>
    <w:rsid w:val="00B14218"/>
    <w:rsid w:val="00B14F63"/>
    <w:rsid w:val="00B15339"/>
    <w:rsid w:val="00B169B0"/>
    <w:rsid w:val="00B16ABE"/>
    <w:rsid w:val="00B17576"/>
    <w:rsid w:val="00B201A4"/>
    <w:rsid w:val="00B2066E"/>
    <w:rsid w:val="00B20CD9"/>
    <w:rsid w:val="00B20D35"/>
    <w:rsid w:val="00B2121A"/>
    <w:rsid w:val="00B21E41"/>
    <w:rsid w:val="00B23147"/>
    <w:rsid w:val="00B23C02"/>
    <w:rsid w:val="00B24257"/>
    <w:rsid w:val="00B24886"/>
    <w:rsid w:val="00B25F47"/>
    <w:rsid w:val="00B2642B"/>
    <w:rsid w:val="00B30ECC"/>
    <w:rsid w:val="00B3101F"/>
    <w:rsid w:val="00B3168C"/>
    <w:rsid w:val="00B319D4"/>
    <w:rsid w:val="00B31CBD"/>
    <w:rsid w:val="00B3233B"/>
    <w:rsid w:val="00B32F77"/>
    <w:rsid w:val="00B33260"/>
    <w:rsid w:val="00B332F4"/>
    <w:rsid w:val="00B340BC"/>
    <w:rsid w:val="00B3448F"/>
    <w:rsid w:val="00B34661"/>
    <w:rsid w:val="00B346CE"/>
    <w:rsid w:val="00B35057"/>
    <w:rsid w:val="00B351A4"/>
    <w:rsid w:val="00B3521E"/>
    <w:rsid w:val="00B36B27"/>
    <w:rsid w:val="00B376F7"/>
    <w:rsid w:val="00B37C68"/>
    <w:rsid w:val="00B401FF"/>
    <w:rsid w:val="00B40815"/>
    <w:rsid w:val="00B40B25"/>
    <w:rsid w:val="00B40BA9"/>
    <w:rsid w:val="00B40DB6"/>
    <w:rsid w:val="00B41030"/>
    <w:rsid w:val="00B4241D"/>
    <w:rsid w:val="00B429A2"/>
    <w:rsid w:val="00B42CB4"/>
    <w:rsid w:val="00B42EBB"/>
    <w:rsid w:val="00B43385"/>
    <w:rsid w:val="00B433A7"/>
    <w:rsid w:val="00B43979"/>
    <w:rsid w:val="00B445FA"/>
    <w:rsid w:val="00B44BE2"/>
    <w:rsid w:val="00B4661A"/>
    <w:rsid w:val="00B46819"/>
    <w:rsid w:val="00B46C0F"/>
    <w:rsid w:val="00B477AE"/>
    <w:rsid w:val="00B47A07"/>
    <w:rsid w:val="00B47A9C"/>
    <w:rsid w:val="00B47AE3"/>
    <w:rsid w:val="00B51A1D"/>
    <w:rsid w:val="00B51D7B"/>
    <w:rsid w:val="00B51E6D"/>
    <w:rsid w:val="00B5282F"/>
    <w:rsid w:val="00B535BF"/>
    <w:rsid w:val="00B55B50"/>
    <w:rsid w:val="00B561DC"/>
    <w:rsid w:val="00B563C8"/>
    <w:rsid w:val="00B56842"/>
    <w:rsid w:val="00B57276"/>
    <w:rsid w:val="00B6050E"/>
    <w:rsid w:val="00B6076C"/>
    <w:rsid w:val="00B60B30"/>
    <w:rsid w:val="00B60D7F"/>
    <w:rsid w:val="00B61296"/>
    <w:rsid w:val="00B6236D"/>
    <w:rsid w:val="00B6306D"/>
    <w:rsid w:val="00B630F2"/>
    <w:rsid w:val="00B6428D"/>
    <w:rsid w:val="00B65BB6"/>
    <w:rsid w:val="00B65C51"/>
    <w:rsid w:val="00B664C0"/>
    <w:rsid w:val="00B66CB4"/>
    <w:rsid w:val="00B66E5D"/>
    <w:rsid w:val="00B67269"/>
    <w:rsid w:val="00B676D7"/>
    <w:rsid w:val="00B700D0"/>
    <w:rsid w:val="00B70D90"/>
    <w:rsid w:val="00B72AFE"/>
    <w:rsid w:val="00B72D87"/>
    <w:rsid w:val="00B7365C"/>
    <w:rsid w:val="00B74921"/>
    <w:rsid w:val="00B7495D"/>
    <w:rsid w:val="00B75B83"/>
    <w:rsid w:val="00B77FBA"/>
    <w:rsid w:val="00B800C2"/>
    <w:rsid w:val="00B8032D"/>
    <w:rsid w:val="00B80599"/>
    <w:rsid w:val="00B80ABE"/>
    <w:rsid w:val="00B80E9B"/>
    <w:rsid w:val="00B81666"/>
    <w:rsid w:val="00B817CF"/>
    <w:rsid w:val="00B824B7"/>
    <w:rsid w:val="00B827FD"/>
    <w:rsid w:val="00B8368C"/>
    <w:rsid w:val="00B8396B"/>
    <w:rsid w:val="00B83A41"/>
    <w:rsid w:val="00B83B85"/>
    <w:rsid w:val="00B83EF7"/>
    <w:rsid w:val="00B8470F"/>
    <w:rsid w:val="00B849A8"/>
    <w:rsid w:val="00B84F8F"/>
    <w:rsid w:val="00B85FED"/>
    <w:rsid w:val="00B862C7"/>
    <w:rsid w:val="00B86B48"/>
    <w:rsid w:val="00B87267"/>
    <w:rsid w:val="00B87683"/>
    <w:rsid w:val="00B879DD"/>
    <w:rsid w:val="00B9042A"/>
    <w:rsid w:val="00B9051E"/>
    <w:rsid w:val="00B91130"/>
    <w:rsid w:val="00B91A72"/>
    <w:rsid w:val="00B91D5C"/>
    <w:rsid w:val="00B91E5F"/>
    <w:rsid w:val="00B93552"/>
    <w:rsid w:val="00B9364E"/>
    <w:rsid w:val="00B94335"/>
    <w:rsid w:val="00B94378"/>
    <w:rsid w:val="00B953BA"/>
    <w:rsid w:val="00B9556A"/>
    <w:rsid w:val="00B95F44"/>
    <w:rsid w:val="00B965EE"/>
    <w:rsid w:val="00B96680"/>
    <w:rsid w:val="00B96A0B"/>
    <w:rsid w:val="00B96B27"/>
    <w:rsid w:val="00B97D46"/>
    <w:rsid w:val="00B97EF5"/>
    <w:rsid w:val="00BA0CAC"/>
    <w:rsid w:val="00BA0D47"/>
    <w:rsid w:val="00BA117A"/>
    <w:rsid w:val="00BA15CC"/>
    <w:rsid w:val="00BA1E1F"/>
    <w:rsid w:val="00BA1EA1"/>
    <w:rsid w:val="00BA245F"/>
    <w:rsid w:val="00BA27FC"/>
    <w:rsid w:val="00BA2A76"/>
    <w:rsid w:val="00BA369B"/>
    <w:rsid w:val="00BA561E"/>
    <w:rsid w:val="00BA5BB3"/>
    <w:rsid w:val="00BA60D5"/>
    <w:rsid w:val="00BA60E1"/>
    <w:rsid w:val="00BA7C81"/>
    <w:rsid w:val="00BA7D0C"/>
    <w:rsid w:val="00BB0166"/>
    <w:rsid w:val="00BB0B50"/>
    <w:rsid w:val="00BB0EC6"/>
    <w:rsid w:val="00BB167A"/>
    <w:rsid w:val="00BB173B"/>
    <w:rsid w:val="00BB178C"/>
    <w:rsid w:val="00BB1A92"/>
    <w:rsid w:val="00BB1C6A"/>
    <w:rsid w:val="00BB24EB"/>
    <w:rsid w:val="00BB2518"/>
    <w:rsid w:val="00BB263C"/>
    <w:rsid w:val="00BB2906"/>
    <w:rsid w:val="00BB304E"/>
    <w:rsid w:val="00BB3415"/>
    <w:rsid w:val="00BB3707"/>
    <w:rsid w:val="00BB3DF5"/>
    <w:rsid w:val="00BB4447"/>
    <w:rsid w:val="00BB471F"/>
    <w:rsid w:val="00BB55E8"/>
    <w:rsid w:val="00BB56FA"/>
    <w:rsid w:val="00BB6060"/>
    <w:rsid w:val="00BB6B96"/>
    <w:rsid w:val="00BB707B"/>
    <w:rsid w:val="00BB785A"/>
    <w:rsid w:val="00BC0739"/>
    <w:rsid w:val="00BC0957"/>
    <w:rsid w:val="00BC1337"/>
    <w:rsid w:val="00BC1A74"/>
    <w:rsid w:val="00BC1F00"/>
    <w:rsid w:val="00BC224A"/>
    <w:rsid w:val="00BC2712"/>
    <w:rsid w:val="00BC3196"/>
    <w:rsid w:val="00BC3BED"/>
    <w:rsid w:val="00BC3CC0"/>
    <w:rsid w:val="00BC3DB7"/>
    <w:rsid w:val="00BC4B29"/>
    <w:rsid w:val="00BC5897"/>
    <w:rsid w:val="00BC5DD8"/>
    <w:rsid w:val="00BC6700"/>
    <w:rsid w:val="00BC6961"/>
    <w:rsid w:val="00BC6D8D"/>
    <w:rsid w:val="00BC6EF4"/>
    <w:rsid w:val="00BC7C53"/>
    <w:rsid w:val="00BD026A"/>
    <w:rsid w:val="00BD0B34"/>
    <w:rsid w:val="00BD18BE"/>
    <w:rsid w:val="00BD2189"/>
    <w:rsid w:val="00BD3A23"/>
    <w:rsid w:val="00BD3AE6"/>
    <w:rsid w:val="00BD43CD"/>
    <w:rsid w:val="00BD475B"/>
    <w:rsid w:val="00BD4929"/>
    <w:rsid w:val="00BD4A7F"/>
    <w:rsid w:val="00BD526F"/>
    <w:rsid w:val="00BD5BF1"/>
    <w:rsid w:val="00BD5C08"/>
    <w:rsid w:val="00BD5FAE"/>
    <w:rsid w:val="00BD61BD"/>
    <w:rsid w:val="00BD6BAB"/>
    <w:rsid w:val="00BD6F46"/>
    <w:rsid w:val="00BD6F49"/>
    <w:rsid w:val="00BD751C"/>
    <w:rsid w:val="00BD77A5"/>
    <w:rsid w:val="00BD77D5"/>
    <w:rsid w:val="00BD7803"/>
    <w:rsid w:val="00BD78D6"/>
    <w:rsid w:val="00BD7E98"/>
    <w:rsid w:val="00BE0245"/>
    <w:rsid w:val="00BE0E12"/>
    <w:rsid w:val="00BE1B5F"/>
    <w:rsid w:val="00BE1C06"/>
    <w:rsid w:val="00BE1C2E"/>
    <w:rsid w:val="00BE1CE7"/>
    <w:rsid w:val="00BE1EC2"/>
    <w:rsid w:val="00BE2894"/>
    <w:rsid w:val="00BE3367"/>
    <w:rsid w:val="00BE3B17"/>
    <w:rsid w:val="00BE3CF5"/>
    <w:rsid w:val="00BE448E"/>
    <w:rsid w:val="00BE4AF8"/>
    <w:rsid w:val="00BE5053"/>
    <w:rsid w:val="00BE5510"/>
    <w:rsid w:val="00BE57C5"/>
    <w:rsid w:val="00BE60AE"/>
    <w:rsid w:val="00BE7534"/>
    <w:rsid w:val="00BE7812"/>
    <w:rsid w:val="00BF012D"/>
    <w:rsid w:val="00BF042C"/>
    <w:rsid w:val="00BF0CEB"/>
    <w:rsid w:val="00BF1154"/>
    <w:rsid w:val="00BF14E2"/>
    <w:rsid w:val="00BF1DA8"/>
    <w:rsid w:val="00BF2678"/>
    <w:rsid w:val="00BF2AEF"/>
    <w:rsid w:val="00BF2FDF"/>
    <w:rsid w:val="00BF3086"/>
    <w:rsid w:val="00BF3579"/>
    <w:rsid w:val="00BF3A0B"/>
    <w:rsid w:val="00BF3BA9"/>
    <w:rsid w:val="00BF3FA6"/>
    <w:rsid w:val="00BF4076"/>
    <w:rsid w:val="00BF420A"/>
    <w:rsid w:val="00BF4512"/>
    <w:rsid w:val="00BF454B"/>
    <w:rsid w:val="00BF5A29"/>
    <w:rsid w:val="00BF6B92"/>
    <w:rsid w:val="00BF6C97"/>
    <w:rsid w:val="00BF6CFB"/>
    <w:rsid w:val="00BF6FD6"/>
    <w:rsid w:val="00BF7688"/>
    <w:rsid w:val="00BF7B81"/>
    <w:rsid w:val="00C002D2"/>
    <w:rsid w:val="00C008B3"/>
    <w:rsid w:val="00C00F17"/>
    <w:rsid w:val="00C0108D"/>
    <w:rsid w:val="00C011C8"/>
    <w:rsid w:val="00C0140F"/>
    <w:rsid w:val="00C015FD"/>
    <w:rsid w:val="00C01669"/>
    <w:rsid w:val="00C0345C"/>
    <w:rsid w:val="00C035B8"/>
    <w:rsid w:val="00C03B6F"/>
    <w:rsid w:val="00C03E2C"/>
    <w:rsid w:val="00C0465D"/>
    <w:rsid w:val="00C048B3"/>
    <w:rsid w:val="00C04F81"/>
    <w:rsid w:val="00C05162"/>
    <w:rsid w:val="00C05380"/>
    <w:rsid w:val="00C05A8C"/>
    <w:rsid w:val="00C06527"/>
    <w:rsid w:val="00C06789"/>
    <w:rsid w:val="00C0689B"/>
    <w:rsid w:val="00C06EB2"/>
    <w:rsid w:val="00C06EE1"/>
    <w:rsid w:val="00C06F3E"/>
    <w:rsid w:val="00C07A13"/>
    <w:rsid w:val="00C10022"/>
    <w:rsid w:val="00C10511"/>
    <w:rsid w:val="00C106DC"/>
    <w:rsid w:val="00C10EBC"/>
    <w:rsid w:val="00C11C3F"/>
    <w:rsid w:val="00C12CCF"/>
    <w:rsid w:val="00C12E9E"/>
    <w:rsid w:val="00C137A8"/>
    <w:rsid w:val="00C13982"/>
    <w:rsid w:val="00C140AD"/>
    <w:rsid w:val="00C1454A"/>
    <w:rsid w:val="00C154CF"/>
    <w:rsid w:val="00C15DAF"/>
    <w:rsid w:val="00C15F3E"/>
    <w:rsid w:val="00C16558"/>
    <w:rsid w:val="00C17329"/>
    <w:rsid w:val="00C2081A"/>
    <w:rsid w:val="00C20946"/>
    <w:rsid w:val="00C21046"/>
    <w:rsid w:val="00C2117A"/>
    <w:rsid w:val="00C21992"/>
    <w:rsid w:val="00C22549"/>
    <w:rsid w:val="00C22762"/>
    <w:rsid w:val="00C234C5"/>
    <w:rsid w:val="00C23FF6"/>
    <w:rsid w:val="00C2520D"/>
    <w:rsid w:val="00C254E3"/>
    <w:rsid w:val="00C255D9"/>
    <w:rsid w:val="00C25D74"/>
    <w:rsid w:val="00C26515"/>
    <w:rsid w:val="00C3022B"/>
    <w:rsid w:val="00C306ED"/>
    <w:rsid w:val="00C30866"/>
    <w:rsid w:val="00C30E3D"/>
    <w:rsid w:val="00C3138D"/>
    <w:rsid w:val="00C31826"/>
    <w:rsid w:val="00C31A1E"/>
    <w:rsid w:val="00C31EB6"/>
    <w:rsid w:val="00C32291"/>
    <w:rsid w:val="00C32342"/>
    <w:rsid w:val="00C32C40"/>
    <w:rsid w:val="00C32CDF"/>
    <w:rsid w:val="00C33886"/>
    <w:rsid w:val="00C33F37"/>
    <w:rsid w:val="00C34CCF"/>
    <w:rsid w:val="00C34EC2"/>
    <w:rsid w:val="00C353DA"/>
    <w:rsid w:val="00C354C4"/>
    <w:rsid w:val="00C3569F"/>
    <w:rsid w:val="00C35919"/>
    <w:rsid w:val="00C35C3E"/>
    <w:rsid w:val="00C35F1B"/>
    <w:rsid w:val="00C363B2"/>
    <w:rsid w:val="00C36CE8"/>
    <w:rsid w:val="00C402D5"/>
    <w:rsid w:val="00C414A5"/>
    <w:rsid w:val="00C4171A"/>
    <w:rsid w:val="00C427C3"/>
    <w:rsid w:val="00C42BA8"/>
    <w:rsid w:val="00C4309E"/>
    <w:rsid w:val="00C43A94"/>
    <w:rsid w:val="00C43CAC"/>
    <w:rsid w:val="00C44561"/>
    <w:rsid w:val="00C44735"/>
    <w:rsid w:val="00C44790"/>
    <w:rsid w:val="00C447EC"/>
    <w:rsid w:val="00C45525"/>
    <w:rsid w:val="00C45631"/>
    <w:rsid w:val="00C45DAA"/>
    <w:rsid w:val="00C46F04"/>
    <w:rsid w:val="00C4769B"/>
    <w:rsid w:val="00C5030F"/>
    <w:rsid w:val="00C50748"/>
    <w:rsid w:val="00C50E59"/>
    <w:rsid w:val="00C5100E"/>
    <w:rsid w:val="00C51B55"/>
    <w:rsid w:val="00C52945"/>
    <w:rsid w:val="00C52D9F"/>
    <w:rsid w:val="00C53258"/>
    <w:rsid w:val="00C53C1D"/>
    <w:rsid w:val="00C549E9"/>
    <w:rsid w:val="00C54DD1"/>
    <w:rsid w:val="00C55A00"/>
    <w:rsid w:val="00C56924"/>
    <w:rsid w:val="00C56937"/>
    <w:rsid w:val="00C57384"/>
    <w:rsid w:val="00C57601"/>
    <w:rsid w:val="00C57DCD"/>
    <w:rsid w:val="00C57FF5"/>
    <w:rsid w:val="00C606BE"/>
    <w:rsid w:val="00C60AAB"/>
    <w:rsid w:val="00C60B3A"/>
    <w:rsid w:val="00C60F7B"/>
    <w:rsid w:val="00C627E0"/>
    <w:rsid w:val="00C6294F"/>
    <w:rsid w:val="00C62B80"/>
    <w:rsid w:val="00C62E92"/>
    <w:rsid w:val="00C6312C"/>
    <w:rsid w:val="00C64E77"/>
    <w:rsid w:val="00C6504E"/>
    <w:rsid w:val="00C654DF"/>
    <w:rsid w:val="00C655CC"/>
    <w:rsid w:val="00C6623F"/>
    <w:rsid w:val="00C66724"/>
    <w:rsid w:val="00C6677D"/>
    <w:rsid w:val="00C66AA3"/>
    <w:rsid w:val="00C66C2D"/>
    <w:rsid w:val="00C66D51"/>
    <w:rsid w:val="00C66D5C"/>
    <w:rsid w:val="00C66F5D"/>
    <w:rsid w:val="00C67009"/>
    <w:rsid w:val="00C70806"/>
    <w:rsid w:val="00C70808"/>
    <w:rsid w:val="00C70847"/>
    <w:rsid w:val="00C70F71"/>
    <w:rsid w:val="00C71042"/>
    <w:rsid w:val="00C71128"/>
    <w:rsid w:val="00C71C47"/>
    <w:rsid w:val="00C71CDD"/>
    <w:rsid w:val="00C71EC3"/>
    <w:rsid w:val="00C7317B"/>
    <w:rsid w:val="00C73565"/>
    <w:rsid w:val="00C73802"/>
    <w:rsid w:val="00C74BC2"/>
    <w:rsid w:val="00C74ED3"/>
    <w:rsid w:val="00C74F93"/>
    <w:rsid w:val="00C750A9"/>
    <w:rsid w:val="00C7520D"/>
    <w:rsid w:val="00C7542B"/>
    <w:rsid w:val="00C7771F"/>
    <w:rsid w:val="00C77DC8"/>
    <w:rsid w:val="00C8006D"/>
    <w:rsid w:val="00C800EE"/>
    <w:rsid w:val="00C809C0"/>
    <w:rsid w:val="00C8160D"/>
    <w:rsid w:val="00C81D60"/>
    <w:rsid w:val="00C8330F"/>
    <w:rsid w:val="00C83BC8"/>
    <w:rsid w:val="00C845B6"/>
    <w:rsid w:val="00C84B02"/>
    <w:rsid w:val="00C85501"/>
    <w:rsid w:val="00C85CBB"/>
    <w:rsid w:val="00C85F3D"/>
    <w:rsid w:val="00C866AC"/>
    <w:rsid w:val="00C869D6"/>
    <w:rsid w:val="00C87514"/>
    <w:rsid w:val="00C87C85"/>
    <w:rsid w:val="00C9028C"/>
    <w:rsid w:val="00C9054B"/>
    <w:rsid w:val="00C907B8"/>
    <w:rsid w:val="00C921C0"/>
    <w:rsid w:val="00C9286F"/>
    <w:rsid w:val="00C92AEE"/>
    <w:rsid w:val="00C92C0B"/>
    <w:rsid w:val="00C92F3C"/>
    <w:rsid w:val="00C9480A"/>
    <w:rsid w:val="00C94E01"/>
    <w:rsid w:val="00C9544C"/>
    <w:rsid w:val="00C9581B"/>
    <w:rsid w:val="00C95BCC"/>
    <w:rsid w:val="00C96AF3"/>
    <w:rsid w:val="00C96E07"/>
    <w:rsid w:val="00C9701D"/>
    <w:rsid w:val="00C97401"/>
    <w:rsid w:val="00CA01F1"/>
    <w:rsid w:val="00CA02B1"/>
    <w:rsid w:val="00CA03F3"/>
    <w:rsid w:val="00CA0BE1"/>
    <w:rsid w:val="00CA1E6E"/>
    <w:rsid w:val="00CA21AE"/>
    <w:rsid w:val="00CA22F3"/>
    <w:rsid w:val="00CA33CD"/>
    <w:rsid w:val="00CA379C"/>
    <w:rsid w:val="00CA3B3C"/>
    <w:rsid w:val="00CA3E97"/>
    <w:rsid w:val="00CA482F"/>
    <w:rsid w:val="00CA54E8"/>
    <w:rsid w:val="00CA5CD9"/>
    <w:rsid w:val="00CA5DE4"/>
    <w:rsid w:val="00CA602C"/>
    <w:rsid w:val="00CA664F"/>
    <w:rsid w:val="00CA7E38"/>
    <w:rsid w:val="00CA7F12"/>
    <w:rsid w:val="00CB0CF4"/>
    <w:rsid w:val="00CB0FB2"/>
    <w:rsid w:val="00CB146D"/>
    <w:rsid w:val="00CB1BAF"/>
    <w:rsid w:val="00CB1C79"/>
    <w:rsid w:val="00CB2199"/>
    <w:rsid w:val="00CB24CF"/>
    <w:rsid w:val="00CB2573"/>
    <w:rsid w:val="00CB26DB"/>
    <w:rsid w:val="00CB299B"/>
    <w:rsid w:val="00CB2B2B"/>
    <w:rsid w:val="00CB308E"/>
    <w:rsid w:val="00CB334A"/>
    <w:rsid w:val="00CB3F00"/>
    <w:rsid w:val="00CB402F"/>
    <w:rsid w:val="00CB419B"/>
    <w:rsid w:val="00CB431C"/>
    <w:rsid w:val="00CB5733"/>
    <w:rsid w:val="00CB66C7"/>
    <w:rsid w:val="00CC0514"/>
    <w:rsid w:val="00CC16CD"/>
    <w:rsid w:val="00CC1D45"/>
    <w:rsid w:val="00CC2134"/>
    <w:rsid w:val="00CC264C"/>
    <w:rsid w:val="00CC3014"/>
    <w:rsid w:val="00CC320D"/>
    <w:rsid w:val="00CC3A7A"/>
    <w:rsid w:val="00CC43A5"/>
    <w:rsid w:val="00CC56C5"/>
    <w:rsid w:val="00CC5DFA"/>
    <w:rsid w:val="00CC6562"/>
    <w:rsid w:val="00CC666D"/>
    <w:rsid w:val="00CC66C5"/>
    <w:rsid w:val="00CC6A0F"/>
    <w:rsid w:val="00CC6E83"/>
    <w:rsid w:val="00CC784B"/>
    <w:rsid w:val="00CC78AF"/>
    <w:rsid w:val="00CD0D5A"/>
    <w:rsid w:val="00CD1152"/>
    <w:rsid w:val="00CD115A"/>
    <w:rsid w:val="00CD162E"/>
    <w:rsid w:val="00CD20F0"/>
    <w:rsid w:val="00CD27A2"/>
    <w:rsid w:val="00CD2D2B"/>
    <w:rsid w:val="00CD2D63"/>
    <w:rsid w:val="00CD36B8"/>
    <w:rsid w:val="00CD399D"/>
    <w:rsid w:val="00CD3ADA"/>
    <w:rsid w:val="00CD3DB4"/>
    <w:rsid w:val="00CD3F10"/>
    <w:rsid w:val="00CD3F8B"/>
    <w:rsid w:val="00CD4240"/>
    <w:rsid w:val="00CD4EF1"/>
    <w:rsid w:val="00CD56A9"/>
    <w:rsid w:val="00CD601C"/>
    <w:rsid w:val="00CD6188"/>
    <w:rsid w:val="00CD61B8"/>
    <w:rsid w:val="00CD63AC"/>
    <w:rsid w:val="00CD6FA1"/>
    <w:rsid w:val="00CD77DD"/>
    <w:rsid w:val="00CE0146"/>
    <w:rsid w:val="00CE0BDF"/>
    <w:rsid w:val="00CE12F7"/>
    <w:rsid w:val="00CE175B"/>
    <w:rsid w:val="00CE3536"/>
    <w:rsid w:val="00CE3626"/>
    <w:rsid w:val="00CE3A64"/>
    <w:rsid w:val="00CE4436"/>
    <w:rsid w:val="00CE4E96"/>
    <w:rsid w:val="00CE5585"/>
    <w:rsid w:val="00CE5C22"/>
    <w:rsid w:val="00CE61A8"/>
    <w:rsid w:val="00CE7DE0"/>
    <w:rsid w:val="00CE7FE4"/>
    <w:rsid w:val="00CF01F2"/>
    <w:rsid w:val="00CF0C46"/>
    <w:rsid w:val="00CF1509"/>
    <w:rsid w:val="00CF1B48"/>
    <w:rsid w:val="00CF245B"/>
    <w:rsid w:val="00CF290D"/>
    <w:rsid w:val="00CF2D29"/>
    <w:rsid w:val="00CF3654"/>
    <w:rsid w:val="00CF4788"/>
    <w:rsid w:val="00CF4E3D"/>
    <w:rsid w:val="00CF50FC"/>
    <w:rsid w:val="00CF5676"/>
    <w:rsid w:val="00CF5893"/>
    <w:rsid w:val="00CF5E23"/>
    <w:rsid w:val="00CF626F"/>
    <w:rsid w:val="00CF6D54"/>
    <w:rsid w:val="00CF78D4"/>
    <w:rsid w:val="00D00130"/>
    <w:rsid w:val="00D004A4"/>
    <w:rsid w:val="00D00722"/>
    <w:rsid w:val="00D0096B"/>
    <w:rsid w:val="00D009A5"/>
    <w:rsid w:val="00D00A85"/>
    <w:rsid w:val="00D00A8B"/>
    <w:rsid w:val="00D0157F"/>
    <w:rsid w:val="00D016F8"/>
    <w:rsid w:val="00D0184A"/>
    <w:rsid w:val="00D0187C"/>
    <w:rsid w:val="00D0196C"/>
    <w:rsid w:val="00D02335"/>
    <w:rsid w:val="00D026FD"/>
    <w:rsid w:val="00D039EB"/>
    <w:rsid w:val="00D03A68"/>
    <w:rsid w:val="00D03F74"/>
    <w:rsid w:val="00D042DF"/>
    <w:rsid w:val="00D04A40"/>
    <w:rsid w:val="00D0513F"/>
    <w:rsid w:val="00D07D5A"/>
    <w:rsid w:val="00D100A9"/>
    <w:rsid w:val="00D10332"/>
    <w:rsid w:val="00D11033"/>
    <w:rsid w:val="00D11773"/>
    <w:rsid w:val="00D11AC5"/>
    <w:rsid w:val="00D11B27"/>
    <w:rsid w:val="00D11F0B"/>
    <w:rsid w:val="00D12390"/>
    <w:rsid w:val="00D130C5"/>
    <w:rsid w:val="00D13493"/>
    <w:rsid w:val="00D13BB7"/>
    <w:rsid w:val="00D13F44"/>
    <w:rsid w:val="00D142E3"/>
    <w:rsid w:val="00D148DE"/>
    <w:rsid w:val="00D1492B"/>
    <w:rsid w:val="00D14D89"/>
    <w:rsid w:val="00D154DD"/>
    <w:rsid w:val="00D159E7"/>
    <w:rsid w:val="00D15C01"/>
    <w:rsid w:val="00D15D81"/>
    <w:rsid w:val="00D15E87"/>
    <w:rsid w:val="00D15F2A"/>
    <w:rsid w:val="00D1679F"/>
    <w:rsid w:val="00D17992"/>
    <w:rsid w:val="00D179D0"/>
    <w:rsid w:val="00D20081"/>
    <w:rsid w:val="00D20E9C"/>
    <w:rsid w:val="00D21067"/>
    <w:rsid w:val="00D215CA"/>
    <w:rsid w:val="00D219E2"/>
    <w:rsid w:val="00D22D41"/>
    <w:rsid w:val="00D22DDE"/>
    <w:rsid w:val="00D230DE"/>
    <w:rsid w:val="00D231D4"/>
    <w:rsid w:val="00D23618"/>
    <w:rsid w:val="00D23630"/>
    <w:rsid w:val="00D24772"/>
    <w:rsid w:val="00D24BA3"/>
    <w:rsid w:val="00D25198"/>
    <w:rsid w:val="00D25883"/>
    <w:rsid w:val="00D2645A"/>
    <w:rsid w:val="00D2645E"/>
    <w:rsid w:val="00D26D2A"/>
    <w:rsid w:val="00D2700F"/>
    <w:rsid w:val="00D27450"/>
    <w:rsid w:val="00D278B5"/>
    <w:rsid w:val="00D27C8C"/>
    <w:rsid w:val="00D30373"/>
    <w:rsid w:val="00D308E7"/>
    <w:rsid w:val="00D30A50"/>
    <w:rsid w:val="00D31560"/>
    <w:rsid w:val="00D31F08"/>
    <w:rsid w:val="00D322A5"/>
    <w:rsid w:val="00D326AF"/>
    <w:rsid w:val="00D327A8"/>
    <w:rsid w:val="00D32D58"/>
    <w:rsid w:val="00D332CC"/>
    <w:rsid w:val="00D333DE"/>
    <w:rsid w:val="00D336B0"/>
    <w:rsid w:val="00D33829"/>
    <w:rsid w:val="00D33D7E"/>
    <w:rsid w:val="00D3442A"/>
    <w:rsid w:val="00D34663"/>
    <w:rsid w:val="00D360F5"/>
    <w:rsid w:val="00D3633E"/>
    <w:rsid w:val="00D37D54"/>
    <w:rsid w:val="00D406AA"/>
    <w:rsid w:val="00D408CC"/>
    <w:rsid w:val="00D41538"/>
    <w:rsid w:val="00D41D69"/>
    <w:rsid w:val="00D420BA"/>
    <w:rsid w:val="00D42133"/>
    <w:rsid w:val="00D423F1"/>
    <w:rsid w:val="00D426BA"/>
    <w:rsid w:val="00D42F76"/>
    <w:rsid w:val="00D430F5"/>
    <w:rsid w:val="00D43168"/>
    <w:rsid w:val="00D43424"/>
    <w:rsid w:val="00D43F4C"/>
    <w:rsid w:val="00D44134"/>
    <w:rsid w:val="00D4475A"/>
    <w:rsid w:val="00D44C77"/>
    <w:rsid w:val="00D44F8C"/>
    <w:rsid w:val="00D45B51"/>
    <w:rsid w:val="00D4651F"/>
    <w:rsid w:val="00D465CE"/>
    <w:rsid w:val="00D4716C"/>
    <w:rsid w:val="00D47478"/>
    <w:rsid w:val="00D47805"/>
    <w:rsid w:val="00D47DF3"/>
    <w:rsid w:val="00D5028C"/>
    <w:rsid w:val="00D5176B"/>
    <w:rsid w:val="00D51D64"/>
    <w:rsid w:val="00D5278F"/>
    <w:rsid w:val="00D529C5"/>
    <w:rsid w:val="00D534B4"/>
    <w:rsid w:val="00D53808"/>
    <w:rsid w:val="00D53EC4"/>
    <w:rsid w:val="00D547BA"/>
    <w:rsid w:val="00D55638"/>
    <w:rsid w:val="00D55F73"/>
    <w:rsid w:val="00D601EA"/>
    <w:rsid w:val="00D60653"/>
    <w:rsid w:val="00D60BCD"/>
    <w:rsid w:val="00D60FDD"/>
    <w:rsid w:val="00D619FC"/>
    <w:rsid w:val="00D61BC2"/>
    <w:rsid w:val="00D628F3"/>
    <w:rsid w:val="00D62BBA"/>
    <w:rsid w:val="00D635B5"/>
    <w:rsid w:val="00D640B3"/>
    <w:rsid w:val="00D64530"/>
    <w:rsid w:val="00D64612"/>
    <w:rsid w:val="00D6557A"/>
    <w:rsid w:val="00D655B5"/>
    <w:rsid w:val="00D65740"/>
    <w:rsid w:val="00D65824"/>
    <w:rsid w:val="00D65C0B"/>
    <w:rsid w:val="00D65C6D"/>
    <w:rsid w:val="00D66BBE"/>
    <w:rsid w:val="00D67EF0"/>
    <w:rsid w:val="00D7000B"/>
    <w:rsid w:val="00D704A4"/>
    <w:rsid w:val="00D70659"/>
    <w:rsid w:val="00D715B1"/>
    <w:rsid w:val="00D7175C"/>
    <w:rsid w:val="00D71CB5"/>
    <w:rsid w:val="00D71EF5"/>
    <w:rsid w:val="00D72AE1"/>
    <w:rsid w:val="00D72CDC"/>
    <w:rsid w:val="00D739C2"/>
    <w:rsid w:val="00D73C86"/>
    <w:rsid w:val="00D75BDC"/>
    <w:rsid w:val="00D75C06"/>
    <w:rsid w:val="00D75DE2"/>
    <w:rsid w:val="00D76320"/>
    <w:rsid w:val="00D768AB"/>
    <w:rsid w:val="00D77523"/>
    <w:rsid w:val="00D77AE8"/>
    <w:rsid w:val="00D806B7"/>
    <w:rsid w:val="00D80D2D"/>
    <w:rsid w:val="00D80DEE"/>
    <w:rsid w:val="00D8102B"/>
    <w:rsid w:val="00D8128B"/>
    <w:rsid w:val="00D818CD"/>
    <w:rsid w:val="00D81FF9"/>
    <w:rsid w:val="00D8264C"/>
    <w:rsid w:val="00D82A2A"/>
    <w:rsid w:val="00D82D0D"/>
    <w:rsid w:val="00D8330A"/>
    <w:rsid w:val="00D83421"/>
    <w:rsid w:val="00D835A5"/>
    <w:rsid w:val="00D83E58"/>
    <w:rsid w:val="00D84329"/>
    <w:rsid w:val="00D84447"/>
    <w:rsid w:val="00D8485A"/>
    <w:rsid w:val="00D85A00"/>
    <w:rsid w:val="00D85A88"/>
    <w:rsid w:val="00D85B6A"/>
    <w:rsid w:val="00D85EC6"/>
    <w:rsid w:val="00D8633A"/>
    <w:rsid w:val="00D863B0"/>
    <w:rsid w:val="00D869FF"/>
    <w:rsid w:val="00D86BB0"/>
    <w:rsid w:val="00D86BBC"/>
    <w:rsid w:val="00D86BF4"/>
    <w:rsid w:val="00D87FF8"/>
    <w:rsid w:val="00D90F63"/>
    <w:rsid w:val="00D90FB9"/>
    <w:rsid w:val="00D9127D"/>
    <w:rsid w:val="00D91312"/>
    <w:rsid w:val="00D91461"/>
    <w:rsid w:val="00D915CD"/>
    <w:rsid w:val="00D91FF3"/>
    <w:rsid w:val="00D9268D"/>
    <w:rsid w:val="00D92EB5"/>
    <w:rsid w:val="00D92F99"/>
    <w:rsid w:val="00D93C39"/>
    <w:rsid w:val="00D941B9"/>
    <w:rsid w:val="00D943A1"/>
    <w:rsid w:val="00D94A03"/>
    <w:rsid w:val="00D94AD0"/>
    <w:rsid w:val="00D94B12"/>
    <w:rsid w:val="00D94CD5"/>
    <w:rsid w:val="00D94FA2"/>
    <w:rsid w:val="00D95AE4"/>
    <w:rsid w:val="00D95BEF"/>
    <w:rsid w:val="00D96850"/>
    <w:rsid w:val="00D96B76"/>
    <w:rsid w:val="00D97659"/>
    <w:rsid w:val="00D97C1D"/>
    <w:rsid w:val="00D97D47"/>
    <w:rsid w:val="00D97DE3"/>
    <w:rsid w:val="00D97F86"/>
    <w:rsid w:val="00DA01A0"/>
    <w:rsid w:val="00DA042F"/>
    <w:rsid w:val="00DA1C54"/>
    <w:rsid w:val="00DA273E"/>
    <w:rsid w:val="00DA2A85"/>
    <w:rsid w:val="00DA313A"/>
    <w:rsid w:val="00DA3483"/>
    <w:rsid w:val="00DA3F7A"/>
    <w:rsid w:val="00DA4C40"/>
    <w:rsid w:val="00DA56DA"/>
    <w:rsid w:val="00DA570A"/>
    <w:rsid w:val="00DA5C33"/>
    <w:rsid w:val="00DA6B09"/>
    <w:rsid w:val="00DA6C42"/>
    <w:rsid w:val="00DA757D"/>
    <w:rsid w:val="00DA7973"/>
    <w:rsid w:val="00DB009E"/>
    <w:rsid w:val="00DB0184"/>
    <w:rsid w:val="00DB0365"/>
    <w:rsid w:val="00DB0753"/>
    <w:rsid w:val="00DB0C64"/>
    <w:rsid w:val="00DB10C0"/>
    <w:rsid w:val="00DB222F"/>
    <w:rsid w:val="00DB2F31"/>
    <w:rsid w:val="00DB3D85"/>
    <w:rsid w:val="00DB4107"/>
    <w:rsid w:val="00DB4239"/>
    <w:rsid w:val="00DB4303"/>
    <w:rsid w:val="00DB43CE"/>
    <w:rsid w:val="00DB46FE"/>
    <w:rsid w:val="00DB49E1"/>
    <w:rsid w:val="00DB5568"/>
    <w:rsid w:val="00DB55D1"/>
    <w:rsid w:val="00DB5C0C"/>
    <w:rsid w:val="00DB70A7"/>
    <w:rsid w:val="00DB7BD9"/>
    <w:rsid w:val="00DC03B6"/>
    <w:rsid w:val="00DC0CE8"/>
    <w:rsid w:val="00DC1532"/>
    <w:rsid w:val="00DC1741"/>
    <w:rsid w:val="00DC1EDB"/>
    <w:rsid w:val="00DC243F"/>
    <w:rsid w:val="00DC2477"/>
    <w:rsid w:val="00DC2697"/>
    <w:rsid w:val="00DC28C5"/>
    <w:rsid w:val="00DC32D3"/>
    <w:rsid w:val="00DC3755"/>
    <w:rsid w:val="00DC3B54"/>
    <w:rsid w:val="00DC3EA4"/>
    <w:rsid w:val="00DC443F"/>
    <w:rsid w:val="00DC4754"/>
    <w:rsid w:val="00DC53B9"/>
    <w:rsid w:val="00DC55C7"/>
    <w:rsid w:val="00DC60EA"/>
    <w:rsid w:val="00DC62D8"/>
    <w:rsid w:val="00DC6F92"/>
    <w:rsid w:val="00DC7000"/>
    <w:rsid w:val="00DC7090"/>
    <w:rsid w:val="00DC78B3"/>
    <w:rsid w:val="00DD03F8"/>
    <w:rsid w:val="00DD14E0"/>
    <w:rsid w:val="00DD184B"/>
    <w:rsid w:val="00DD1C86"/>
    <w:rsid w:val="00DD1CBB"/>
    <w:rsid w:val="00DD232A"/>
    <w:rsid w:val="00DD3E0A"/>
    <w:rsid w:val="00DD425E"/>
    <w:rsid w:val="00DD4A0D"/>
    <w:rsid w:val="00DD4A1D"/>
    <w:rsid w:val="00DD4C49"/>
    <w:rsid w:val="00DD51CA"/>
    <w:rsid w:val="00DD5618"/>
    <w:rsid w:val="00DD5D4E"/>
    <w:rsid w:val="00DD6A06"/>
    <w:rsid w:val="00DD6AA9"/>
    <w:rsid w:val="00DD6D99"/>
    <w:rsid w:val="00DD704B"/>
    <w:rsid w:val="00DD7196"/>
    <w:rsid w:val="00DD73A3"/>
    <w:rsid w:val="00DD7CF2"/>
    <w:rsid w:val="00DD7D4C"/>
    <w:rsid w:val="00DE0A72"/>
    <w:rsid w:val="00DE0CEF"/>
    <w:rsid w:val="00DE0DE3"/>
    <w:rsid w:val="00DE1BD3"/>
    <w:rsid w:val="00DE1E49"/>
    <w:rsid w:val="00DE2805"/>
    <w:rsid w:val="00DE31D7"/>
    <w:rsid w:val="00DE367F"/>
    <w:rsid w:val="00DE41CC"/>
    <w:rsid w:val="00DE42F3"/>
    <w:rsid w:val="00DE4386"/>
    <w:rsid w:val="00DE478C"/>
    <w:rsid w:val="00DE4833"/>
    <w:rsid w:val="00DE4DAC"/>
    <w:rsid w:val="00DE53DA"/>
    <w:rsid w:val="00DE578B"/>
    <w:rsid w:val="00DE60E5"/>
    <w:rsid w:val="00DE620D"/>
    <w:rsid w:val="00DE6A0A"/>
    <w:rsid w:val="00DE6A6D"/>
    <w:rsid w:val="00DE72D7"/>
    <w:rsid w:val="00DE79FA"/>
    <w:rsid w:val="00DE7DD0"/>
    <w:rsid w:val="00DE7EB2"/>
    <w:rsid w:val="00DF10B3"/>
    <w:rsid w:val="00DF1954"/>
    <w:rsid w:val="00DF306F"/>
    <w:rsid w:val="00DF359F"/>
    <w:rsid w:val="00DF3D55"/>
    <w:rsid w:val="00DF4735"/>
    <w:rsid w:val="00DF4E96"/>
    <w:rsid w:val="00DF53C7"/>
    <w:rsid w:val="00DF5942"/>
    <w:rsid w:val="00DF59DC"/>
    <w:rsid w:val="00DF5AC8"/>
    <w:rsid w:val="00DF5B54"/>
    <w:rsid w:val="00DF60FF"/>
    <w:rsid w:val="00DF639E"/>
    <w:rsid w:val="00DF6955"/>
    <w:rsid w:val="00DF775A"/>
    <w:rsid w:val="00DF7787"/>
    <w:rsid w:val="00DF7EE7"/>
    <w:rsid w:val="00E00375"/>
    <w:rsid w:val="00E0040B"/>
    <w:rsid w:val="00E0059E"/>
    <w:rsid w:val="00E00987"/>
    <w:rsid w:val="00E010B7"/>
    <w:rsid w:val="00E010F3"/>
    <w:rsid w:val="00E0121E"/>
    <w:rsid w:val="00E01222"/>
    <w:rsid w:val="00E01409"/>
    <w:rsid w:val="00E02281"/>
    <w:rsid w:val="00E0263F"/>
    <w:rsid w:val="00E02677"/>
    <w:rsid w:val="00E03620"/>
    <w:rsid w:val="00E04740"/>
    <w:rsid w:val="00E057DB"/>
    <w:rsid w:val="00E05E25"/>
    <w:rsid w:val="00E06A5F"/>
    <w:rsid w:val="00E07291"/>
    <w:rsid w:val="00E0741E"/>
    <w:rsid w:val="00E10F27"/>
    <w:rsid w:val="00E11E17"/>
    <w:rsid w:val="00E11E25"/>
    <w:rsid w:val="00E11E61"/>
    <w:rsid w:val="00E123F1"/>
    <w:rsid w:val="00E123F8"/>
    <w:rsid w:val="00E12728"/>
    <w:rsid w:val="00E1342B"/>
    <w:rsid w:val="00E1349D"/>
    <w:rsid w:val="00E13750"/>
    <w:rsid w:val="00E13F22"/>
    <w:rsid w:val="00E152C1"/>
    <w:rsid w:val="00E156A7"/>
    <w:rsid w:val="00E157BB"/>
    <w:rsid w:val="00E16803"/>
    <w:rsid w:val="00E17C85"/>
    <w:rsid w:val="00E17F41"/>
    <w:rsid w:val="00E202BF"/>
    <w:rsid w:val="00E20FBC"/>
    <w:rsid w:val="00E218F1"/>
    <w:rsid w:val="00E21A52"/>
    <w:rsid w:val="00E22F07"/>
    <w:rsid w:val="00E23988"/>
    <w:rsid w:val="00E24210"/>
    <w:rsid w:val="00E24408"/>
    <w:rsid w:val="00E25C54"/>
    <w:rsid w:val="00E25F47"/>
    <w:rsid w:val="00E26181"/>
    <w:rsid w:val="00E26729"/>
    <w:rsid w:val="00E270D8"/>
    <w:rsid w:val="00E2723C"/>
    <w:rsid w:val="00E300D1"/>
    <w:rsid w:val="00E30332"/>
    <w:rsid w:val="00E309C7"/>
    <w:rsid w:val="00E30B6C"/>
    <w:rsid w:val="00E30DAC"/>
    <w:rsid w:val="00E311FD"/>
    <w:rsid w:val="00E3167E"/>
    <w:rsid w:val="00E316E8"/>
    <w:rsid w:val="00E331DB"/>
    <w:rsid w:val="00E333BA"/>
    <w:rsid w:val="00E339C0"/>
    <w:rsid w:val="00E33B6D"/>
    <w:rsid w:val="00E33BB5"/>
    <w:rsid w:val="00E33E1D"/>
    <w:rsid w:val="00E34365"/>
    <w:rsid w:val="00E357B2"/>
    <w:rsid w:val="00E35A61"/>
    <w:rsid w:val="00E364D5"/>
    <w:rsid w:val="00E366A3"/>
    <w:rsid w:val="00E367FD"/>
    <w:rsid w:val="00E37013"/>
    <w:rsid w:val="00E37360"/>
    <w:rsid w:val="00E3745A"/>
    <w:rsid w:val="00E3752D"/>
    <w:rsid w:val="00E377F0"/>
    <w:rsid w:val="00E379B9"/>
    <w:rsid w:val="00E37C96"/>
    <w:rsid w:val="00E40096"/>
    <w:rsid w:val="00E401EB"/>
    <w:rsid w:val="00E40241"/>
    <w:rsid w:val="00E4037B"/>
    <w:rsid w:val="00E40434"/>
    <w:rsid w:val="00E40551"/>
    <w:rsid w:val="00E40984"/>
    <w:rsid w:val="00E40A20"/>
    <w:rsid w:val="00E40A7B"/>
    <w:rsid w:val="00E41A90"/>
    <w:rsid w:val="00E42633"/>
    <w:rsid w:val="00E42AF7"/>
    <w:rsid w:val="00E42EBF"/>
    <w:rsid w:val="00E43A59"/>
    <w:rsid w:val="00E43CB4"/>
    <w:rsid w:val="00E43FA4"/>
    <w:rsid w:val="00E448DB"/>
    <w:rsid w:val="00E44C89"/>
    <w:rsid w:val="00E44D0D"/>
    <w:rsid w:val="00E44FA2"/>
    <w:rsid w:val="00E45392"/>
    <w:rsid w:val="00E472AC"/>
    <w:rsid w:val="00E47444"/>
    <w:rsid w:val="00E4763A"/>
    <w:rsid w:val="00E47DAF"/>
    <w:rsid w:val="00E511A3"/>
    <w:rsid w:val="00E515CE"/>
    <w:rsid w:val="00E51F4C"/>
    <w:rsid w:val="00E52F1A"/>
    <w:rsid w:val="00E53033"/>
    <w:rsid w:val="00E53232"/>
    <w:rsid w:val="00E53234"/>
    <w:rsid w:val="00E53C07"/>
    <w:rsid w:val="00E54150"/>
    <w:rsid w:val="00E55003"/>
    <w:rsid w:val="00E55FC2"/>
    <w:rsid w:val="00E5640C"/>
    <w:rsid w:val="00E56717"/>
    <w:rsid w:val="00E600C1"/>
    <w:rsid w:val="00E606E7"/>
    <w:rsid w:val="00E60F75"/>
    <w:rsid w:val="00E61A4B"/>
    <w:rsid w:val="00E61DA2"/>
    <w:rsid w:val="00E62B68"/>
    <w:rsid w:val="00E63591"/>
    <w:rsid w:val="00E63CFA"/>
    <w:rsid w:val="00E63DC0"/>
    <w:rsid w:val="00E64035"/>
    <w:rsid w:val="00E65631"/>
    <w:rsid w:val="00E65C99"/>
    <w:rsid w:val="00E66260"/>
    <w:rsid w:val="00E66A14"/>
    <w:rsid w:val="00E6752B"/>
    <w:rsid w:val="00E7000E"/>
    <w:rsid w:val="00E708B6"/>
    <w:rsid w:val="00E70985"/>
    <w:rsid w:val="00E70C46"/>
    <w:rsid w:val="00E71193"/>
    <w:rsid w:val="00E7127B"/>
    <w:rsid w:val="00E71370"/>
    <w:rsid w:val="00E717E4"/>
    <w:rsid w:val="00E73752"/>
    <w:rsid w:val="00E737EE"/>
    <w:rsid w:val="00E748AB"/>
    <w:rsid w:val="00E748AE"/>
    <w:rsid w:val="00E762F0"/>
    <w:rsid w:val="00E76BB9"/>
    <w:rsid w:val="00E77CFA"/>
    <w:rsid w:val="00E80106"/>
    <w:rsid w:val="00E80238"/>
    <w:rsid w:val="00E80E74"/>
    <w:rsid w:val="00E80F08"/>
    <w:rsid w:val="00E80FED"/>
    <w:rsid w:val="00E81088"/>
    <w:rsid w:val="00E81660"/>
    <w:rsid w:val="00E817DD"/>
    <w:rsid w:val="00E823F8"/>
    <w:rsid w:val="00E82CF5"/>
    <w:rsid w:val="00E84032"/>
    <w:rsid w:val="00E8435C"/>
    <w:rsid w:val="00E8473B"/>
    <w:rsid w:val="00E84986"/>
    <w:rsid w:val="00E8639E"/>
    <w:rsid w:val="00E867C9"/>
    <w:rsid w:val="00E868B0"/>
    <w:rsid w:val="00E86DE1"/>
    <w:rsid w:val="00E87798"/>
    <w:rsid w:val="00E87BE1"/>
    <w:rsid w:val="00E9005F"/>
    <w:rsid w:val="00E90366"/>
    <w:rsid w:val="00E90763"/>
    <w:rsid w:val="00E91D4E"/>
    <w:rsid w:val="00E91D5A"/>
    <w:rsid w:val="00E91F35"/>
    <w:rsid w:val="00E9236A"/>
    <w:rsid w:val="00E9285B"/>
    <w:rsid w:val="00E9383F"/>
    <w:rsid w:val="00E94687"/>
    <w:rsid w:val="00E951A7"/>
    <w:rsid w:val="00E9526C"/>
    <w:rsid w:val="00E95393"/>
    <w:rsid w:val="00E95515"/>
    <w:rsid w:val="00E95E0C"/>
    <w:rsid w:val="00E96095"/>
    <w:rsid w:val="00E96776"/>
    <w:rsid w:val="00E96A05"/>
    <w:rsid w:val="00E96CE9"/>
    <w:rsid w:val="00E970E3"/>
    <w:rsid w:val="00E97D4C"/>
    <w:rsid w:val="00E97D8A"/>
    <w:rsid w:val="00EA01FB"/>
    <w:rsid w:val="00EA0944"/>
    <w:rsid w:val="00EA09D0"/>
    <w:rsid w:val="00EA1084"/>
    <w:rsid w:val="00EA13B5"/>
    <w:rsid w:val="00EA1B68"/>
    <w:rsid w:val="00EA225F"/>
    <w:rsid w:val="00EA2782"/>
    <w:rsid w:val="00EA2E61"/>
    <w:rsid w:val="00EA3490"/>
    <w:rsid w:val="00EA3C02"/>
    <w:rsid w:val="00EA400D"/>
    <w:rsid w:val="00EA424D"/>
    <w:rsid w:val="00EA5A6D"/>
    <w:rsid w:val="00EA6171"/>
    <w:rsid w:val="00EA623B"/>
    <w:rsid w:val="00EA6737"/>
    <w:rsid w:val="00EA6A26"/>
    <w:rsid w:val="00EA6B0C"/>
    <w:rsid w:val="00EA6D9A"/>
    <w:rsid w:val="00EA798F"/>
    <w:rsid w:val="00EB07CB"/>
    <w:rsid w:val="00EB0A60"/>
    <w:rsid w:val="00EB13A6"/>
    <w:rsid w:val="00EB142A"/>
    <w:rsid w:val="00EB152B"/>
    <w:rsid w:val="00EB1F19"/>
    <w:rsid w:val="00EB26D0"/>
    <w:rsid w:val="00EB2BB8"/>
    <w:rsid w:val="00EB42D9"/>
    <w:rsid w:val="00EB456D"/>
    <w:rsid w:val="00EB4669"/>
    <w:rsid w:val="00EB5034"/>
    <w:rsid w:val="00EB535D"/>
    <w:rsid w:val="00EB6120"/>
    <w:rsid w:val="00EB62E8"/>
    <w:rsid w:val="00EB6AC7"/>
    <w:rsid w:val="00EB71C7"/>
    <w:rsid w:val="00EB7EFB"/>
    <w:rsid w:val="00EB7FB7"/>
    <w:rsid w:val="00EC1293"/>
    <w:rsid w:val="00EC15E6"/>
    <w:rsid w:val="00EC1AD8"/>
    <w:rsid w:val="00EC2224"/>
    <w:rsid w:val="00EC2269"/>
    <w:rsid w:val="00EC2979"/>
    <w:rsid w:val="00EC2BCA"/>
    <w:rsid w:val="00EC2D5F"/>
    <w:rsid w:val="00EC2E0F"/>
    <w:rsid w:val="00EC2E90"/>
    <w:rsid w:val="00EC34BF"/>
    <w:rsid w:val="00EC3FB4"/>
    <w:rsid w:val="00EC4513"/>
    <w:rsid w:val="00EC4C93"/>
    <w:rsid w:val="00EC4CC0"/>
    <w:rsid w:val="00EC5F4D"/>
    <w:rsid w:val="00EC6549"/>
    <w:rsid w:val="00EC67A7"/>
    <w:rsid w:val="00EC6F11"/>
    <w:rsid w:val="00EC76D3"/>
    <w:rsid w:val="00EC7818"/>
    <w:rsid w:val="00EC796B"/>
    <w:rsid w:val="00EC7E0C"/>
    <w:rsid w:val="00ED0018"/>
    <w:rsid w:val="00ED09F3"/>
    <w:rsid w:val="00ED0DDC"/>
    <w:rsid w:val="00ED1D62"/>
    <w:rsid w:val="00ED2314"/>
    <w:rsid w:val="00ED2C78"/>
    <w:rsid w:val="00ED3222"/>
    <w:rsid w:val="00ED3B97"/>
    <w:rsid w:val="00ED3BB5"/>
    <w:rsid w:val="00ED4858"/>
    <w:rsid w:val="00ED4984"/>
    <w:rsid w:val="00ED5795"/>
    <w:rsid w:val="00ED6C4C"/>
    <w:rsid w:val="00ED6CC3"/>
    <w:rsid w:val="00ED7A2C"/>
    <w:rsid w:val="00EE0466"/>
    <w:rsid w:val="00EE060A"/>
    <w:rsid w:val="00EE06DE"/>
    <w:rsid w:val="00EE0D43"/>
    <w:rsid w:val="00EE14A6"/>
    <w:rsid w:val="00EE1B07"/>
    <w:rsid w:val="00EE1FF5"/>
    <w:rsid w:val="00EE248A"/>
    <w:rsid w:val="00EE2634"/>
    <w:rsid w:val="00EE2D5F"/>
    <w:rsid w:val="00EE32E5"/>
    <w:rsid w:val="00EE43B0"/>
    <w:rsid w:val="00EE495D"/>
    <w:rsid w:val="00EE4974"/>
    <w:rsid w:val="00EE62F2"/>
    <w:rsid w:val="00EE63A6"/>
    <w:rsid w:val="00EE6A82"/>
    <w:rsid w:val="00EE6B96"/>
    <w:rsid w:val="00EE74F3"/>
    <w:rsid w:val="00EE750E"/>
    <w:rsid w:val="00EF02E8"/>
    <w:rsid w:val="00EF09BD"/>
    <w:rsid w:val="00EF09D4"/>
    <w:rsid w:val="00EF115C"/>
    <w:rsid w:val="00EF1582"/>
    <w:rsid w:val="00EF1852"/>
    <w:rsid w:val="00EF2801"/>
    <w:rsid w:val="00EF2901"/>
    <w:rsid w:val="00EF2925"/>
    <w:rsid w:val="00EF2C68"/>
    <w:rsid w:val="00EF3722"/>
    <w:rsid w:val="00EF3C9E"/>
    <w:rsid w:val="00EF3D42"/>
    <w:rsid w:val="00EF4C0B"/>
    <w:rsid w:val="00EF53AF"/>
    <w:rsid w:val="00EF5478"/>
    <w:rsid w:val="00EF5B2B"/>
    <w:rsid w:val="00EF5E5C"/>
    <w:rsid w:val="00EF6869"/>
    <w:rsid w:val="00EF6C8B"/>
    <w:rsid w:val="00EF6FFD"/>
    <w:rsid w:val="00EF7017"/>
    <w:rsid w:val="00EF741F"/>
    <w:rsid w:val="00EF7544"/>
    <w:rsid w:val="00EF7AC1"/>
    <w:rsid w:val="00EF7E2B"/>
    <w:rsid w:val="00F0017B"/>
    <w:rsid w:val="00F005B2"/>
    <w:rsid w:val="00F007D7"/>
    <w:rsid w:val="00F0080B"/>
    <w:rsid w:val="00F00D72"/>
    <w:rsid w:val="00F01687"/>
    <w:rsid w:val="00F018F2"/>
    <w:rsid w:val="00F021B0"/>
    <w:rsid w:val="00F024D1"/>
    <w:rsid w:val="00F03201"/>
    <w:rsid w:val="00F0324F"/>
    <w:rsid w:val="00F03826"/>
    <w:rsid w:val="00F039C6"/>
    <w:rsid w:val="00F04377"/>
    <w:rsid w:val="00F04E74"/>
    <w:rsid w:val="00F05DBA"/>
    <w:rsid w:val="00F06258"/>
    <w:rsid w:val="00F062BF"/>
    <w:rsid w:val="00F06AB6"/>
    <w:rsid w:val="00F06FA5"/>
    <w:rsid w:val="00F109FC"/>
    <w:rsid w:val="00F10D6C"/>
    <w:rsid w:val="00F119AD"/>
    <w:rsid w:val="00F12AF6"/>
    <w:rsid w:val="00F12FCA"/>
    <w:rsid w:val="00F13600"/>
    <w:rsid w:val="00F13DC6"/>
    <w:rsid w:val="00F13E95"/>
    <w:rsid w:val="00F13F2D"/>
    <w:rsid w:val="00F1472B"/>
    <w:rsid w:val="00F1545D"/>
    <w:rsid w:val="00F154DA"/>
    <w:rsid w:val="00F16614"/>
    <w:rsid w:val="00F166A8"/>
    <w:rsid w:val="00F16D87"/>
    <w:rsid w:val="00F172E9"/>
    <w:rsid w:val="00F211D9"/>
    <w:rsid w:val="00F21A88"/>
    <w:rsid w:val="00F21C3C"/>
    <w:rsid w:val="00F21FCD"/>
    <w:rsid w:val="00F22375"/>
    <w:rsid w:val="00F22B09"/>
    <w:rsid w:val="00F22F68"/>
    <w:rsid w:val="00F235DE"/>
    <w:rsid w:val="00F2445F"/>
    <w:rsid w:val="00F25A23"/>
    <w:rsid w:val="00F26099"/>
    <w:rsid w:val="00F273F3"/>
    <w:rsid w:val="00F2761F"/>
    <w:rsid w:val="00F27A01"/>
    <w:rsid w:val="00F30109"/>
    <w:rsid w:val="00F30120"/>
    <w:rsid w:val="00F302A9"/>
    <w:rsid w:val="00F306C4"/>
    <w:rsid w:val="00F311CA"/>
    <w:rsid w:val="00F31920"/>
    <w:rsid w:val="00F326C8"/>
    <w:rsid w:val="00F329F4"/>
    <w:rsid w:val="00F32AF8"/>
    <w:rsid w:val="00F331F5"/>
    <w:rsid w:val="00F33B7F"/>
    <w:rsid w:val="00F343FA"/>
    <w:rsid w:val="00F34444"/>
    <w:rsid w:val="00F34E58"/>
    <w:rsid w:val="00F3571D"/>
    <w:rsid w:val="00F35C14"/>
    <w:rsid w:val="00F36CE5"/>
    <w:rsid w:val="00F376BF"/>
    <w:rsid w:val="00F378A0"/>
    <w:rsid w:val="00F40202"/>
    <w:rsid w:val="00F41146"/>
    <w:rsid w:val="00F41AC0"/>
    <w:rsid w:val="00F41B00"/>
    <w:rsid w:val="00F42671"/>
    <w:rsid w:val="00F4335D"/>
    <w:rsid w:val="00F4396A"/>
    <w:rsid w:val="00F442FA"/>
    <w:rsid w:val="00F459D8"/>
    <w:rsid w:val="00F45DFC"/>
    <w:rsid w:val="00F45FBE"/>
    <w:rsid w:val="00F4658E"/>
    <w:rsid w:val="00F47632"/>
    <w:rsid w:val="00F508B0"/>
    <w:rsid w:val="00F513D8"/>
    <w:rsid w:val="00F5147D"/>
    <w:rsid w:val="00F52CB7"/>
    <w:rsid w:val="00F53D8B"/>
    <w:rsid w:val="00F54D7B"/>
    <w:rsid w:val="00F5589E"/>
    <w:rsid w:val="00F56E1D"/>
    <w:rsid w:val="00F5765F"/>
    <w:rsid w:val="00F5785C"/>
    <w:rsid w:val="00F57BD3"/>
    <w:rsid w:val="00F57BDC"/>
    <w:rsid w:val="00F60D07"/>
    <w:rsid w:val="00F615A8"/>
    <w:rsid w:val="00F615FF"/>
    <w:rsid w:val="00F62C88"/>
    <w:rsid w:val="00F6307C"/>
    <w:rsid w:val="00F64144"/>
    <w:rsid w:val="00F6464D"/>
    <w:rsid w:val="00F64BC0"/>
    <w:rsid w:val="00F64E01"/>
    <w:rsid w:val="00F6574E"/>
    <w:rsid w:val="00F659F5"/>
    <w:rsid w:val="00F65C10"/>
    <w:rsid w:val="00F66436"/>
    <w:rsid w:val="00F66CEE"/>
    <w:rsid w:val="00F6723B"/>
    <w:rsid w:val="00F70000"/>
    <w:rsid w:val="00F7083A"/>
    <w:rsid w:val="00F715B3"/>
    <w:rsid w:val="00F7191A"/>
    <w:rsid w:val="00F724D9"/>
    <w:rsid w:val="00F727D0"/>
    <w:rsid w:val="00F736DD"/>
    <w:rsid w:val="00F73DDE"/>
    <w:rsid w:val="00F743D9"/>
    <w:rsid w:val="00F7453C"/>
    <w:rsid w:val="00F7510F"/>
    <w:rsid w:val="00F753C5"/>
    <w:rsid w:val="00F759C3"/>
    <w:rsid w:val="00F7621F"/>
    <w:rsid w:val="00F77332"/>
    <w:rsid w:val="00F77563"/>
    <w:rsid w:val="00F7799B"/>
    <w:rsid w:val="00F80580"/>
    <w:rsid w:val="00F80623"/>
    <w:rsid w:val="00F807AE"/>
    <w:rsid w:val="00F8097E"/>
    <w:rsid w:val="00F80C97"/>
    <w:rsid w:val="00F81282"/>
    <w:rsid w:val="00F8147C"/>
    <w:rsid w:val="00F81C69"/>
    <w:rsid w:val="00F8355C"/>
    <w:rsid w:val="00F83599"/>
    <w:rsid w:val="00F83D9E"/>
    <w:rsid w:val="00F84D4D"/>
    <w:rsid w:val="00F8544A"/>
    <w:rsid w:val="00F867B4"/>
    <w:rsid w:val="00F87378"/>
    <w:rsid w:val="00F87C89"/>
    <w:rsid w:val="00F9014C"/>
    <w:rsid w:val="00F90AD2"/>
    <w:rsid w:val="00F91645"/>
    <w:rsid w:val="00F918EE"/>
    <w:rsid w:val="00F91A93"/>
    <w:rsid w:val="00F92103"/>
    <w:rsid w:val="00F924F6"/>
    <w:rsid w:val="00F925A8"/>
    <w:rsid w:val="00F92EAC"/>
    <w:rsid w:val="00F93B40"/>
    <w:rsid w:val="00F93E17"/>
    <w:rsid w:val="00F94255"/>
    <w:rsid w:val="00F94516"/>
    <w:rsid w:val="00F94689"/>
    <w:rsid w:val="00F94858"/>
    <w:rsid w:val="00F9530F"/>
    <w:rsid w:val="00F95546"/>
    <w:rsid w:val="00F96C78"/>
    <w:rsid w:val="00F96F14"/>
    <w:rsid w:val="00F970A2"/>
    <w:rsid w:val="00F9736F"/>
    <w:rsid w:val="00F97639"/>
    <w:rsid w:val="00F9789B"/>
    <w:rsid w:val="00F979C2"/>
    <w:rsid w:val="00F97B05"/>
    <w:rsid w:val="00F97E46"/>
    <w:rsid w:val="00FA013A"/>
    <w:rsid w:val="00FA02D5"/>
    <w:rsid w:val="00FA046A"/>
    <w:rsid w:val="00FA2AF9"/>
    <w:rsid w:val="00FA2B47"/>
    <w:rsid w:val="00FA2C40"/>
    <w:rsid w:val="00FA2DA2"/>
    <w:rsid w:val="00FA3E2E"/>
    <w:rsid w:val="00FA4183"/>
    <w:rsid w:val="00FA4AC0"/>
    <w:rsid w:val="00FA537F"/>
    <w:rsid w:val="00FA68BC"/>
    <w:rsid w:val="00FA78D4"/>
    <w:rsid w:val="00FA7F67"/>
    <w:rsid w:val="00FB01E7"/>
    <w:rsid w:val="00FB07AA"/>
    <w:rsid w:val="00FB085F"/>
    <w:rsid w:val="00FB131F"/>
    <w:rsid w:val="00FB146C"/>
    <w:rsid w:val="00FB196B"/>
    <w:rsid w:val="00FB2BE7"/>
    <w:rsid w:val="00FB2DDC"/>
    <w:rsid w:val="00FB2F97"/>
    <w:rsid w:val="00FB436D"/>
    <w:rsid w:val="00FB49D1"/>
    <w:rsid w:val="00FB4F0A"/>
    <w:rsid w:val="00FB5DF3"/>
    <w:rsid w:val="00FB7128"/>
    <w:rsid w:val="00FC0CFF"/>
    <w:rsid w:val="00FC1C63"/>
    <w:rsid w:val="00FC1D2E"/>
    <w:rsid w:val="00FC23C1"/>
    <w:rsid w:val="00FC25CE"/>
    <w:rsid w:val="00FC2727"/>
    <w:rsid w:val="00FC2C14"/>
    <w:rsid w:val="00FC2C33"/>
    <w:rsid w:val="00FC3856"/>
    <w:rsid w:val="00FC4B81"/>
    <w:rsid w:val="00FC52B2"/>
    <w:rsid w:val="00FC55CE"/>
    <w:rsid w:val="00FC5909"/>
    <w:rsid w:val="00FC5EE4"/>
    <w:rsid w:val="00FC5F07"/>
    <w:rsid w:val="00FC6D4B"/>
    <w:rsid w:val="00FC6F81"/>
    <w:rsid w:val="00FC7ADA"/>
    <w:rsid w:val="00FD02B1"/>
    <w:rsid w:val="00FD034C"/>
    <w:rsid w:val="00FD03FE"/>
    <w:rsid w:val="00FD0E05"/>
    <w:rsid w:val="00FD147B"/>
    <w:rsid w:val="00FD14BD"/>
    <w:rsid w:val="00FD22F5"/>
    <w:rsid w:val="00FD25BF"/>
    <w:rsid w:val="00FD2C6D"/>
    <w:rsid w:val="00FD38A6"/>
    <w:rsid w:val="00FD6B62"/>
    <w:rsid w:val="00FD7CE3"/>
    <w:rsid w:val="00FD7F07"/>
    <w:rsid w:val="00FE0BDD"/>
    <w:rsid w:val="00FE0CA6"/>
    <w:rsid w:val="00FE17A7"/>
    <w:rsid w:val="00FE1B27"/>
    <w:rsid w:val="00FE26E0"/>
    <w:rsid w:val="00FE2714"/>
    <w:rsid w:val="00FE28D3"/>
    <w:rsid w:val="00FE29D5"/>
    <w:rsid w:val="00FE2FAA"/>
    <w:rsid w:val="00FE3255"/>
    <w:rsid w:val="00FE32BC"/>
    <w:rsid w:val="00FE335F"/>
    <w:rsid w:val="00FE3456"/>
    <w:rsid w:val="00FE3B3B"/>
    <w:rsid w:val="00FE42B6"/>
    <w:rsid w:val="00FE54AD"/>
    <w:rsid w:val="00FE60A0"/>
    <w:rsid w:val="00FE6E5F"/>
    <w:rsid w:val="00FF0406"/>
    <w:rsid w:val="00FF070C"/>
    <w:rsid w:val="00FF1103"/>
    <w:rsid w:val="00FF11CE"/>
    <w:rsid w:val="00FF147F"/>
    <w:rsid w:val="00FF2F69"/>
    <w:rsid w:val="00FF3FD9"/>
    <w:rsid w:val="00FF44A3"/>
    <w:rsid w:val="00FF532E"/>
    <w:rsid w:val="00FF5522"/>
    <w:rsid w:val="00FF58C2"/>
    <w:rsid w:val="00FF5E57"/>
    <w:rsid w:val="00FF624B"/>
    <w:rsid w:val="00FF6869"/>
    <w:rsid w:val="00FF69E8"/>
    <w:rsid w:val="00FF6E68"/>
    <w:rsid w:val="00FF784B"/>
    <w:rsid w:val="00FF796A"/>
    <w:rsid w:val="00FF7C9A"/>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156718"/>
  <w15:docId w15:val="{0BA1155D-84B1-4A31-BAA9-002A60DFA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C2AA6"/>
    <w:rPr>
      <w:sz w:val="24"/>
      <w:szCs w:val="24"/>
      <w:lang w:val="en-GB" w:eastAsia="en-US"/>
    </w:rPr>
  </w:style>
  <w:style w:type="paragraph" w:styleId="Antrat1">
    <w:name w:val="heading 1"/>
    <w:basedOn w:val="prastasis"/>
    <w:next w:val="prastasis"/>
    <w:qFormat/>
    <w:rsid w:val="00B24886"/>
    <w:pPr>
      <w:keepNext/>
      <w:jc w:val="center"/>
      <w:outlineLvl w:val="0"/>
    </w:pPr>
    <w:rPr>
      <w:b/>
      <w:bCs/>
      <w:sz w:val="32"/>
      <w:lang w:val="lt-LT"/>
    </w:rPr>
  </w:style>
  <w:style w:type="paragraph" w:styleId="Antrat2">
    <w:name w:val="heading 2"/>
    <w:basedOn w:val="prastasis"/>
    <w:next w:val="prastasis"/>
    <w:qFormat/>
    <w:rsid w:val="00B24886"/>
    <w:pPr>
      <w:keepNext/>
      <w:jc w:val="center"/>
      <w:outlineLvl w:val="1"/>
    </w:pPr>
    <w:rPr>
      <w:sz w:val="28"/>
      <w:lang w:val="lt-LT"/>
    </w:rPr>
  </w:style>
  <w:style w:type="paragraph" w:styleId="Antrat3">
    <w:name w:val="heading 3"/>
    <w:basedOn w:val="prastasis"/>
    <w:next w:val="prastasis"/>
    <w:qFormat/>
    <w:rsid w:val="00B24886"/>
    <w:pPr>
      <w:keepNext/>
      <w:ind w:firstLine="720"/>
      <w:jc w:val="both"/>
      <w:outlineLvl w:val="2"/>
    </w:pPr>
    <w:rPr>
      <w:i/>
      <w:i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rsid w:val="00B24886"/>
    <w:pPr>
      <w:tabs>
        <w:tab w:val="center" w:pos="4153"/>
        <w:tab w:val="right" w:pos="8306"/>
      </w:tabs>
    </w:pPr>
  </w:style>
  <w:style w:type="paragraph" w:styleId="Pagrindinistekstas">
    <w:name w:val="Body Text"/>
    <w:basedOn w:val="prastasis"/>
    <w:link w:val="PagrindinistekstasDiagrama"/>
    <w:rsid w:val="00B24886"/>
    <w:pPr>
      <w:jc w:val="both"/>
    </w:pPr>
    <w:rPr>
      <w:lang w:val="lt-LT"/>
    </w:rPr>
  </w:style>
  <w:style w:type="character" w:styleId="Hipersaitas">
    <w:name w:val="Hyperlink"/>
    <w:basedOn w:val="Numatytasispastraiposriftas"/>
    <w:uiPriority w:val="99"/>
    <w:rsid w:val="00B24886"/>
    <w:rPr>
      <w:color w:val="0000FF"/>
      <w:u w:val="single"/>
    </w:rPr>
  </w:style>
  <w:style w:type="paragraph" w:styleId="Pagrindiniotekstotrauka">
    <w:name w:val="Body Text Indent"/>
    <w:basedOn w:val="prastasis"/>
    <w:rsid w:val="00B24886"/>
    <w:pPr>
      <w:ind w:firstLine="720"/>
      <w:jc w:val="both"/>
    </w:pPr>
    <w:rPr>
      <w:lang w:val="lt-LT"/>
    </w:r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basedOn w:val="prastasis"/>
    <w:link w:val="SraopastraipaDiagrama"/>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unhideWhenUsed/>
    <w:rsid w:val="00C17329"/>
    <w:pPr>
      <w:spacing w:after="200"/>
    </w:pPr>
    <w:rPr>
      <w:rFonts w:asciiTheme="minorHAnsi" w:eastAsiaTheme="minorHAnsi" w:hAnsiTheme="minorHAnsi" w:cstheme="minorBidi"/>
      <w:sz w:val="20"/>
      <w:szCs w:val="20"/>
      <w:lang w:val="lt-LT"/>
    </w:rPr>
  </w:style>
  <w:style w:type="character" w:customStyle="1" w:styleId="KomentarotekstasDiagrama">
    <w:name w:val="Komentaro tekstas Diagrama"/>
    <w:basedOn w:val="Numatytasispastraiposriftas"/>
    <w:link w:val="Komentarotekstas"/>
    <w:uiPriority w:val="99"/>
    <w:rsid w:val="00C17329"/>
    <w:rPr>
      <w:rFonts w:asciiTheme="minorHAnsi" w:eastAsiaTheme="minorHAnsi" w:hAnsiTheme="minorHAnsi" w:cstheme="minorBidi"/>
      <w:lang w:eastAsia="en-US"/>
    </w:rPr>
  </w:style>
  <w:style w:type="character" w:customStyle="1" w:styleId="Hyperlink0">
    <w:name w:val="Hyperlink.0"/>
    <w:basedOn w:val="Numatytasispastraiposriftas"/>
    <w:rsid w:val="000C4B4F"/>
    <w:rPr>
      <w:u w:val="none"/>
    </w:rPr>
  </w:style>
  <w:style w:type="character" w:customStyle="1" w:styleId="normal-h">
    <w:name w:val="normal-h"/>
    <w:basedOn w:val="Numatytasispastraiposriftas"/>
    <w:rsid w:val="00936641"/>
  </w:style>
  <w:style w:type="paragraph" w:styleId="Komentarotema">
    <w:name w:val="annotation subject"/>
    <w:basedOn w:val="Komentarotekstas"/>
    <w:next w:val="Komentarotekstas"/>
    <w:link w:val="KomentarotemaDiagrama"/>
    <w:semiHidden/>
    <w:unhideWhenUsed/>
    <w:rsid w:val="00A70D17"/>
    <w:pPr>
      <w:spacing w:after="0"/>
    </w:pPr>
    <w:rPr>
      <w:rFonts w:ascii="Times New Roman" w:eastAsia="Times New Roman" w:hAnsi="Times New Roman" w:cs="Times New Roman"/>
      <w:b/>
      <w:bCs/>
      <w:lang w:val="en-GB"/>
    </w:rPr>
  </w:style>
  <w:style w:type="character" w:customStyle="1" w:styleId="KomentarotemaDiagrama">
    <w:name w:val="Komentaro tema Diagrama"/>
    <w:basedOn w:val="KomentarotekstasDiagrama"/>
    <w:link w:val="Komentarotema"/>
    <w:semiHidden/>
    <w:rsid w:val="00A70D17"/>
    <w:rPr>
      <w:rFonts w:asciiTheme="minorHAnsi" w:eastAsiaTheme="minorHAnsi" w:hAnsiTheme="minorHAnsi" w:cstheme="minorBidi"/>
      <w:b/>
      <w:bCs/>
      <w:lang w:val="en-GB" w:eastAsia="en-US"/>
    </w:rPr>
  </w:style>
  <w:style w:type="character" w:customStyle="1" w:styleId="PagrindinistekstasDiagrama">
    <w:name w:val="Pagrindinis tekstas Diagrama"/>
    <w:basedOn w:val="Numatytasispastraiposriftas"/>
    <w:link w:val="Pagrindinistekstas"/>
    <w:rsid w:val="00CF3654"/>
    <w:rPr>
      <w:sz w:val="24"/>
      <w:szCs w:val="24"/>
      <w:lang w:eastAsia="en-US"/>
    </w:rPr>
  </w:style>
  <w:style w:type="character" w:customStyle="1" w:styleId="FontStyle12">
    <w:name w:val="Font Style12"/>
    <w:uiPriority w:val="99"/>
    <w:rsid w:val="00E9005F"/>
    <w:rPr>
      <w:rFonts w:ascii="Times New Roman" w:hAnsi="Times New Roman" w:cs="Times New Roman"/>
      <w:sz w:val="22"/>
      <w:szCs w:val="22"/>
    </w:rPr>
  </w:style>
  <w:style w:type="paragraph" w:styleId="Betarp">
    <w:name w:val="No Spacing"/>
    <w:uiPriority w:val="1"/>
    <w:qFormat/>
    <w:rsid w:val="00E9005F"/>
    <w:rPr>
      <w:rFonts w:ascii="Calibri" w:eastAsia="Calibri" w:hAnsi="Calibri"/>
      <w:sz w:val="22"/>
      <w:szCs w:val="22"/>
      <w:lang w:eastAsia="en-US"/>
    </w:rPr>
  </w:style>
  <w:style w:type="character" w:customStyle="1" w:styleId="Bodytext2115ptBold">
    <w:name w:val="Body text (2) + 11;5 pt;Bold"/>
    <w:basedOn w:val="Numatytasispastraiposriftas"/>
    <w:rsid w:val="00581EA2"/>
    <w:rPr>
      <w:rFonts w:ascii="Times New Roman" w:eastAsia="Times New Roman" w:hAnsi="Times New Roman" w:cs="Times New Roman"/>
      <w:b/>
      <w:bCs/>
      <w:i w:val="0"/>
      <w:iCs w:val="0"/>
      <w:smallCaps w:val="0"/>
      <w:strike w:val="0"/>
      <w:color w:val="000000"/>
      <w:spacing w:val="0"/>
      <w:w w:val="100"/>
      <w:position w:val="0"/>
      <w:sz w:val="23"/>
      <w:szCs w:val="23"/>
      <w:u w:val="none"/>
      <w:lang w:val="lt-LT" w:eastAsia="lt-LT" w:bidi="lt-LT"/>
    </w:rPr>
  </w:style>
  <w:style w:type="character" w:customStyle="1" w:styleId="Bodytext2BoldItalic">
    <w:name w:val="Body text (2) + Bold;Italic"/>
    <w:basedOn w:val="Numatytasispastraiposriftas"/>
    <w:rsid w:val="00581EA2"/>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style>
  <w:style w:type="character" w:customStyle="1" w:styleId="Bodytext2115ptItalic">
    <w:name w:val="Body text (2) + 11;5 pt;Italic"/>
    <w:basedOn w:val="Numatytasispastraiposriftas"/>
    <w:rsid w:val="00ED4984"/>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Bodytext7NotBoldNotItalic">
    <w:name w:val="Body text (7) + Not Bold;Not Italic"/>
    <w:basedOn w:val="Numatytasispastraiposriftas"/>
    <w:rsid w:val="00122584"/>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style>
  <w:style w:type="paragraph" w:styleId="prastasiniatinklio">
    <w:name w:val="Normal (Web)"/>
    <w:basedOn w:val="prastasis"/>
    <w:link w:val="prastasiniatinklioDiagrama"/>
    <w:uiPriority w:val="99"/>
    <w:unhideWhenUsed/>
    <w:rsid w:val="0046109B"/>
    <w:pPr>
      <w:spacing w:before="100" w:beforeAutospacing="1" w:after="100" w:afterAutospacing="1"/>
    </w:pPr>
    <w:rPr>
      <w:lang w:val="lt-LT" w:eastAsia="lt-LT"/>
    </w:rPr>
  </w:style>
  <w:style w:type="character" w:customStyle="1" w:styleId="prastasiniatinklioDiagrama">
    <w:name w:val="Įprastas (žiniatinklio) Diagrama"/>
    <w:link w:val="prastasiniatinklio"/>
    <w:uiPriority w:val="99"/>
    <w:locked/>
    <w:rsid w:val="0046109B"/>
    <w:rPr>
      <w:sz w:val="24"/>
      <w:szCs w:val="24"/>
    </w:rPr>
  </w:style>
  <w:style w:type="character" w:customStyle="1" w:styleId="FontStyle19">
    <w:name w:val="Font Style19"/>
    <w:uiPriority w:val="99"/>
    <w:rsid w:val="00824D98"/>
    <w:rPr>
      <w:rFonts w:ascii="Times New Roman" w:hAnsi="Times New Roman" w:cs="Times New Roman"/>
      <w:sz w:val="22"/>
      <w:szCs w:val="22"/>
    </w:rPr>
  </w:style>
  <w:style w:type="character" w:customStyle="1" w:styleId="FontStyle236">
    <w:name w:val="Font Style236"/>
    <w:basedOn w:val="Numatytasispastraiposriftas"/>
    <w:uiPriority w:val="99"/>
    <w:rsid w:val="00824D98"/>
    <w:rPr>
      <w:rFonts w:ascii="Times New Roman" w:hAnsi="Times New Roman" w:cs="Times New Roman"/>
      <w:color w:val="000000"/>
      <w:sz w:val="22"/>
      <w:szCs w:val="22"/>
    </w:rPr>
  </w:style>
  <w:style w:type="paragraph" w:customStyle="1" w:styleId="Body">
    <w:name w:val="Body"/>
    <w:rsid w:val="005C0CFF"/>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eastAsia="en-US"/>
      <w14:textOutline w14:w="0" w14:cap="flat" w14:cmpd="sng" w14:algn="ctr">
        <w14:noFill/>
        <w14:prstDash w14:val="solid"/>
        <w14:bevel/>
      </w14:textOutline>
    </w:rPr>
  </w:style>
  <w:style w:type="paragraph" w:customStyle="1" w:styleId="Default">
    <w:name w:val="Default"/>
    <w:rsid w:val="00206724"/>
    <w:pPr>
      <w:pBdr>
        <w:top w:val="nil"/>
        <w:left w:val="nil"/>
        <w:bottom w:val="nil"/>
        <w:right w:val="nil"/>
        <w:between w:val="nil"/>
        <w:bar w:val="nil"/>
      </w:pBdr>
      <w:spacing w:before="160" w:line="288" w:lineRule="auto"/>
    </w:pPr>
    <w:rPr>
      <w:rFonts w:ascii="Helvetica Neue" w:eastAsia="Helvetica Neue" w:hAnsi="Helvetica Neue" w:cs="Helvetica Neue"/>
      <w:color w:val="000000"/>
      <w:sz w:val="24"/>
      <w:szCs w:val="24"/>
      <w:bdr w:val="nil"/>
      <w:lang w:val="en-US" w:eastAsia="en-US"/>
      <w14:textOutline w14:w="0" w14:cap="flat" w14:cmpd="sng" w14:algn="ctr">
        <w14:noFill/>
        <w14:prstDash w14:val="solid"/>
        <w14:bevel/>
      </w14:textOutline>
    </w:rPr>
  </w:style>
  <w:style w:type="character" w:customStyle="1" w:styleId="None">
    <w:name w:val="None"/>
    <w:rsid w:val="003E0C59"/>
  </w:style>
  <w:style w:type="character" w:customStyle="1" w:styleId="bkg-highlight-blue">
    <w:name w:val="bkg-highlight-blue"/>
    <w:basedOn w:val="Numatytasispastraiposriftas"/>
    <w:rsid w:val="00142937"/>
  </w:style>
  <w:style w:type="paragraph" w:styleId="Pataisymai">
    <w:name w:val="Revision"/>
    <w:hidden/>
    <w:uiPriority w:val="99"/>
    <w:semiHidden/>
    <w:rsid w:val="00DB10C0"/>
    <w:rPr>
      <w:sz w:val="24"/>
      <w:szCs w:val="24"/>
      <w:lang w:val="en-GB" w:eastAsia="en-US"/>
    </w:rPr>
  </w:style>
  <w:style w:type="character" w:customStyle="1" w:styleId="Bodytext2">
    <w:name w:val="Body text (2)_"/>
    <w:basedOn w:val="Numatytasispastraiposriftas"/>
    <w:link w:val="Bodytext20"/>
    <w:rsid w:val="00F94858"/>
    <w:rPr>
      <w:shd w:val="clear" w:color="auto" w:fill="FFFFFF"/>
    </w:rPr>
  </w:style>
  <w:style w:type="paragraph" w:customStyle="1" w:styleId="Bodytext20">
    <w:name w:val="Body text (2)"/>
    <w:basedOn w:val="prastasis"/>
    <w:link w:val="Bodytext2"/>
    <w:rsid w:val="00F94858"/>
    <w:pPr>
      <w:widowControl w:val="0"/>
      <w:shd w:val="clear" w:color="auto" w:fill="FFFFFF"/>
      <w:spacing w:before="540" w:line="266" w:lineRule="exact"/>
      <w:jc w:val="both"/>
    </w:pPr>
    <w:rPr>
      <w:sz w:val="20"/>
      <w:szCs w:val="20"/>
      <w:lang w:val="lt-LT" w:eastAsia="lt-LT"/>
    </w:rPr>
  </w:style>
  <w:style w:type="paragraph" w:customStyle="1" w:styleId="normal-p">
    <w:name w:val="normal-p"/>
    <w:basedOn w:val="prastasis"/>
    <w:rsid w:val="00D8102B"/>
    <w:pPr>
      <w:spacing w:before="100" w:beforeAutospacing="1" w:after="100" w:afterAutospacing="1"/>
    </w:pPr>
    <w:rPr>
      <w:lang w:val="en-US"/>
    </w:rPr>
  </w:style>
  <w:style w:type="paragraph" w:customStyle="1" w:styleId="footer-p">
    <w:name w:val="footer-p"/>
    <w:basedOn w:val="prastasis"/>
    <w:rsid w:val="001974FE"/>
    <w:pPr>
      <w:spacing w:before="100" w:beforeAutospacing="1" w:after="100" w:afterAutospacing="1"/>
    </w:pPr>
    <w:rPr>
      <w:lang w:val="en-US"/>
    </w:rPr>
  </w:style>
  <w:style w:type="character" w:customStyle="1" w:styleId="footer-h">
    <w:name w:val="footer-h"/>
    <w:basedOn w:val="Numatytasispastraiposriftas"/>
    <w:rsid w:val="001974FE"/>
  </w:style>
  <w:style w:type="character" w:customStyle="1" w:styleId="Bodytext5NotBold">
    <w:name w:val="Body text (5) + Not Bold"/>
    <w:basedOn w:val="Numatytasispastraiposriftas"/>
    <w:rsid w:val="003B4641"/>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Bodytext5NotBoldItalic">
    <w:name w:val="Body text (5) + Not Bold;Italic"/>
    <w:basedOn w:val="Numatytasispastraiposriftas"/>
    <w:rsid w:val="003B4641"/>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style>
  <w:style w:type="character" w:customStyle="1" w:styleId="Bodytext2Italic">
    <w:name w:val="Body text (2) + Italic"/>
    <w:basedOn w:val="Numatytasispastraiposriftas"/>
    <w:rsid w:val="008E1A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Bodytext2Bold">
    <w:name w:val="Body text (2) + Bold"/>
    <w:basedOn w:val="Bodytext2"/>
    <w:rsid w:val="007F5816"/>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4">
    <w:name w:val="Body text (4)_"/>
    <w:basedOn w:val="Numatytasispastraiposriftas"/>
    <w:link w:val="Bodytext40"/>
    <w:rsid w:val="00A7467C"/>
    <w:rPr>
      <w:rFonts w:ascii="Courier New" w:eastAsia="Courier New" w:hAnsi="Courier New" w:cs="Courier New"/>
      <w:b/>
      <w:bCs/>
      <w:spacing w:val="-40"/>
      <w:sz w:val="28"/>
      <w:szCs w:val="28"/>
      <w:shd w:val="clear" w:color="auto" w:fill="FFFFFF"/>
    </w:rPr>
  </w:style>
  <w:style w:type="paragraph" w:customStyle="1" w:styleId="Bodytext40">
    <w:name w:val="Body text (4)"/>
    <w:basedOn w:val="prastasis"/>
    <w:link w:val="Bodytext4"/>
    <w:rsid w:val="00A7467C"/>
    <w:pPr>
      <w:widowControl w:val="0"/>
      <w:shd w:val="clear" w:color="auto" w:fill="FFFFFF"/>
      <w:spacing w:before="120" w:line="269" w:lineRule="exact"/>
      <w:jc w:val="right"/>
    </w:pPr>
    <w:rPr>
      <w:rFonts w:ascii="Courier New" w:eastAsia="Courier New" w:hAnsi="Courier New" w:cs="Courier New"/>
      <w:b/>
      <w:bCs/>
      <w:spacing w:val="-40"/>
      <w:sz w:val="28"/>
      <w:szCs w:val="28"/>
      <w:lang w:val="lt-LT" w:eastAsia="lt-LT"/>
    </w:rPr>
  </w:style>
  <w:style w:type="character" w:customStyle="1" w:styleId="Bodytext2115ptBoldItalic">
    <w:name w:val="Body text (2) + 11;5 pt;Bold;Italic"/>
    <w:basedOn w:val="Bodytext2"/>
    <w:rsid w:val="00C60AAB"/>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character" w:customStyle="1" w:styleId="Bodytext5">
    <w:name w:val="Body text (5)"/>
    <w:basedOn w:val="Numatytasispastraiposriftas"/>
    <w:rsid w:val="00AD3B33"/>
    <w:rPr>
      <w:rFonts w:ascii="Times New Roman" w:eastAsia="Times New Roman" w:hAnsi="Times New Roman" w:cs="Times New Roman"/>
      <w:b/>
      <w:bCs/>
      <w:i w:val="0"/>
      <w:iCs w:val="0"/>
      <w:smallCaps w:val="0"/>
      <w:strike w:val="0"/>
      <w:color w:val="000000"/>
      <w:spacing w:val="0"/>
      <w:w w:val="100"/>
      <w:position w:val="0"/>
      <w:sz w:val="22"/>
      <w:szCs w:val="22"/>
      <w:u w:val="single"/>
      <w:lang w:val="lt-LT" w:eastAsia="lt-LT" w:bidi="lt-LT"/>
    </w:rPr>
  </w:style>
  <w:style w:type="character" w:customStyle="1" w:styleId="Heading3">
    <w:name w:val="Heading #3_"/>
    <w:basedOn w:val="Numatytasispastraiposriftas"/>
    <w:link w:val="Heading30"/>
    <w:rsid w:val="004C0F26"/>
    <w:rPr>
      <w:rFonts w:ascii="Arial" w:eastAsia="Arial" w:hAnsi="Arial" w:cs="Arial"/>
      <w:b/>
      <w:bCs/>
      <w:shd w:val="clear" w:color="auto" w:fill="FFFFFF"/>
    </w:rPr>
  </w:style>
  <w:style w:type="paragraph" w:customStyle="1" w:styleId="Heading30">
    <w:name w:val="Heading #3"/>
    <w:basedOn w:val="prastasis"/>
    <w:link w:val="Heading3"/>
    <w:rsid w:val="004C0F26"/>
    <w:pPr>
      <w:widowControl w:val="0"/>
      <w:shd w:val="clear" w:color="auto" w:fill="FFFFFF"/>
      <w:spacing w:before="60" w:line="0" w:lineRule="atLeast"/>
      <w:outlineLvl w:val="2"/>
    </w:pPr>
    <w:rPr>
      <w:rFonts w:ascii="Arial" w:eastAsia="Arial" w:hAnsi="Arial" w:cs="Arial"/>
      <w:b/>
      <w:bCs/>
      <w:sz w:val="20"/>
      <w:szCs w:val="20"/>
      <w:lang w:val="lt-LT" w:eastAsia="lt-LT"/>
    </w:rPr>
  </w:style>
  <w:style w:type="paragraph" w:customStyle="1" w:styleId="prastasis2">
    <w:name w:val="Įprastasis2"/>
    <w:basedOn w:val="prastasis"/>
    <w:rsid w:val="0013322F"/>
    <w:pPr>
      <w:spacing w:before="100" w:beforeAutospacing="1" w:after="100" w:afterAutospacing="1"/>
    </w:pPr>
    <w:rPr>
      <w:rFonts w:eastAsiaTheme="minorEastAsia"/>
      <w:lang w:val="lt-LT" w:eastAsia="lt-LT"/>
    </w:rPr>
  </w:style>
  <w:style w:type="character" w:customStyle="1" w:styleId="SraopastraipaDiagrama">
    <w:name w:val="Sąrašo pastraipa Diagrama"/>
    <w:basedOn w:val="Numatytasispastraiposriftas"/>
    <w:link w:val="Sraopastraipa"/>
    <w:rsid w:val="00E4037B"/>
    <w:rPr>
      <w:sz w:val="24"/>
      <w:szCs w:val="24"/>
      <w:lang w:val="en-GB" w:eastAsia="en-US"/>
    </w:rPr>
  </w:style>
  <w:style w:type="character" w:customStyle="1" w:styleId="Bodytext2Spacing1pt">
    <w:name w:val="Body text (2) + Spacing 1 pt"/>
    <w:basedOn w:val="Bodytext2"/>
    <w:rsid w:val="00521822"/>
    <w:rPr>
      <w:rFonts w:ascii="Times New Roman" w:eastAsia="Times New Roman" w:hAnsi="Times New Roman" w:cs="Times New Roman"/>
      <w:b w:val="0"/>
      <w:bCs w:val="0"/>
      <w:i w:val="0"/>
      <w:iCs w:val="0"/>
      <w:smallCaps w:val="0"/>
      <w:strike w:val="0"/>
      <w:color w:val="000000"/>
      <w:spacing w:val="30"/>
      <w:w w:val="100"/>
      <w:position w:val="0"/>
      <w:sz w:val="24"/>
      <w:szCs w:val="24"/>
      <w:u w:val="none"/>
      <w:shd w:val="clear" w:color="auto" w:fill="FFFFFF"/>
      <w:lang w:val="lt-LT" w:eastAsia="lt-LT" w:bidi="lt-LT"/>
    </w:rPr>
  </w:style>
  <w:style w:type="paragraph" w:customStyle="1" w:styleId="taltipfb">
    <w:name w:val="taltipfb"/>
    <w:basedOn w:val="prastasis"/>
    <w:rsid w:val="00420ABA"/>
    <w:pPr>
      <w:spacing w:before="100" w:beforeAutospacing="1" w:after="100" w:afterAutospacing="1"/>
    </w:pPr>
    <w:rPr>
      <w:lang w:val="en-US"/>
    </w:rPr>
  </w:style>
  <w:style w:type="paragraph" w:customStyle="1" w:styleId="tajtip">
    <w:name w:val="tajtip"/>
    <w:basedOn w:val="prastasis"/>
    <w:rsid w:val="00420ABA"/>
    <w:pPr>
      <w:spacing w:before="100" w:beforeAutospacing="1" w:after="100" w:afterAutospacing="1"/>
    </w:pPr>
    <w:rPr>
      <w:lang w:val="en-US"/>
    </w:rPr>
  </w:style>
  <w:style w:type="character" w:customStyle="1" w:styleId="Bodytext3NotItalic">
    <w:name w:val="Body text (3) + Not Italic"/>
    <w:basedOn w:val="Numatytasispastraiposriftas"/>
    <w:rsid w:val="002F0C8A"/>
    <w:rPr>
      <w:rFonts w:ascii="Book Antiqua" w:eastAsia="Book Antiqua" w:hAnsi="Book Antiqua" w:cs="Book Antiqua"/>
      <w:b w:val="0"/>
      <w:bCs w:val="0"/>
      <w:i/>
      <w:iCs/>
      <w:smallCaps w:val="0"/>
      <w:strike w:val="0"/>
      <w:color w:val="000000"/>
      <w:spacing w:val="0"/>
      <w:w w:val="100"/>
      <w:position w:val="0"/>
      <w:sz w:val="21"/>
      <w:szCs w:val="21"/>
      <w:u w:val="none"/>
      <w:lang w:val="lt-LT" w:eastAsia="lt-LT" w:bidi="lt-LT"/>
    </w:rPr>
  </w:style>
  <w:style w:type="paragraph" w:customStyle="1" w:styleId="tartin">
    <w:name w:val="tartin"/>
    <w:basedOn w:val="prastasis"/>
    <w:rsid w:val="00CC2134"/>
    <w:pPr>
      <w:spacing w:before="100" w:beforeAutospacing="1" w:after="100" w:afterAutospacing="1"/>
    </w:pPr>
    <w:rPr>
      <w:lang w:val="en-US"/>
    </w:rPr>
  </w:style>
  <w:style w:type="paragraph" w:customStyle="1" w:styleId="Standard">
    <w:name w:val="Standard"/>
    <w:rsid w:val="00707E4C"/>
    <w:pPr>
      <w:suppressAutoHyphens/>
      <w:autoSpaceDN w:val="0"/>
      <w:textAlignment w:val="baseline"/>
    </w:pPr>
    <w:rPr>
      <w:kern w:val="3"/>
      <w:lang w:val="en-AU" w:eastAsia="zh-CN"/>
    </w:rPr>
  </w:style>
  <w:style w:type="character" w:customStyle="1" w:styleId="Bodytext2Spacing2pt">
    <w:name w:val="Body text (2) + Spacing 2 pt"/>
    <w:basedOn w:val="Bodytext2"/>
    <w:rsid w:val="008D45C6"/>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lt-LT" w:eastAsia="lt-LT" w:bidi="lt-LT"/>
    </w:rPr>
  </w:style>
  <w:style w:type="character" w:customStyle="1" w:styleId="apple-converted-space">
    <w:name w:val="apple-converted-space"/>
    <w:basedOn w:val="Numatytasispastraiposriftas"/>
    <w:uiPriority w:val="99"/>
    <w:rsid w:val="00E817DD"/>
  </w:style>
  <w:style w:type="numbering" w:customStyle="1" w:styleId="Esamassraas1">
    <w:name w:val="Esamas sąrašas1"/>
    <w:uiPriority w:val="99"/>
    <w:rsid w:val="000272BF"/>
    <w:pPr>
      <w:numPr>
        <w:numId w:val="2"/>
      </w:numPr>
    </w:pPr>
  </w:style>
  <w:style w:type="character" w:styleId="Neapdorotaspaminjimas">
    <w:name w:val="Unresolved Mention"/>
    <w:basedOn w:val="Numatytasispastraiposriftas"/>
    <w:uiPriority w:val="99"/>
    <w:semiHidden/>
    <w:unhideWhenUsed/>
    <w:rsid w:val="00BD61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788426">
      <w:bodyDiv w:val="1"/>
      <w:marLeft w:val="0"/>
      <w:marRight w:val="0"/>
      <w:marTop w:val="0"/>
      <w:marBottom w:val="0"/>
      <w:divBdr>
        <w:top w:val="none" w:sz="0" w:space="0" w:color="auto"/>
        <w:left w:val="none" w:sz="0" w:space="0" w:color="auto"/>
        <w:bottom w:val="none" w:sz="0" w:space="0" w:color="auto"/>
        <w:right w:val="none" w:sz="0" w:space="0" w:color="auto"/>
      </w:divBdr>
    </w:div>
    <w:div w:id="182742476">
      <w:bodyDiv w:val="1"/>
      <w:marLeft w:val="0"/>
      <w:marRight w:val="0"/>
      <w:marTop w:val="0"/>
      <w:marBottom w:val="0"/>
      <w:divBdr>
        <w:top w:val="none" w:sz="0" w:space="0" w:color="auto"/>
        <w:left w:val="none" w:sz="0" w:space="0" w:color="auto"/>
        <w:bottom w:val="none" w:sz="0" w:space="0" w:color="auto"/>
        <w:right w:val="none" w:sz="0" w:space="0" w:color="auto"/>
      </w:divBdr>
    </w:div>
    <w:div w:id="244999213">
      <w:bodyDiv w:val="1"/>
      <w:marLeft w:val="0"/>
      <w:marRight w:val="0"/>
      <w:marTop w:val="0"/>
      <w:marBottom w:val="0"/>
      <w:divBdr>
        <w:top w:val="none" w:sz="0" w:space="0" w:color="auto"/>
        <w:left w:val="none" w:sz="0" w:space="0" w:color="auto"/>
        <w:bottom w:val="none" w:sz="0" w:space="0" w:color="auto"/>
        <w:right w:val="none" w:sz="0" w:space="0" w:color="auto"/>
      </w:divBdr>
    </w:div>
    <w:div w:id="346949672">
      <w:bodyDiv w:val="1"/>
      <w:marLeft w:val="0"/>
      <w:marRight w:val="0"/>
      <w:marTop w:val="0"/>
      <w:marBottom w:val="0"/>
      <w:divBdr>
        <w:top w:val="none" w:sz="0" w:space="0" w:color="auto"/>
        <w:left w:val="none" w:sz="0" w:space="0" w:color="auto"/>
        <w:bottom w:val="none" w:sz="0" w:space="0" w:color="auto"/>
        <w:right w:val="none" w:sz="0" w:space="0" w:color="auto"/>
      </w:divBdr>
    </w:div>
    <w:div w:id="389037671">
      <w:bodyDiv w:val="1"/>
      <w:marLeft w:val="0"/>
      <w:marRight w:val="0"/>
      <w:marTop w:val="0"/>
      <w:marBottom w:val="0"/>
      <w:divBdr>
        <w:top w:val="none" w:sz="0" w:space="0" w:color="auto"/>
        <w:left w:val="none" w:sz="0" w:space="0" w:color="auto"/>
        <w:bottom w:val="none" w:sz="0" w:space="0" w:color="auto"/>
        <w:right w:val="none" w:sz="0" w:space="0" w:color="auto"/>
      </w:divBdr>
    </w:div>
    <w:div w:id="421025303">
      <w:bodyDiv w:val="1"/>
      <w:marLeft w:val="0"/>
      <w:marRight w:val="0"/>
      <w:marTop w:val="0"/>
      <w:marBottom w:val="0"/>
      <w:divBdr>
        <w:top w:val="none" w:sz="0" w:space="0" w:color="auto"/>
        <w:left w:val="none" w:sz="0" w:space="0" w:color="auto"/>
        <w:bottom w:val="none" w:sz="0" w:space="0" w:color="auto"/>
        <w:right w:val="none" w:sz="0" w:space="0" w:color="auto"/>
      </w:divBdr>
    </w:div>
    <w:div w:id="501358586">
      <w:bodyDiv w:val="1"/>
      <w:marLeft w:val="0"/>
      <w:marRight w:val="0"/>
      <w:marTop w:val="0"/>
      <w:marBottom w:val="0"/>
      <w:divBdr>
        <w:top w:val="none" w:sz="0" w:space="0" w:color="auto"/>
        <w:left w:val="none" w:sz="0" w:space="0" w:color="auto"/>
        <w:bottom w:val="none" w:sz="0" w:space="0" w:color="auto"/>
        <w:right w:val="none" w:sz="0" w:space="0" w:color="auto"/>
      </w:divBdr>
    </w:div>
    <w:div w:id="542982986">
      <w:bodyDiv w:val="1"/>
      <w:marLeft w:val="0"/>
      <w:marRight w:val="0"/>
      <w:marTop w:val="0"/>
      <w:marBottom w:val="0"/>
      <w:divBdr>
        <w:top w:val="none" w:sz="0" w:space="0" w:color="auto"/>
        <w:left w:val="none" w:sz="0" w:space="0" w:color="auto"/>
        <w:bottom w:val="none" w:sz="0" w:space="0" w:color="auto"/>
        <w:right w:val="none" w:sz="0" w:space="0" w:color="auto"/>
      </w:divBdr>
    </w:div>
    <w:div w:id="607347459">
      <w:bodyDiv w:val="1"/>
      <w:marLeft w:val="0"/>
      <w:marRight w:val="0"/>
      <w:marTop w:val="0"/>
      <w:marBottom w:val="0"/>
      <w:divBdr>
        <w:top w:val="none" w:sz="0" w:space="0" w:color="auto"/>
        <w:left w:val="none" w:sz="0" w:space="0" w:color="auto"/>
        <w:bottom w:val="none" w:sz="0" w:space="0" w:color="auto"/>
        <w:right w:val="none" w:sz="0" w:space="0" w:color="auto"/>
      </w:divBdr>
    </w:div>
    <w:div w:id="676082480">
      <w:bodyDiv w:val="1"/>
      <w:marLeft w:val="0"/>
      <w:marRight w:val="0"/>
      <w:marTop w:val="0"/>
      <w:marBottom w:val="0"/>
      <w:divBdr>
        <w:top w:val="none" w:sz="0" w:space="0" w:color="auto"/>
        <w:left w:val="none" w:sz="0" w:space="0" w:color="auto"/>
        <w:bottom w:val="none" w:sz="0" w:space="0" w:color="auto"/>
        <w:right w:val="none" w:sz="0" w:space="0" w:color="auto"/>
      </w:divBdr>
    </w:div>
    <w:div w:id="725107902">
      <w:bodyDiv w:val="1"/>
      <w:marLeft w:val="0"/>
      <w:marRight w:val="0"/>
      <w:marTop w:val="0"/>
      <w:marBottom w:val="0"/>
      <w:divBdr>
        <w:top w:val="none" w:sz="0" w:space="0" w:color="auto"/>
        <w:left w:val="none" w:sz="0" w:space="0" w:color="auto"/>
        <w:bottom w:val="none" w:sz="0" w:space="0" w:color="auto"/>
        <w:right w:val="none" w:sz="0" w:space="0" w:color="auto"/>
      </w:divBdr>
      <w:divsChild>
        <w:div w:id="141123744">
          <w:marLeft w:val="0"/>
          <w:marRight w:val="0"/>
          <w:marTop w:val="0"/>
          <w:marBottom w:val="0"/>
          <w:divBdr>
            <w:top w:val="none" w:sz="0" w:space="0" w:color="auto"/>
            <w:left w:val="none" w:sz="0" w:space="0" w:color="auto"/>
            <w:bottom w:val="none" w:sz="0" w:space="0" w:color="auto"/>
            <w:right w:val="none" w:sz="0" w:space="0" w:color="auto"/>
          </w:divBdr>
        </w:div>
        <w:div w:id="294986144">
          <w:marLeft w:val="0"/>
          <w:marRight w:val="0"/>
          <w:marTop w:val="0"/>
          <w:marBottom w:val="0"/>
          <w:divBdr>
            <w:top w:val="none" w:sz="0" w:space="0" w:color="auto"/>
            <w:left w:val="none" w:sz="0" w:space="0" w:color="auto"/>
            <w:bottom w:val="none" w:sz="0" w:space="0" w:color="auto"/>
            <w:right w:val="none" w:sz="0" w:space="0" w:color="auto"/>
          </w:divBdr>
        </w:div>
        <w:div w:id="259872201">
          <w:marLeft w:val="0"/>
          <w:marRight w:val="0"/>
          <w:marTop w:val="0"/>
          <w:marBottom w:val="0"/>
          <w:divBdr>
            <w:top w:val="none" w:sz="0" w:space="0" w:color="auto"/>
            <w:left w:val="none" w:sz="0" w:space="0" w:color="auto"/>
            <w:bottom w:val="none" w:sz="0" w:space="0" w:color="auto"/>
            <w:right w:val="none" w:sz="0" w:space="0" w:color="auto"/>
          </w:divBdr>
        </w:div>
        <w:div w:id="642779955">
          <w:marLeft w:val="0"/>
          <w:marRight w:val="0"/>
          <w:marTop w:val="0"/>
          <w:marBottom w:val="0"/>
          <w:divBdr>
            <w:top w:val="none" w:sz="0" w:space="0" w:color="auto"/>
            <w:left w:val="none" w:sz="0" w:space="0" w:color="auto"/>
            <w:bottom w:val="none" w:sz="0" w:space="0" w:color="auto"/>
            <w:right w:val="none" w:sz="0" w:space="0" w:color="auto"/>
          </w:divBdr>
        </w:div>
        <w:div w:id="1069038231">
          <w:marLeft w:val="0"/>
          <w:marRight w:val="0"/>
          <w:marTop w:val="0"/>
          <w:marBottom w:val="0"/>
          <w:divBdr>
            <w:top w:val="none" w:sz="0" w:space="0" w:color="auto"/>
            <w:left w:val="none" w:sz="0" w:space="0" w:color="auto"/>
            <w:bottom w:val="none" w:sz="0" w:space="0" w:color="auto"/>
            <w:right w:val="none" w:sz="0" w:space="0" w:color="auto"/>
          </w:divBdr>
        </w:div>
        <w:div w:id="1304656819">
          <w:marLeft w:val="0"/>
          <w:marRight w:val="0"/>
          <w:marTop w:val="0"/>
          <w:marBottom w:val="0"/>
          <w:divBdr>
            <w:top w:val="none" w:sz="0" w:space="0" w:color="auto"/>
            <w:left w:val="none" w:sz="0" w:space="0" w:color="auto"/>
            <w:bottom w:val="none" w:sz="0" w:space="0" w:color="auto"/>
            <w:right w:val="none" w:sz="0" w:space="0" w:color="auto"/>
          </w:divBdr>
        </w:div>
      </w:divsChild>
    </w:div>
    <w:div w:id="736901100">
      <w:bodyDiv w:val="1"/>
      <w:marLeft w:val="0"/>
      <w:marRight w:val="0"/>
      <w:marTop w:val="0"/>
      <w:marBottom w:val="0"/>
      <w:divBdr>
        <w:top w:val="none" w:sz="0" w:space="0" w:color="auto"/>
        <w:left w:val="none" w:sz="0" w:space="0" w:color="auto"/>
        <w:bottom w:val="none" w:sz="0" w:space="0" w:color="auto"/>
        <w:right w:val="none" w:sz="0" w:space="0" w:color="auto"/>
      </w:divBdr>
    </w:div>
    <w:div w:id="741291071">
      <w:bodyDiv w:val="1"/>
      <w:marLeft w:val="0"/>
      <w:marRight w:val="0"/>
      <w:marTop w:val="0"/>
      <w:marBottom w:val="0"/>
      <w:divBdr>
        <w:top w:val="none" w:sz="0" w:space="0" w:color="auto"/>
        <w:left w:val="none" w:sz="0" w:space="0" w:color="auto"/>
        <w:bottom w:val="none" w:sz="0" w:space="0" w:color="auto"/>
        <w:right w:val="none" w:sz="0" w:space="0" w:color="auto"/>
      </w:divBdr>
    </w:div>
    <w:div w:id="744062265">
      <w:bodyDiv w:val="1"/>
      <w:marLeft w:val="0"/>
      <w:marRight w:val="0"/>
      <w:marTop w:val="0"/>
      <w:marBottom w:val="0"/>
      <w:divBdr>
        <w:top w:val="none" w:sz="0" w:space="0" w:color="auto"/>
        <w:left w:val="none" w:sz="0" w:space="0" w:color="auto"/>
        <w:bottom w:val="none" w:sz="0" w:space="0" w:color="auto"/>
        <w:right w:val="none" w:sz="0" w:space="0" w:color="auto"/>
      </w:divBdr>
    </w:div>
    <w:div w:id="836305493">
      <w:bodyDiv w:val="1"/>
      <w:marLeft w:val="0"/>
      <w:marRight w:val="0"/>
      <w:marTop w:val="0"/>
      <w:marBottom w:val="0"/>
      <w:divBdr>
        <w:top w:val="none" w:sz="0" w:space="0" w:color="auto"/>
        <w:left w:val="none" w:sz="0" w:space="0" w:color="auto"/>
        <w:bottom w:val="none" w:sz="0" w:space="0" w:color="auto"/>
        <w:right w:val="none" w:sz="0" w:space="0" w:color="auto"/>
      </w:divBdr>
    </w:div>
    <w:div w:id="840631131">
      <w:bodyDiv w:val="1"/>
      <w:marLeft w:val="0"/>
      <w:marRight w:val="0"/>
      <w:marTop w:val="0"/>
      <w:marBottom w:val="0"/>
      <w:divBdr>
        <w:top w:val="none" w:sz="0" w:space="0" w:color="auto"/>
        <w:left w:val="none" w:sz="0" w:space="0" w:color="auto"/>
        <w:bottom w:val="none" w:sz="0" w:space="0" w:color="auto"/>
        <w:right w:val="none" w:sz="0" w:space="0" w:color="auto"/>
      </w:divBdr>
    </w:div>
    <w:div w:id="882446815">
      <w:bodyDiv w:val="1"/>
      <w:marLeft w:val="0"/>
      <w:marRight w:val="0"/>
      <w:marTop w:val="0"/>
      <w:marBottom w:val="0"/>
      <w:divBdr>
        <w:top w:val="none" w:sz="0" w:space="0" w:color="auto"/>
        <w:left w:val="none" w:sz="0" w:space="0" w:color="auto"/>
        <w:bottom w:val="none" w:sz="0" w:space="0" w:color="auto"/>
        <w:right w:val="none" w:sz="0" w:space="0" w:color="auto"/>
      </w:divBdr>
    </w:div>
    <w:div w:id="910232369">
      <w:bodyDiv w:val="1"/>
      <w:marLeft w:val="0"/>
      <w:marRight w:val="0"/>
      <w:marTop w:val="0"/>
      <w:marBottom w:val="0"/>
      <w:divBdr>
        <w:top w:val="none" w:sz="0" w:space="0" w:color="auto"/>
        <w:left w:val="none" w:sz="0" w:space="0" w:color="auto"/>
        <w:bottom w:val="none" w:sz="0" w:space="0" w:color="auto"/>
        <w:right w:val="none" w:sz="0" w:space="0" w:color="auto"/>
      </w:divBdr>
    </w:div>
    <w:div w:id="938833755">
      <w:bodyDiv w:val="1"/>
      <w:marLeft w:val="0"/>
      <w:marRight w:val="0"/>
      <w:marTop w:val="0"/>
      <w:marBottom w:val="0"/>
      <w:divBdr>
        <w:top w:val="none" w:sz="0" w:space="0" w:color="auto"/>
        <w:left w:val="none" w:sz="0" w:space="0" w:color="auto"/>
        <w:bottom w:val="none" w:sz="0" w:space="0" w:color="auto"/>
        <w:right w:val="none" w:sz="0" w:space="0" w:color="auto"/>
      </w:divBdr>
    </w:div>
    <w:div w:id="956527293">
      <w:bodyDiv w:val="1"/>
      <w:marLeft w:val="0"/>
      <w:marRight w:val="0"/>
      <w:marTop w:val="0"/>
      <w:marBottom w:val="0"/>
      <w:divBdr>
        <w:top w:val="none" w:sz="0" w:space="0" w:color="auto"/>
        <w:left w:val="none" w:sz="0" w:space="0" w:color="auto"/>
        <w:bottom w:val="none" w:sz="0" w:space="0" w:color="auto"/>
        <w:right w:val="none" w:sz="0" w:space="0" w:color="auto"/>
      </w:divBdr>
    </w:div>
    <w:div w:id="958798646">
      <w:bodyDiv w:val="1"/>
      <w:marLeft w:val="0"/>
      <w:marRight w:val="0"/>
      <w:marTop w:val="0"/>
      <w:marBottom w:val="0"/>
      <w:divBdr>
        <w:top w:val="none" w:sz="0" w:space="0" w:color="auto"/>
        <w:left w:val="none" w:sz="0" w:space="0" w:color="auto"/>
        <w:bottom w:val="none" w:sz="0" w:space="0" w:color="auto"/>
        <w:right w:val="none" w:sz="0" w:space="0" w:color="auto"/>
      </w:divBdr>
    </w:div>
    <w:div w:id="963122228">
      <w:bodyDiv w:val="1"/>
      <w:marLeft w:val="0"/>
      <w:marRight w:val="0"/>
      <w:marTop w:val="0"/>
      <w:marBottom w:val="0"/>
      <w:divBdr>
        <w:top w:val="none" w:sz="0" w:space="0" w:color="auto"/>
        <w:left w:val="none" w:sz="0" w:space="0" w:color="auto"/>
        <w:bottom w:val="none" w:sz="0" w:space="0" w:color="auto"/>
        <w:right w:val="none" w:sz="0" w:space="0" w:color="auto"/>
      </w:divBdr>
    </w:div>
    <w:div w:id="1050807330">
      <w:bodyDiv w:val="1"/>
      <w:marLeft w:val="0"/>
      <w:marRight w:val="0"/>
      <w:marTop w:val="0"/>
      <w:marBottom w:val="0"/>
      <w:divBdr>
        <w:top w:val="none" w:sz="0" w:space="0" w:color="auto"/>
        <w:left w:val="none" w:sz="0" w:space="0" w:color="auto"/>
        <w:bottom w:val="none" w:sz="0" w:space="0" w:color="auto"/>
        <w:right w:val="none" w:sz="0" w:space="0" w:color="auto"/>
      </w:divBdr>
    </w:div>
    <w:div w:id="1052077877">
      <w:bodyDiv w:val="1"/>
      <w:marLeft w:val="0"/>
      <w:marRight w:val="0"/>
      <w:marTop w:val="0"/>
      <w:marBottom w:val="0"/>
      <w:divBdr>
        <w:top w:val="none" w:sz="0" w:space="0" w:color="auto"/>
        <w:left w:val="none" w:sz="0" w:space="0" w:color="auto"/>
        <w:bottom w:val="none" w:sz="0" w:space="0" w:color="auto"/>
        <w:right w:val="none" w:sz="0" w:space="0" w:color="auto"/>
      </w:divBdr>
    </w:div>
    <w:div w:id="1111780875">
      <w:bodyDiv w:val="1"/>
      <w:marLeft w:val="0"/>
      <w:marRight w:val="0"/>
      <w:marTop w:val="0"/>
      <w:marBottom w:val="0"/>
      <w:divBdr>
        <w:top w:val="none" w:sz="0" w:space="0" w:color="auto"/>
        <w:left w:val="none" w:sz="0" w:space="0" w:color="auto"/>
        <w:bottom w:val="none" w:sz="0" w:space="0" w:color="auto"/>
        <w:right w:val="none" w:sz="0" w:space="0" w:color="auto"/>
      </w:divBdr>
    </w:div>
    <w:div w:id="1119303249">
      <w:bodyDiv w:val="1"/>
      <w:marLeft w:val="0"/>
      <w:marRight w:val="0"/>
      <w:marTop w:val="0"/>
      <w:marBottom w:val="0"/>
      <w:divBdr>
        <w:top w:val="none" w:sz="0" w:space="0" w:color="auto"/>
        <w:left w:val="none" w:sz="0" w:space="0" w:color="auto"/>
        <w:bottom w:val="none" w:sz="0" w:space="0" w:color="auto"/>
        <w:right w:val="none" w:sz="0" w:space="0" w:color="auto"/>
      </w:divBdr>
    </w:div>
    <w:div w:id="1178884213">
      <w:bodyDiv w:val="1"/>
      <w:marLeft w:val="0"/>
      <w:marRight w:val="0"/>
      <w:marTop w:val="0"/>
      <w:marBottom w:val="0"/>
      <w:divBdr>
        <w:top w:val="none" w:sz="0" w:space="0" w:color="auto"/>
        <w:left w:val="none" w:sz="0" w:space="0" w:color="auto"/>
        <w:bottom w:val="none" w:sz="0" w:space="0" w:color="auto"/>
        <w:right w:val="none" w:sz="0" w:space="0" w:color="auto"/>
      </w:divBdr>
    </w:div>
    <w:div w:id="1228690900">
      <w:bodyDiv w:val="1"/>
      <w:marLeft w:val="0"/>
      <w:marRight w:val="0"/>
      <w:marTop w:val="0"/>
      <w:marBottom w:val="0"/>
      <w:divBdr>
        <w:top w:val="none" w:sz="0" w:space="0" w:color="auto"/>
        <w:left w:val="none" w:sz="0" w:space="0" w:color="auto"/>
        <w:bottom w:val="none" w:sz="0" w:space="0" w:color="auto"/>
        <w:right w:val="none" w:sz="0" w:space="0" w:color="auto"/>
      </w:divBdr>
    </w:div>
    <w:div w:id="1306665517">
      <w:bodyDiv w:val="1"/>
      <w:marLeft w:val="0"/>
      <w:marRight w:val="0"/>
      <w:marTop w:val="0"/>
      <w:marBottom w:val="0"/>
      <w:divBdr>
        <w:top w:val="none" w:sz="0" w:space="0" w:color="auto"/>
        <w:left w:val="none" w:sz="0" w:space="0" w:color="auto"/>
        <w:bottom w:val="none" w:sz="0" w:space="0" w:color="auto"/>
        <w:right w:val="none" w:sz="0" w:space="0" w:color="auto"/>
      </w:divBdr>
    </w:div>
    <w:div w:id="1314597798">
      <w:bodyDiv w:val="1"/>
      <w:marLeft w:val="0"/>
      <w:marRight w:val="0"/>
      <w:marTop w:val="0"/>
      <w:marBottom w:val="0"/>
      <w:divBdr>
        <w:top w:val="none" w:sz="0" w:space="0" w:color="auto"/>
        <w:left w:val="none" w:sz="0" w:space="0" w:color="auto"/>
        <w:bottom w:val="none" w:sz="0" w:space="0" w:color="auto"/>
        <w:right w:val="none" w:sz="0" w:space="0" w:color="auto"/>
      </w:divBdr>
    </w:div>
    <w:div w:id="1357463582">
      <w:bodyDiv w:val="1"/>
      <w:marLeft w:val="0"/>
      <w:marRight w:val="0"/>
      <w:marTop w:val="0"/>
      <w:marBottom w:val="0"/>
      <w:divBdr>
        <w:top w:val="none" w:sz="0" w:space="0" w:color="auto"/>
        <w:left w:val="none" w:sz="0" w:space="0" w:color="auto"/>
        <w:bottom w:val="none" w:sz="0" w:space="0" w:color="auto"/>
        <w:right w:val="none" w:sz="0" w:space="0" w:color="auto"/>
      </w:divBdr>
    </w:div>
    <w:div w:id="1441408764">
      <w:bodyDiv w:val="1"/>
      <w:marLeft w:val="0"/>
      <w:marRight w:val="0"/>
      <w:marTop w:val="0"/>
      <w:marBottom w:val="0"/>
      <w:divBdr>
        <w:top w:val="none" w:sz="0" w:space="0" w:color="auto"/>
        <w:left w:val="none" w:sz="0" w:space="0" w:color="auto"/>
        <w:bottom w:val="none" w:sz="0" w:space="0" w:color="auto"/>
        <w:right w:val="none" w:sz="0" w:space="0" w:color="auto"/>
      </w:divBdr>
    </w:div>
    <w:div w:id="1441949859">
      <w:bodyDiv w:val="1"/>
      <w:marLeft w:val="0"/>
      <w:marRight w:val="0"/>
      <w:marTop w:val="0"/>
      <w:marBottom w:val="0"/>
      <w:divBdr>
        <w:top w:val="none" w:sz="0" w:space="0" w:color="auto"/>
        <w:left w:val="none" w:sz="0" w:space="0" w:color="auto"/>
        <w:bottom w:val="none" w:sz="0" w:space="0" w:color="auto"/>
        <w:right w:val="none" w:sz="0" w:space="0" w:color="auto"/>
      </w:divBdr>
    </w:div>
    <w:div w:id="1452213613">
      <w:bodyDiv w:val="1"/>
      <w:marLeft w:val="0"/>
      <w:marRight w:val="0"/>
      <w:marTop w:val="0"/>
      <w:marBottom w:val="0"/>
      <w:divBdr>
        <w:top w:val="none" w:sz="0" w:space="0" w:color="auto"/>
        <w:left w:val="none" w:sz="0" w:space="0" w:color="auto"/>
        <w:bottom w:val="none" w:sz="0" w:space="0" w:color="auto"/>
        <w:right w:val="none" w:sz="0" w:space="0" w:color="auto"/>
      </w:divBdr>
    </w:div>
    <w:div w:id="1468232833">
      <w:bodyDiv w:val="1"/>
      <w:marLeft w:val="0"/>
      <w:marRight w:val="0"/>
      <w:marTop w:val="0"/>
      <w:marBottom w:val="0"/>
      <w:divBdr>
        <w:top w:val="none" w:sz="0" w:space="0" w:color="auto"/>
        <w:left w:val="none" w:sz="0" w:space="0" w:color="auto"/>
        <w:bottom w:val="none" w:sz="0" w:space="0" w:color="auto"/>
        <w:right w:val="none" w:sz="0" w:space="0" w:color="auto"/>
      </w:divBdr>
      <w:divsChild>
        <w:div w:id="653071166">
          <w:marLeft w:val="0"/>
          <w:marRight w:val="0"/>
          <w:marTop w:val="0"/>
          <w:marBottom w:val="0"/>
          <w:divBdr>
            <w:top w:val="none" w:sz="0" w:space="0" w:color="auto"/>
            <w:left w:val="none" w:sz="0" w:space="0" w:color="auto"/>
            <w:bottom w:val="none" w:sz="0" w:space="0" w:color="auto"/>
            <w:right w:val="none" w:sz="0" w:space="0" w:color="auto"/>
          </w:divBdr>
        </w:div>
        <w:div w:id="1179543781">
          <w:marLeft w:val="0"/>
          <w:marRight w:val="0"/>
          <w:marTop w:val="0"/>
          <w:marBottom w:val="0"/>
          <w:divBdr>
            <w:top w:val="none" w:sz="0" w:space="0" w:color="auto"/>
            <w:left w:val="none" w:sz="0" w:space="0" w:color="auto"/>
            <w:bottom w:val="none" w:sz="0" w:space="0" w:color="auto"/>
            <w:right w:val="none" w:sz="0" w:space="0" w:color="auto"/>
          </w:divBdr>
        </w:div>
        <w:div w:id="1245144075">
          <w:marLeft w:val="0"/>
          <w:marRight w:val="0"/>
          <w:marTop w:val="0"/>
          <w:marBottom w:val="0"/>
          <w:divBdr>
            <w:top w:val="none" w:sz="0" w:space="0" w:color="auto"/>
            <w:left w:val="none" w:sz="0" w:space="0" w:color="auto"/>
            <w:bottom w:val="none" w:sz="0" w:space="0" w:color="auto"/>
            <w:right w:val="none" w:sz="0" w:space="0" w:color="auto"/>
          </w:divBdr>
        </w:div>
        <w:div w:id="783619721">
          <w:marLeft w:val="0"/>
          <w:marRight w:val="0"/>
          <w:marTop w:val="0"/>
          <w:marBottom w:val="0"/>
          <w:divBdr>
            <w:top w:val="none" w:sz="0" w:space="0" w:color="auto"/>
            <w:left w:val="none" w:sz="0" w:space="0" w:color="auto"/>
            <w:bottom w:val="none" w:sz="0" w:space="0" w:color="auto"/>
            <w:right w:val="none" w:sz="0" w:space="0" w:color="auto"/>
          </w:divBdr>
        </w:div>
        <w:div w:id="53310110">
          <w:marLeft w:val="0"/>
          <w:marRight w:val="0"/>
          <w:marTop w:val="0"/>
          <w:marBottom w:val="0"/>
          <w:divBdr>
            <w:top w:val="none" w:sz="0" w:space="0" w:color="auto"/>
            <w:left w:val="none" w:sz="0" w:space="0" w:color="auto"/>
            <w:bottom w:val="none" w:sz="0" w:space="0" w:color="auto"/>
            <w:right w:val="none" w:sz="0" w:space="0" w:color="auto"/>
          </w:divBdr>
        </w:div>
        <w:div w:id="985669099">
          <w:marLeft w:val="0"/>
          <w:marRight w:val="0"/>
          <w:marTop w:val="0"/>
          <w:marBottom w:val="0"/>
          <w:divBdr>
            <w:top w:val="none" w:sz="0" w:space="0" w:color="auto"/>
            <w:left w:val="none" w:sz="0" w:space="0" w:color="auto"/>
            <w:bottom w:val="none" w:sz="0" w:space="0" w:color="auto"/>
            <w:right w:val="none" w:sz="0" w:space="0" w:color="auto"/>
          </w:divBdr>
        </w:div>
      </w:divsChild>
    </w:div>
    <w:div w:id="1470173660">
      <w:bodyDiv w:val="1"/>
      <w:marLeft w:val="0"/>
      <w:marRight w:val="0"/>
      <w:marTop w:val="0"/>
      <w:marBottom w:val="0"/>
      <w:divBdr>
        <w:top w:val="none" w:sz="0" w:space="0" w:color="auto"/>
        <w:left w:val="none" w:sz="0" w:space="0" w:color="auto"/>
        <w:bottom w:val="none" w:sz="0" w:space="0" w:color="auto"/>
        <w:right w:val="none" w:sz="0" w:space="0" w:color="auto"/>
      </w:divBdr>
    </w:div>
    <w:div w:id="1536388334">
      <w:bodyDiv w:val="1"/>
      <w:marLeft w:val="0"/>
      <w:marRight w:val="0"/>
      <w:marTop w:val="0"/>
      <w:marBottom w:val="0"/>
      <w:divBdr>
        <w:top w:val="none" w:sz="0" w:space="0" w:color="auto"/>
        <w:left w:val="none" w:sz="0" w:space="0" w:color="auto"/>
        <w:bottom w:val="none" w:sz="0" w:space="0" w:color="auto"/>
        <w:right w:val="none" w:sz="0" w:space="0" w:color="auto"/>
      </w:divBdr>
    </w:div>
    <w:div w:id="1552184250">
      <w:bodyDiv w:val="1"/>
      <w:marLeft w:val="0"/>
      <w:marRight w:val="0"/>
      <w:marTop w:val="0"/>
      <w:marBottom w:val="0"/>
      <w:divBdr>
        <w:top w:val="none" w:sz="0" w:space="0" w:color="auto"/>
        <w:left w:val="none" w:sz="0" w:space="0" w:color="auto"/>
        <w:bottom w:val="none" w:sz="0" w:space="0" w:color="auto"/>
        <w:right w:val="none" w:sz="0" w:space="0" w:color="auto"/>
      </w:divBdr>
    </w:div>
    <w:div w:id="1561743070">
      <w:bodyDiv w:val="1"/>
      <w:marLeft w:val="0"/>
      <w:marRight w:val="0"/>
      <w:marTop w:val="0"/>
      <w:marBottom w:val="0"/>
      <w:divBdr>
        <w:top w:val="none" w:sz="0" w:space="0" w:color="auto"/>
        <w:left w:val="none" w:sz="0" w:space="0" w:color="auto"/>
        <w:bottom w:val="none" w:sz="0" w:space="0" w:color="auto"/>
        <w:right w:val="none" w:sz="0" w:space="0" w:color="auto"/>
      </w:divBdr>
    </w:div>
    <w:div w:id="1590696837">
      <w:bodyDiv w:val="1"/>
      <w:marLeft w:val="0"/>
      <w:marRight w:val="0"/>
      <w:marTop w:val="0"/>
      <w:marBottom w:val="0"/>
      <w:divBdr>
        <w:top w:val="none" w:sz="0" w:space="0" w:color="auto"/>
        <w:left w:val="none" w:sz="0" w:space="0" w:color="auto"/>
        <w:bottom w:val="none" w:sz="0" w:space="0" w:color="auto"/>
        <w:right w:val="none" w:sz="0" w:space="0" w:color="auto"/>
      </w:divBdr>
    </w:div>
    <w:div w:id="1640649905">
      <w:bodyDiv w:val="1"/>
      <w:marLeft w:val="0"/>
      <w:marRight w:val="0"/>
      <w:marTop w:val="0"/>
      <w:marBottom w:val="0"/>
      <w:divBdr>
        <w:top w:val="none" w:sz="0" w:space="0" w:color="auto"/>
        <w:left w:val="none" w:sz="0" w:space="0" w:color="auto"/>
        <w:bottom w:val="none" w:sz="0" w:space="0" w:color="auto"/>
        <w:right w:val="none" w:sz="0" w:space="0" w:color="auto"/>
      </w:divBdr>
    </w:div>
    <w:div w:id="1695956020">
      <w:bodyDiv w:val="1"/>
      <w:marLeft w:val="0"/>
      <w:marRight w:val="0"/>
      <w:marTop w:val="0"/>
      <w:marBottom w:val="0"/>
      <w:divBdr>
        <w:top w:val="none" w:sz="0" w:space="0" w:color="auto"/>
        <w:left w:val="none" w:sz="0" w:space="0" w:color="auto"/>
        <w:bottom w:val="none" w:sz="0" w:space="0" w:color="auto"/>
        <w:right w:val="none" w:sz="0" w:space="0" w:color="auto"/>
      </w:divBdr>
    </w:div>
    <w:div w:id="1707947355">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1743914172">
      <w:bodyDiv w:val="1"/>
      <w:marLeft w:val="0"/>
      <w:marRight w:val="0"/>
      <w:marTop w:val="0"/>
      <w:marBottom w:val="0"/>
      <w:divBdr>
        <w:top w:val="none" w:sz="0" w:space="0" w:color="auto"/>
        <w:left w:val="none" w:sz="0" w:space="0" w:color="auto"/>
        <w:bottom w:val="none" w:sz="0" w:space="0" w:color="auto"/>
        <w:right w:val="none" w:sz="0" w:space="0" w:color="auto"/>
      </w:divBdr>
    </w:div>
    <w:div w:id="1849248471">
      <w:bodyDiv w:val="1"/>
      <w:marLeft w:val="0"/>
      <w:marRight w:val="0"/>
      <w:marTop w:val="0"/>
      <w:marBottom w:val="0"/>
      <w:divBdr>
        <w:top w:val="none" w:sz="0" w:space="0" w:color="auto"/>
        <w:left w:val="none" w:sz="0" w:space="0" w:color="auto"/>
        <w:bottom w:val="none" w:sz="0" w:space="0" w:color="auto"/>
        <w:right w:val="none" w:sz="0" w:space="0" w:color="auto"/>
      </w:divBdr>
    </w:div>
    <w:div w:id="1908413364">
      <w:bodyDiv w:val="1"/>
      <w:marLeft w:val="0"/>
      <w:marRight w:val="0"/>
      <w:marTop w:val="0"/>
      <w:marBottom w:val="0"/>
      <w:divBdr>
        <w:top w:val="none" w:sz="0" w:space="0" w:color="auto"/>
        <w:left w:val="none" w:sz="0" w:space="0" w:color="auto"/>
        <w:bottom w:val="none" w:sz="0" w:space="0" w:color="auto"/>
        <w:right w:val="none" w:sz="0" w:space="0" w:color="auto"/>
      </w:divBdr>
    </w:div>
    <w:div w:id="1916161922">
      <w:bodyDiv w:val="1"/>
      <w:marLeft w:val="0"/>
      <w:marRight w:val="0"/>
      <w:marTop w:val="0"/>
      <w:marBottom w:val="0"/>
      <w:divBdr>
        <w:top w:val="none" w:sz="0" w:space="0" w:color="auto"/>
        <w:left w:val="none" w:sz="0" w:space="0" w:color="auto"/>
        <w:bottom w:val="none" w:sz="0" w:space="0" w:color="auto"/>
        <w:right w:val="none" w:sz="0" w:space="0" w:color="auto"/>
      </w:divBdr>
    </w:div>
    <w:div w:id="1940553348">
      <w:bodyDiv w:val="1"/>
      <w:marLeft w:val="0"/>
      <w:marRight w:val="0"/>
      <w:marTop w:val="0"/>
      <w:marBottom w:val="0"/>
      <w:divBdr>
        <w:top w:val="none" w:sz="0" w:space="0" w:color="auto"/>
        <w:left w:val="none" w:sz="0" w:space="0" w:color="auto"/>
        <w:bottom w:val="none" w:sz="0" w:space="0" w:color="auto"/>
        <w:right w:val="none" w:sz="0" w:space="0" w:color="auto"/>
      </w:divBdr>
    </w:div>
    <w:div w:id="1959683252">
      <w:bodyDiv w:val="1"/>
      <w:marLeft w:val="0"/>
      <w:marRight w:val="0"/>
      <w:marTop w:val="0"/>
      <w:marBottom w:val="0"/>
      <w:divBdr>
        <w:top w:val="none" w:sz="0" w:space="0" w:color="auto"/>
        <w:left w:val="none" w:sz="0" w:space="0" w:color="auto"/>
        <w:bottom w:val="none" w:sz="0" w:space="0" w:color="auto"/>
        <w:right w:val="none" w:sz="0" w:space="0" w:color="auto"/>
      </w:divBdr>
    </w:div>
    <w:div w:id="1978991720">
      <w:bodyDiv w:val="1"/>
      <w:marLeft w:val="0"/>
      <w:marRight w:val="0"/>
      <w:marTop w:val="0"/>
      <w:marBottom w:val="0"/>
      <w:divBdr>
        <w:top w:val="none" w:sz="0" w:space="0" w:color="auto"/>
        <w:left w:val="none" w:sz="0" w:space="0" w:color="auto"/>
        <w:bottom w:val="none" w:sz="0" w:space="0" w:color="auto"/>
        <w:right w:val="none" w:sz="0" w:space="0" w:color="auto"/>
      </w:divBdr>
    </w:div>
    <w:div w:id="2000693958">
      <w:bodyDiv w:val="1"/>
      <w:marLeft w:val="0"/>
      <w:marRight w:val="0"/>
      <w:marTop w:val="0"/>
      <w:marBottom w:val="0"/>
      <w:divBdr>
        <w:top w:val="none" w:sz="0" w:space="0" w:color="auto"/>
        <w:left w:val="none" w:sz="0" w:space="0" w:color="auto"/>
        <w:bottom w:val="none" w:sz="0" w:space="0" w:color="auto"/>
        <w:right w:val="none" w:sz="0" w:space="0" w:color="auto"/>
      </w:divBdr>
    </w:div>
    <w:div w:id="2072382261">
      <w:bodyDiv w:val="1"/>
      <w:marLeft w:val="0"/>
      <w:marRight w:val="0"/>
      <w:marTop w:val="0"/>
      <w:marBottom w:val="0"/>
      <w:divBdr>
        <w:top w:val="none" w:sz="0" w:space="0" w:color="auto"/>
        <w:left w:val="none" w:sz="0" w:space="0" w:color="auto"/>
        <w:bottom w:val="none" w:sz="0" w:space="0" w:color="auto"/>
        <w:right w:val="none" w:sz="0" w:space="0" w:color="auto"/>
      </w:divBdr>
    </w:div>
    <w:div w:id="210364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lmi.ru"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D4D93-9602-4D3C-97F2-C878F0054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34</Pages>
  <Words>87816</Words>
  <Characters>50056</Characters>
  <Application>Microsoft Office Word</Application>
  <DocSecurity>0</DocSecurity>
  <Lines>417</Lines>
  <Paragraphs>275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137597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Laura Šivickaitė</dc:creator>
  <cp:keywords/>
  <dc:description/>
  <cp:lastModifiedBy>Laima Baniulytė</cp:lastModifiedBy>
  <cp:revision>2</cp:revision>
  <cp:lastPrinted>2024-12-03T09:48:00Z</cp:lastPrinted>
  <dcterms:created xsi:type="dcterms:W3CDTF">2024-12-03T10:36:00Z</dcterms:created>
  <dcterms:modified xsi:type="dcterms:W3CDTF">2024-12-03T10:36:00Z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NSM4987004c140d48de947b7172530b6ccd202412030732521">
    <vt:lpwstr>0IeTmgdGxCrjie5JmI/eY+0V5Pk=</vt:lpwstr>
  </property>
</Properties>
</file>